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AB" w:rsidRDefault="00B52770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ПРОТОКОЛ №</w:t>
      </w:r>
      <w:r w:rsidR="00EE0D15" w:rsidRPr="00372527">
        <w:rPr>
          <w:sz w:val="26"/>
          <w:szCs w:val="26"/>
        </w:rPr>
        <w:t xml:space="preserve"> </w:t>
      </w:r>
      <w:r w:rsidR="00147E48">
        <w:rPr>
          <w:sz w:val="26"/>
          <w:szCs w:val="26"/>
        </w:rPr>
        <w:t>3</w:t>
      </w:r>
    </w:p>
    <w:p w:rsidR="003E6E6D" w:rsidRDefault="003E6E6D" w:rsidP="00D031B3">
      <w:pPr>
        <w:jc w:val="center"/>
        <w:rPr>
          <w:sz w:val="26"/>
          <w:szCs w:val="26"/>
        </w:rPr>
      </w:pP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Default="00261913" w:rsidP="00D031B3">
      <w:pPr>
        <w:jc w:val="center"/>
        <w:rPr>
          <w:sz w:val="26"/>
          <w:szCs w:val="26"/>
        </w:rPr>
      </w:pPr>
    </w:p>
    <w:p w:rsidR="003E6E6D" w:rsidRPr="00372527" w:rsidRDefault="003E6E6D" w:rsidP="00D031B3">
      <w:pPr>
        <w:jc w:val="center"/>
        <w:rPr>
          <w:sz w:val="26"/>
          <w:szCs w:val="26"/>
        </w:rPr>
      </w:pPr>
    </w:p>
    <w:p w:rsidR="00D031B3" w:rsidRPr="00372527" w:rsidRDefault="00147E48" w:rsidP="00D031B3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7723E">
        <w:rPr>
          <w:sz w:val="26"/>
          <w:szCs w:val="26"/>
        </w:rPr>
        <w:t>9</w:t>
      </w:r>
      <w:r w:rsidR="009B6BFD">
        <w:rPr>
          <w:sz w:val="26"/>
          <w:szCs w:val="26"/>
        </w:rPr>
        <w:t>.2020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D031B3" w:rsidRDefault="00D031B3" w:rsidP="00D031B3">
      <w:pPr>
        <w:rPr>
          <w:sz w:val="26"/>
          <w:szCs w:val="26"/>
        </w:rPr>
      </w:pPr>
    </w:p>
    <w:p w:rsidR="003E6E6D" w:rsidRPr="00372527" w:rsidRDefault="003E6E6D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8476B4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7544AB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147E48" w:rsidRDefault="00147E48" w:rsidP="00147E48">
      <w:pPr>
        <w:pStyle w:val="a8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 состоянии аварийности на территории Табунского района и мерах, принимаемых по обеспечению безопасности дорожного движения за 2020 год. </w:t>
      </w:r>
    </w:p>
    <w:p w:rsidR="00147E48" w:rsidRDefault="00147E48" w:rsidP="00147E48">
      <w:pPr>
        <w:pStyle w:val="a8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О организации дорожного движения в сельских поселениях Табунского района.</w:t>
      </w:r>
    </w:p>
    <w:p w:rsidR="00147E48" w:rsidRDefault="00147E48" w:rsidP="00147E48">
      <w:pPr>
        <w:pStyle w:val="a8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Разработка муниципальной программы «Повышение безопасности дорожного движения на территории Табунского района на 2021-2024 гг.»</w:t>
      </w:r>
    </w:p>
    <w:p w:rsidR="00147E48" w:rsidRDefault="00147E48" w:rsidP="00147E48">
      <w:pPr>
        <w:pStyle w:val="a8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О нарушении ПДД при пересечении инфраструктуры железнодорожного транспорта.</w:t>
      </w:r>
    </w:p>
    <w:p w:rsidR="00147E48" w:rsidRPr="00F970B9" w:rsidRDefault="00147E48" w:rsidP="00147E48">
      <w:pPr>
        <w:pStyle w:val="a8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 исполнении решений предыдущих комиссий по БДД. </w:t>
      </w:r>
    </w:p>
    <w:p w:rsidR="00BD2AC2" w:rsidRPr="00B122A4" w:rsidRDefault="005B4C1C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231E" w:rsidRPr="00B122A4" w:rsidRDefault="002F231E" w:rsidP="00D031B3">
      <w:pPr>
        <w:jc w:val="center"/>
        <w:rPr>
          <w:sz w:val="26"/>
          <w:szCs w:val="26"/>
        </w:rPr>
      </w:pPr>
    </w:p>
    <w:p w:rsidR="00E078ED" w:rsidRDefault="002F231E" w:rsidP="00E078ED">
      <w:pPr>
        <w:ind w:firstLine="708"/>
        <w:jc w:val="both"/>
        <w:rPr>
          <w:rStyle w:val="af"/>
          <w:color w:val="000000"/>
          <w:sz w:val="26"/>
          <w:szCs w:val="26"/>
        </w:rPr>
      </w:pPr>
      <w:r w:rsidRPr="00625D1D">
        <w:rPr>
          <w:sz w:val="26"/>
          <w:szCs w:val="26"/>
        </w:rPr>
        <w:t>1.</w:t>
      </w:r>
      <w:r w:rsidR="00625D1D">
        <w:rPr>
          <w:sz w:val="26"/>
          <w:szCs w:val="26"/>
        </w:rPr>
        <w:t xml:space="preserve"> ДОКЛАДЫВАЕТ:</w:t>
      </w:r>
      <w:r w:rsidR="00E078ED">
        <w:rPr>
          <w:sz w:val="26"/>
          <w:szCs w:val="26"/>
        </w:rPr>
        <w:t xml:space="preserve"> Аксенов А.Е. - гос. инспектор БДД ОГИБДД МО МВД России «</w:t>
      </w:r>
      <w:proofErr w:type="spellStart"/>
      <w:r w:rsidR="00E078ED">
        <w:rPr>
          <w:sz w:val="26"/>
          <w:szCs w:val="26"/>
        </w:rPr>
        <w:t>Кулундинский</w:t>
      </w:r>
      <w:proofErr w:type="spellEnd"/>
      <w:r w:rsidR="00E078ED">
        <w:rPr>
          <w:sz w:val="26"/>
          <w:szCs w:val="26"/>
        </w:rPr>
        <w:t>»</w:t>
      </w:r>
      <w:r w:rsidR="00BE55D1">
        <w:rPr>
          <w:sz w:val="26"/>
          <w:szCs w:val="26"/>
        </w:rPr>
        <w:t>.</w:t>
      </w:r>
    </w:p>
    <w:p w:rsidR="00E078ED" w:rsidRDefault="00E078ED" w:rsidP="00E078ED">
      <w:pPr>
        <w:pStyle w:val="ae"/>
        <w:spacing w:after="0"/>
        <w:ind w:left="20" w:firstLine="720"/>
        <w:jc w:val="both"/>
        <w:rPr>
          <w:rStyle w:val="af"/>
          <w:color w:val="000000"/>
          <w:sz w:val="26"/>
          <w:szCs w:val="26"/>
        </w:rPr>
      </w:pPr>
      <w:r w:rsidRPr="00687922">
        <w:rPr>
          <w:rStyle w:val="af"/>
          <w:color w:val="000000"/>
          <w:sz w:val="26"/>
          <w:szCs w:val="26"/>
        </w:rPr>
        <w:t xml:space="preserve">В </w:t>
      </w:r>
      <w:proofErr w:type="spellStart"/>
      <w:r w:rsidRPr="00687922">
        <w:rPr>
          <w:rStyle w:val="af"/>
          <w:color w:val="000000"/>
          <w:sz w:val="26"/>
          <w:szCs w:val="26"/>
        </w:rPr>
        <w:t>Т</w:t>
      </w:r>
      <w:r>
        <w:rPr>
          <w:rStyle w:val="af"/>
          <w:color w:val="000000"/>
          <w:sz w:val="26"/>
          <w:szCs w:val="26"/>
        </w:rPr>
        <w:t>абунском</w:t>
      </w:r>
      <w:proofErr w:type="spellEnd"/>
      <w:r>
        <w:rPr>
          <w:rStyle w:val="af"/>
          <w:color w:val="000000"/>
          <w:sz w:val="26"/>
          <w:szCs w:val="26"/>
        </w:rPr>
        <w:t xml:space="preserve"> районе за 8 месяцев 2020 года зарегистрировано 8 ДТП</w:t>
      </w:r>
      <w:r w:rsidR="00925F8C">
        <w:rPr>
          <w:rStyle w:val="af"/>
          <w:color w:val="000000"/>
          <w:sz w:val="26"/>
          <w:szCs w:val="26"/>
        </w:rPr>
        <w:t xml:space="preserve"> (АППГ-13), получили повреждения 8</w:t>
      </w:r>
      <w:r w:rsidRPr="00687922">
        <w:rPr>
          <w:rStyle w:val="af"/>
          <w:color w:val="000000"/>
          <w:sz w:val="26"/>
          <w:szCs w:val="26"/>
        </w:rPr>
        <w:t xml:space="preserve"> транспортных средства. В </w:t>
      </w:r>
      <w:r w:rsidR="00925F8C">
        <w:rPr>
          <w:rStyle w:val="af"/>
          <w:color w:val="000000"/>
          <w:sz w:val="26"/>
          <w:szCs w:val="26"/>
        </w:rPr>
        <w:t>1</w:t>
      </w:r>
      <w:r>
        <w:rPr>
          <w:rStyle w:val="af"/>
          <w:color w:val="000000"/>
          <w:sz w:val="26"/>
          <w:szCs w:val="26"/>
        </w:rPr>
        <w:t xml:space="preserve"> ДТП</w:t>
      </w:r>
      <w:r w:rsidR="00925F8C">
        <w:rPr>
          <w:rStyle w:val="af"/>
          <w:color w:val="000000"/>
          <w:sz w:val="26"/>
          <w:szCs w:val="26"/>
        </w:rPr>
        <w:t xml:space="preserve"> получили ранения 1</w:t>
      </w:r>
      <w:r w:rsidRPr="00687922">
        <w:rPr>
          <w:rStyle w:val="af"/>
          <w:color w:val="000000"/>
          <w:sz w:val="26"/>
          <w:szCs w:val="26"/>
        </w:rPr>
        <w:t xml:space="preserve"> человек</w:t>
      </w:r>
      <w:r w:rsidR="00925F8C">
        <w:rPr>
          <w:rStyle w:val="af"/>
          <w:color w:val="000000"/>
          <w:sz w:val="26"/>
          <w:szCs w:val="26"/>
        </w:rPr>
        <w:t xml:space="preserve"> (АППГ-6)</w:t>
      </w:r>
      <w:r w:rsidRPr="00687922">
        <w:rPr>
          <w:rStyle w:val="af"/>
          <w:color w:val="000000"/>
          <w:sz w:val="26"/>
          <w:szCs w:val="26"/>
        </w:rPr>
        <w:t>, погибло 2 человека</w:t>
      </w:r>
      <w:r w:rsidR="00925F8C">
        <w:rPr>
          <w:rStyle w:val="af"/>
          <w:color w:val="000000"/>
          <w:sz w:val="26"/>
          <w:szCs w:val="26"/>
        </w:rPr>
        <w:t xml:space="preserve"> (АППГ-2)</w:t>
      </w:r>
      <w:r w:rsidRPr="00687922">
        <w:rPr>
          <w:rStyle w:val="af"/>
          <w:color w:val="000000"/>
          <w:sz w:val="26"/>
          <w:szCs w:val="26"/>
        </w:rPr>
        <w:t>.</w:t>
      </w:r>
    </w:p>
    <w:p w:rsidR="00E078ED" w:rsidRDefault="00925F8C" w:rsidP="00E078ED">
      <w:pPr>
        <w:pStyle w:val="ae"/>
        <w:spacing w:after="0"/>
        <w:ind w:left="20" w:right="40" w:firstLine="72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>За 8 месяцев 2020 года ДТП по вине водителей</w:t>
      </w:r>
      <w:r w:rsidR="00BE55D1">
        <w:rPr>
          <w:rStyle w:val="af"/>
          <w:sz w:val="26"/>
          <w:szCs w:val="26"/>
        </w:rPr>
        <w:t>, стаж управления транспортным средством которых составляет менее 2 лет не зарегистрировано.</w:t>
      </w:r>
      <w:r w:rsidR="00E078ED" w:rsidRPr="007F6F92">
        <w:rPr>
          <w:rStyle w:val="af"/>
          <w:sz w:val="26"/>
          <w:szCs w:val="26"/>
        </w:rPr>
        <w:t xml:space="preserve"> </w:t>
      </w:r>
    </w:p>
    <w:p w:rsidR="00BE55D1" w:rsidRPr="00301A45" w:rsidRDefault="00BE55D1" w:rsidP="00E078ED">
      <w:pPr>
        <w:pStyle w:val="ae"/>
        <w:spacing w:after="0"/>
        <w:ind w:left="20" w:right="40" w:firstLine="72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>В течении 8 месяцев 2020 года ДТП, сопутствующим фактором которых явилось неудовлетворительное содержание дорог и улиц, технических средств организации движения не зарегистрировано.</w:t>
      </w:r>
    </w:p>
    <w:p w:rsidR="00D072F1" w:rsidRDefault="00E078ED" w:rsidP="00BE55D1">
      <w:pPr>
        <w:pStyle w:val="ae"/>
        <w:spacing w:after="0"/>
        <w:ind w:left="20" w:firstLine="720"/>
        <w:jc w:val="both"/>
        <w:rPr>
          <w:color w:val="000000"/>
          <w:sz w:val="26"/>
          <w:szCs w:val="26"/>
        </w:rPr>
      </w:pPr>
      <w:r w:rsidRPr="00F51BD0">
        <w:rPr>
          <w:sz w:val="26"/>
          <w:szCs w:val="26"/>
          <w:shd w:val="clear" w:color="auto" w:fill="FFFFFF"/>
        </w:rPr>
        <w:t xml:space="preserve">За </w:t>
      </w:r>
      <w:r w:rsidR="00BE55D1">
        <w:rPr>
          <w:sz w:val="26"/>
          <w:szCs w:val="26"/>
          <w:shd w:val="clear" w:color="auto" w:fill="FFFFFF"/>
        </w:rPr>
        <w:t>8 месяцев 2020 года не зарегистрировано</w:t>
      </w:r>
      <w:r w:rsidRPr="00F51BD0">
        <w:rPr>
          <w:sz w:val="26"/>
          <w:szCs w:val="26"/>
          <w:shd w:val="clear" w:color="auto" w:fill="FFFFFF"/>
        </w:rPr>
        <w:t xml:space="preserve"> ДТП с участием несовершеннолетнего пешехода</w:t>
      </w:r>
      <w:r>
        <w:rPr>
          <w:sz w:val="26"/>
          <w:szCs w:val="26"/>
          <w:shd w:val="clear" w:color="auto" w:fill="FFFFFF"/>
        </w:rPr>
        <w:t xml:space="preserve"> до 16 лет</w:t>
      </w:r>
      <w:r w:rsidRPr="00F51BD0">
        <w:rPr>
          <w:sz w:val="26"/>
          <w:szCs w:val="26"/>
          <w:shd w:val="clear" w:color="auto" w:fill="FFFFFF"/>
        </w:rPr>
        <w:t>.</w:t>
      </w:r>
    </w:p>
    <w:p w:rsidR="00BE55D1" w:rsidRPr="00BE55D1" w:rsidRDefault="00BE55D1" w:rsidP="00BE55D1">
      <w:pPr>
        <w:pStyle w:val="ae"/>
        <w:spacing w:after="0"/>
        <w:ind w:left="20" w:firstLine="720"/>
        <w:jc w:val="both"/>
        <w:rPr>
          <w:color w:val="000000"/>
          <w:sz w:val="26"/>
          <w:szCs w:val="26"/>
        </w:rPr>
      </w:pPr>
    </w:p>
    <w:p w:rsidR="00396E37" w:rsidRDefault="00DB38EE" w:rsidP="001A37ED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3263E">
        <w:rPr>
          <w:sz w:val="26"/>
          <w:szCs w:val="26"/>
        </w:rPr>
        <w:t>И</w:t>
      </w:r>
      <w:r w:rsidR="00BE55D1">
        <w:rPr>
          <w:sz w:val="26"/>
          <w:szCs w:val="26"/>
        </w:rPr>
        <w:t>нформацию докладчика принять к сведению</w:t>
      </w:r>
      <w:r w:rsidR="0073263E">
        <w:rPr>
          <w:sz w:val="26"/>
          <w:szCs w:val="26"/>
        </w:rPr>
        <w:t xml:space="preserve">. </w:t>
      </w:r>
    </w:p>
    <w:p w:rsidR="00E604AC" w:rsidRDefault="00E604AC" w:rsidP="001A37ED">
      <w:pPr>
        <w:ind w:left="20" w:right="20" w:firstLine="700"/>
        <w:jc w:val="both"/>
        <w:rPr>
          <w:sz w:val="26"/>
          <w:szCs w:val="26"/>
        </w:rPr>
      </w:pPr>
    </w:p>
    <w:p w:rsidR="001A3A34" w:rsidRPr="001A3A34" w:rsidRDefault="00BE55D1" w:rsidP="001A3A34">
      <w:pPr>
        <w:ind w:firstLine="708"/>
        <w:jc w:val="both"/>
        <w:rPr>
          <w:rStyle w:val="af"/>
          <w:sz w:val="26"/>
          <w:szCs w:val="26"/>
        </w:rPr>
      </w:pPr>
      <w:r>
        <w:rPr>
          <w:sz w:val="26"/>
          <w:szCs w:val="26"/>
        </w:rPr>
        <w:t xml:space="preserve">       2.</w:t>
      </w:r>
      <w:r w:rsidR="00E604AC" w:rsidRPr="00BE55D1">
        <w:rPr>
          <w:sz w:val="26"/>
          <w:szCs w:val="26"/>
        </w:rPr>
        <w:t xml:space="preserve"> </w:t>
      </w:r>
      <w:r w:rsidR="00B81B7C" w:rsidRPr="00BE55D1">
        <w:rPr>
          <w:sz w:val="26"/>
          <w:szCs w:val="26"/>
        </w:rPr>
        <w:t xml:space="preserve">ДОКЛАДЫВАЕТ: </w:t>
      </w:r>
      <w:r>
        <w:rPr>
          <w:sz w:val="26"/>
          <w:szCs w:val="26"/>
        </w:rPr>
        <w:t>Аксенов А.Е. - гос. инспектор БДД ОГИБДД МО МВД России «</w:t>
      </w:r>
      <w:proofErr w:type="spellStart"/>
      <w:r>
        <w:rPr>
          <w:sz w:val="26"/>
          <w:szCs w:val="26"/>
        </w:rPr>
        <w:t>Кулундинский</w:t>
      </w:r>
      <w:proofErr w:type="spellEnd"/>
      <w:r>
        <w:rPr>
          <w:sz w:val="26"/>
          <w:szCs w:val="26"/>
        </w:rPr>
        <w:t>».</w:t>
      </w:r>
    </w:p>
    <w:p w:rsidR="00FF3DDC" w:rsidRPr="00BE55D1" w:rsidRDefault="001A3A34" w:rsidP="00BE55D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требованием ГОСТ Р 52289-2019 необходимо оборудовать пеш</w:t>
      </w:r>
      <w:r w:rsidR="000728EB">
        <w:rPr>
          <w:sz w:val="26"/>
          <w:szCs w:val="26"/>
        </w:rPr>
        <w:t xml:space="preserve">еходный переход у Алтайской СОШ, с. Алтайское, ул. Молодежная всеми необходимыми техническими средствами организации движения согласно утвержденного проекта организации дорожного движения. </w:t>
      </w:r>
      <w:r>
        <w:rPr>
          <w:sz w:val="26"/>
          <w:szCs w:val="26"/>
        </w:rPr>
        <w:t xml:space="preserve"> </w:t>
      </w:r>
    </w:p>
    <w:p w:rsidR="00E604AC" w:rsidRDefault="00E604AC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РЕШЕНИЕ: </w:t>
      </w:r>
      <w:r w:rsidR="000728EB">
        <w:rPr>
          <w:sz w:val="26"/>
          <w:szCs w:val="26"/>
        </w:rPr>
        <w:t>2.2. Привести в соответствие</w:t>
      </w:r>
      <w:r>
        <w:rPr>
          <w:sz w:val="26"/>
          <w:szCs w:val="26"/>
        </w:rPr>
        <w:t xml:space="preserve"> стандартами пеш</w:t>
      </w:r>
      <w:r w:rsidR="000728EB">
        <w:rPr>
          <w:sz w:val="26"/>
          <w:szCs w:val="26"/>
        </w:rPr>
        <w:t>еходный переход по ул. Молодежная</w:t>
      </w:r>
      <w:r>
        <w:rPr>
          <w:sz w:val="26"/>
          <w:szCs w:val="26"/>
        </w:rPr>
        <w:t xml:space="preserve"> в с. Алтайское у Алтайской СОШ, а именно установить дорожные знаки согласно требований</w:t>
      </w:r>
      <w:r w:rsidR="000728EB">
        <w:rPr>
          <w:sz w:val="26"/>
          <w:szCs w:val="26"/>
        </w:rPr>
        <w:t xml:space="preserve"> и установить</w:t>
      </w:r>
      <w:r w:rsidR="00FF3DDC">
        <w:rPr>
          <w:sz w:val="26"/>
          <w:szCs w:val="26"/>
        </w:rPr>
        <w:t xml:space="preserve"> светофор Т-7.</w:t>
      </w:r>
    </w:p>
    <w:p w:rsidR="00FF3DDC" w:rsidRDefault="00FF3DDC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FF3DDC" w:rsidRDefault="00FF3DDC" w:rsidP="00FF3DD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Ответственные – </w:t>
      </w:r>
      <w:proofErr w:type="spellStart"/>
      <w:r>
        <w:rPr>
          <w:sz w:val="26"/>
          <w:szCs w:val="26"/>
        </w:rPr>
        <w:t>Себелева</w:t>
      </w:r>
      <w:proofErr w:type="spellEnd"/>
      <w:r>
        <w:rPr>
          <w:sz w:val="26"/>
          <w:szCs w:val="26"/>
        </w:rPr>
        <w:t xml:space="preserve"> Т.В.        </w:t>
      </w:r>
    </w:p>
    <w:p w:rsidR="00FF3DDC" w:rsidRPr="00CB06D6" w:rsidRDefault="00FF3DDC" w:rsidP="00FF3DD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0728EB">
        <w:rPr>
          <w:sz w:val="26"/>
          <w:szCs w:val="26"/>
        </w:rPr>
        <w:t xml:space="preserve">исполнения – </w:t>
      </w:r>
      <w:r w:rsidR="00CB06D6">
        <w:rPr>
          <w:sz w:val="26"/>
          <w:szCs w:val="26"/>
        </w:rPr>
        <w:t>16.11.2020</w:t>
      </w:r>
    </w:p>
    <w:p w:rsidR="00851368" w:rsidRDefault="00851368" w:rsidP="00FF3DDC">
      <w:pPr>
        <w:tabs>
          <w:tab w:val="left" w:pos="0"/>
        </w:tabs>
        <w:jc w:val="both"/>
        <w:rPr>
          <w:sz w:val="26"/>
          <w:szCs w:val="26"/>
        </w:rPr>
      </w:pPr>
    </w:p>
    <w:p w:rsidR="00FF3DDC" w:rsidRDefault="000728EB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>2.3. Главам сельсоветам необходимо вести работу по оснащению</w:t>
      </w:r>
      <w:r w:rsidR="00851368">
        <w:rPr>
          <w:sz w:val="26"/>
          <w:szCs w:val="26"/>
        </w:rPr>
        <w:t xml:space="preserve"> улично-дорожной сети техническими средствами организации движения </w:t>
      </w:r>
      <w:r>
        <w:rPr>
          <w:sz w:val="26"/>
          <w:szCs w:val="26"/>
        </w:rPr>
        <w:t>согласно утвержденных проектов организации дорожного движения</w:t>
      </w:r>
      <w:r w:rsidR="00851368">
        <w:rPr>
          <w:sz w:val="26"/>
          <w:szCs w:val="26"/>
        </w:rPr>
        <w:t>.</w:t>
      </w:r>
    </w:p>
    <w:p w:rsidR="00851368" w:rsidRDefault="00851368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851368" w:rsidRDefault="00851368" w:rsidP="0085136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Ответственные – Главы сельсоветов.        </w:t>
      </w:r>
    </w:p>
    <w:p w:rsidR="00851368" w:rsidRDefault="00851368" w:rsidP="0085136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:rsidR="00851368" w:rsidRDefault="00851368" w:rsidP="0085136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51368" w:rsidRPr="00741CCD" w:rsidRDefault="00741CCD" w:rsidP="00741CC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1368" w:rsidRPr="00741CCD">
        <w:rPr>
          <w:sz w:val="26"/>
          <w:szCs w:val="26"/>
        </w:rPr>
        <w:t xml:space="preserve"> 2.4. В связи с приближением зимнего периода 2020-2021 года главам сельсоветов необходимо заключить договора с подрядными </w:t>
      </w:r>
      <w:r w:rsidRPr="00741CCD">
        <w:rPr>
          <w:sz w:val="26"/>
          <w:szCs w:val="26"/>
        </w:rPr>
        <w:t>организациями на расчистку улиц от снежных заносов,</w:t>
      </w:r>
      <w:r w:rsidR="00851368" w:rsidRPr="00741CCD">
        <w:rPr>
          <w:sz w:val="26"/>
          <w:szCs w:val="26"/>
        </w:rPr>
        <w:t xml:space="preserve"> разработать технологические карты по расчистки</w:t>
      </w:r>
      <w:r w:rsidRPr="00741CCD">
        <w:rPr>
          <w:sz w:val="26"/>
          <w:szCs w:val="26"/>
        </w:rPr>
        <w:t xml:space="preserve"> дорог от</w:t>
      </w:r>
      <w:r w:rsidR="00851368" w:rsidRPr="00741CCD">
        <w:rPr>
          <w:sz w:val="26"/>
          <w:szCs w:val="26"/>
        </w:rPr>
        <w:t xml:space="preserve"> снега.</w:t>
      </w:r>
    </w:p>
    <w:p w:rsidR="00851368" w:rsidRDefault="00851368" w:rsidP="00851368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1368" w:rsidRDefault="00851368" w:rsidP="0085136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Ответственные – Главы сельсоветов.        </w:t>
      </w:r>
    </w:p>
    <w:p w:rsidR="00851368" w:rsidRDefault="00851368" w:rsidP="0085136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CB06D6">
        <w:rPr>
          <w:sz w:val="26"/>
          <w:szCs w:val="26"/>
        </w:rPr>
        <w:t xml:space="preserve">исполнения – </w:t>
      </w:r>
      <w:r>
        <w:rPr>
          <w:sz w:val="26"/>
          <w:szCs w:val="26"/>
        </w:rPr>
        <w:t>1</w:t>
      </w:r>
      <w:r w:rsidR="00CB06D6">
        <w:rPr>
          <w:sz w:val="26"/>
          <w:szCs w:val="26"/>
        </w:rPr>
        <w:t>6</w:t>
      </w:r>
      <w:r>
        <w:rPr>
          <w:sz w:val="26"/>
          <w:szCs w:val="26"/>
        </w:rPr>
        <w:t>.11.2020.</w:t>
      </w:r>
    </w:p>
    <w:p w:rsidR="00851368" w:rsidRDefault="00741CCD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41CCD" w:rsidRDefault="00741CCD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ДОКЛАДЫВАЕТ: Кабанов С.В. - начальник</w:t>
      </w:r>
      <w:r w:rsidRPr="00372527">
        <w:rPr>
          <w:sz w:val="26"/>
          <w:szCs w:val="26"/>
        </w:rPr>
        <w:t xml:space="preserve"> отдела по</w:t>
      </w:r>
      <w:r>
        <w:rPr>
          <w:sz w:val="26"/>
          <w:szCs w:val="26"/>
        </w:rPr>
        <w:t xml:space="preserve"> техническому обеспечению, секретарь комиссии.</w:t>
      </w:r>
    </w:p>
    <w:p w:rsidR="00741CCD" w:rsidRDefault="00741CCD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B35F4">
        <w:rPr>
          <w:sz w:val="26"/>
          <w:szCs w:val="26"/>
        </w:rPr>
        <w:t xml:space="preserve">В 2020 году заканчивается муниципальная программа «Повышение безопасности дорожного движения в </w:t>
      </w:r>
      <w:proofErr w:type="spellStart"/>
      <w:r w:rsidR="00BB35F4">
        <w:rPr>
          <w:sz w:val="26"/>
          <w:szCs w:val="26"/>
        </w:rPr>
        <w:t>Табунском</w:t>
      </w:r>
      <w:proofErr w:type="spellEnd"/>
      <w:r w:rsidR="00BB35F4">
        <w:rPr>
          <w:sz w:val="26"/>
          <w:szCs w:val="26"/>
        </w:rPr>
        <w:t xml:space="preserve"> районе на 2015-2020 гг.» в связи с этим ОГИБДД МО МВД России «</w:t>
      </w:r>
      <w:proofErr w:type="spellStart"/>
      <w:r w:rsidR="00BB35F4">
        <w:rPr>
          <w:sz w:val="26"/>
          <w:szCs w:val="26"/>
        </w:rPr>
        <w:t>Кулундинский</w:t>
      </w:r>
      <w:proofErr w:type="spellEnd"/>
      <w:r w:rsidR="00BB35F4">
        <w:rPr>
          <w:sz w:val="26"/>
          <w:szCs w:val="26"/>
        </w:rPr>
        <w:t xml:space="preserve">» было направлено письмо в адрес администрации Табунского района в котором было предложено продлить данную программу и дополнить её предложенными мероприятиями.  </w:t>
      </w:r>
    </w:p>
    <w:p w:rsidR="00851368" w:rsidRDefault="00851368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8C5443" w:rsidRDefault="008C5443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РЕШЕНИЕ: Разработать муниципальную программу «Повышение безопасности дорожного движения в </w:t>
      </w:r>
      <w:proofErr w:type="spellStart"/>
      <w:r>
        <w:rPr>
          <w:sz w:val="26"/>
          <w:szCs w:val="26"/>
        </w:rPr>
        <w:t>Табунском</w:t>
      </w:r>
      <w:proofErr w:type="spellEnd"/>
      <w:r>
        <w:rPr>
          <w:sz w:val="26"/>
          <w:szCs w:val="26"/>
        </w:rPr>
        <w:t xml:space="preserve"> районе» на период 2021-2024 года.</w:t>
      </w:r>
    </w:p>
    <w:p w:rsidR="008C5443" w:rsidRDefault="008C5443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8C5443" w:rsidRDefault="008C5443" w:rsidP="008C544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Ответственные – Кабанов С.В.         </w:t>
      </w:r>
    </w:p>
    <w:p w:rsidR="008C5443" w:rsidRDefault="008C5443" w:rsidP="008C544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01.11.2020. </w:t>
      </w:r>
    </w:p>
    <w:p w:rsidR="008C5443" w:rsidRDefault="008C5443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851368" w:rsidRPr="00E604AC" w:rsidRDefault="00851368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D973C0" w:rsidRDefault="00FA3E60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C5443">
        <w:rPr>
          <w:sz w:val="26"/>
          <w:szCs w:val="26"/>
        </w:rPr>
        <w:t>4</w:t>
      </w:r>
      <w:r w:rsidR="0053314A" w:rsidRPr="00553101">
        <w:rPr>
          <w:sz w:val="26"/>
          <w:szCs w:val="26"/>
        </w:rPr>
        <w:t>.</w:t>
      </w:r>
      <w:r w:rsidR="00EA0DF5">
        <w:rPr>
          <w:b/>
          <w:sz w:val="26"/>
          <w:szCs w:val="26"/>
        </w:rPr>
        <w:t xml:space="preserve"> </w:t>
      </w:r>
      <w:r w:rsidR="00EA0DF5">
        <w:rPr>
          <w:sz w:val="26"/>
          <w:szCs w:val="26"/>
        </w:rPr>
        <w:t>ДОКЛАДЫВАЕТ:</w:t>
      </w:r>
      <w:r w:rsidR="002C6F59" w:rsidRPr="00372527">
        <w:rPr>
          <w:sz w:val="26"/>
          <w:szCs w:val="26"/>
        </w:rPr>
        <w:t xml:space="preserve"> Школа</w:t>
      </w:r>
      <w:r w:rsidR="00EA0DF5">
        <w:rPr>
          <w:sz w:val="26"/>
          <w:szCs w:val="26"/>
        </w:rPr>
        <w:t xml:space="preserve"> С.Д.</w:t>
      </w:r>
      <w:r w:rsidR="002C6F59" w:rsidRPr="00372527">
        <w:rPr>
          <w:sz w:val="26"/>
          <w:szCs w:val="26"/>
        </w:rPr>
        <w:t xml:space="preserve"> – дорожный мас</w:t>
      </w:r>
      <w:r w:rsidR="00EA0DF5">
        <w:rPr>
          <w:sz w:val="26"/>
          <w:szCs w:val="26"/>
        </w:rPr>
        <w:t>тер Кулундинской дистанции инфраструктуры</w:t>
      </w:r>
      <w:r w:rsidR="00D973C0">
        <w:rPr>
          <w:sz w:val="26"/>
          <w:szCs w:val="26"/>
        </w:rPr>
        <w:t>:</w:t>
      </w:r>
    </w:p>
    <w:p w:rsidR="003E6E6D" w:rsidRDefault="007339D9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D6D59">
        <w:rPr>
          <w:sz w:val="26"/>
          <w:szCs w:val="26"/>
        </w:rPr>
        <w:t xml:space="preserve">    </w:t>
      </w:r>
      <w:r w:rsidR="003E6E6D">
        <w:rPr>
          <w:sz w:val="26"/>
          <w:szCs w:val="26"/>
        </w:rPr>
        <w:t>Технические средства организации дорожного движения на единственном железнодорожном переезде Табунского района присутствуют в полном объеме (световая и звуковая сигнализация), необходимые знаки установлены.</w:t>
      </w:r>
    </w:p>
    <w:p w:rsidR="00D50496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Мест, </w:t>
      </w:r>
      <w:r w:rsidRPr="00D973C0">
        <w:rPr>
          <w:sz w:val="26"/>
          <w:szCs w:val="26"/>
        </w:rPr>
        <w:t xml:space="preserve">где возможны несанкционированные пересечения автотранспортом </w:t>
      </w:r>
      <w:r>
        <w:rPr>
          <w:sz w:val="26"/>
          <w:szCs w:val="26"/>
        </w:rPr>
        <w:t xml:space="preserve">ж/д путей, в </w:t>
      </w:r>
      <w:proofErr w:type="spellStart"/>
      <w:r>
        <w:rPr>
          <w:sz w:val="26"/>
          <w:szCs w:val="26"/>
        </w:rPr>
        <w:t>Табунском</w:t>
      </w:r>
      <w:proofErr w:type="spellEnd"/>
      <w:r>
        <w:rPr>
          <w:sz w:val="26"/>
          <w:szCs w:val="26"/>
        </w:rPr>
        <w:t xml:space="preserve"> районе нет, что контролируется регулярными обследованиями ж/д путей. </w:t>
      </w:r>
      <w:r>
        <w:rPr>
          <w:sz w:val="26"/>
          <w:szCs w:val="26"/>
        </w:rPr>
        <w:tab/>
      </w:r>
    </w:p>
    <w:p w:rsidR="003E6E6D" w:rsidRDefault="00EA0DF5" w:rsidP="003E6E6D">
      <w:pPr>
        <w:tabs>
          <w:tab w:val="left" w:pos="0"/>
        </w:tabs>
        <w:jc w:val="both"/>
        <w:rPr>
          <w:sz w:val="26"/>
          <w:szCs w:val="26"/>
        </w:rPr>
      </w:pPr>
      <w:r>
        <w:t xml:space="preserve"> </w:t>
      </w:r>
      <w:r w:rsidR="00922BBA">
        <w:t xml:space="preserve">             </w:t>
      </w:r>
      <w:r w:rsidR="0073263E">
        <w:t>РЕШЕНИЕ:</w:t>
      </w:r>
      <w:r w:rsidR="003E6E6D">
        <w:t xml:space="preserve"> </w:t>
      </w:r>
      <w:r w:rsidR="003E6E6D">
        <w:rPr>
          <w:sz w:val="26"/>
          <w:szCs w:val="26"/>
        </w:rPr>
        <w:t>Продолжить практику периодического дежурства экипажей ГИБДД у железнодорожного переезда для выявления нарушителей правил дорожного движения</w:t>
      </w:r>
      <w:r w:rsidR="003E6E6D" w:rsidRPr="003E6E6D">
        <w:rPr>
          <w:sz w:val="26"/>
          <w:szCs w:val="26"/>
        </w:rPr>
        <w:t xml:space="preserve"> </w:t>
      </w:r>
      <w:r w:rsidR="003E6E6D" w:rsidRPr="00B122A4">
        <w:rPr>
          <w:sz w:val="26"/>
          <w:szCs w:val="26"/>
        </w:rPr>
        <w:t>при пересечении инфраструктуры железнодорожного транспорта</w:t>
      </w:r>
      <w:r w:rsidR="003E6E6D">
        <w:rPr>
          <w:sz w:val="26"/>
          <w:szCs w:val="26"/>
        </w:rPr>
        <w:t xml:space="preserve">. </w:t>
      </w:r>
    </w:p>
    <w:p w:rsidR="002453C0" w:rsidRPr="002453C0" w:rsidRDefault="00922BBA" w:rsidP="00D54D71">
      <w:pPr>
        <w:tabs>
          <w:tab w:val="left" w:pos="0"/>
        </w:tabs>
        <w:jc w:val="both"/>
      </w:pPr>
      <w:r>
        <w:rPr>
          <w:sz w:val="26"/>
          <w:szCs w:val="26"/>
        </w:rPr>
        <w:lastRenderedPageBreak/>
        <w:t xml:space="preserve">       </w:t>
      </w:r>
    </w:p>
    <w:p w:rsidR="005F407F" w:rsidRDefault="003C14CD" w:rsidP="00EA0DF5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3E6E6D" w:rsidRDefault="00FF3DDC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E6E6D">
        <w:rPr>
          <w:sz w:val="26"/>
          <w:szCs w:val="26"/>
        </w:rPr>
        <w:t>Ответственные – ОГИБДД МО МВД России «</w:t>
      </w:r>
      <w:proofErr w:type="spellStart"/>
      <w:r w:rsidR="003E6E6D">
        <w:rPr>
          <w:sz w:val="26"/>
          <w:szCs w:val="26"/>
        </w:rPr>
        <w:t>Кулундинский</w:t>
      </w:r>
      <w:proofErr w:type="spellEnd"/>
      <w:r w:rsidR="003E6E6D">
        <w:rPr>
          <w:sz w:val="26"/>
          <w:szCs w:val="26"/>
        </w:rPr>
        <w:t xml:space="preserve">»         </w:t>
      </w:r>
    </w:p>
    <w:p w:rsidR="003E6E6D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согласно графика.</w:t>
      </w:r>
    </w:p>
    <w:p w:rsidR="00D072F1" w:rsidRDefault="00D072F1" w:rsidP="0073263E">
      <w:pPr>
        <w:pStyle w:val="a8"/>
        <w:ind w:left="390"/>
        <w:jc w:val="both"/>
        <w:rPr>
          <w:sz w:val="26"/>
          <w:szCs w:val="26"/>
        </w:rPr>
      </w:pPr>
    </w:p>
    <w:p w:rsidR="00CB06D6" w:rsidRPr="00CB06D6" w:rsidRDefault="00CB06D6" w:rsidP="00CB06D6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bookmarkStart w:id="0" w:name="_GoBack"/>
      <w:r w:rsidRPr="00CB06D6">
        <w:rPr>
          <w:sz w:val="26"/>
          <w:szCs w:val="26"/>
        </w:rPr>
        <w:t>Пунктом 1.3. протокола №4 от 27.11.2019 г. заседания районной комиссии БДД было решено установить дорожный знак 1.34.3 «Направление поворота» на автомобильной дороге 01 К-03 «Кулунда-Табуны-Славгород» в границах с. Табуны в месте примыкания к ней ул. Пушкина, для уменьшения риска съезда автомобилей в кювет. На сегодняшний день знак не установлен.</w:t>
      </w:r>
    </w:p>
    <w:p w:rsidR="00CB06D6" w:rsidRDefault="00CB06D6" w:rsidP="00CB06D6">
      <w:pPr>
        <w:pStyle w:val="ae"/>
        <w:spacing w:after="0"/>
        <w:ind w:left="20"/>
        <w:jc w:val="both"/>
        <w:rPr>
          <w:sz w:val="26"/>
          <w:szCs w:val="26"/>
        </w:rPr>
      </w:pPr>
      <w:r w:rsidRPr="00CB06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РЕШЕНИЕ: 5.1. В кратчайшие сроки проделать работу по исполнению данных решений.  </w:t>
      </w:r>
    </w:p>
    <w:p w:rsidR="00CB06D6" w:rsidRDefault="00CB06D6" w:rsidP="00CB06D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</w:t>
      </w:r>
      <w:r w:rsidR="0087723E">
        <w:rPr>
          <w:sz w:val="26"/>
          <w:szCs w:val="26"/>
        </w:rPr>
        <w:t xml:space="preserve">ветственные </w:t>
      </w:r>
      <w:proofErr w:type="gramStart"/>
      <w:r w:rsidR="0087723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Писков</w:t>
      </w:r>
      <w:proofErr w:type="gramEnd"/>
      <w:r>
        <w:rPr>
          <w:sz w:val="26"/>
          <w:szCs w:val="26"/>
        </w:rPr>
        <w:t xml:space="preserve"> Ю.Г.         </w:t>
      </w:r>
    </w:p>
    <w:p w:rsidR="00CB06D6" w:rsidRDefault="00CB06D6" w:rsidP="00CB06D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01.11.2020. </w:t>
      </w:r>
    </w:p>
    <w:bookmarkEnd w:id="0"/>
    <w:p w:rsidR="00CB06D6" w:rsidRPr="00CB06D6" w:rsidRDefault="00CB06D6" w:rsidP="00CB06D6">
      <w:pPr>
        <w:ind w:left="360"/>
        <w:jc w:val="both"/>
        <w:rPr>
          <w:sz w:val="26"/>
          <w:szCs w:val="26"/>
        </w:rPr>
      </w:pPr>
    </w:p>
    <w:p w:rsidR="00D73A91" w:rsidRDefault="00CB06D6" w:rsidP="008C5443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5.2.</w:t>
      </w:r>
      <w:r w:rsidR="008C20CF">
        <w:rPr>
          <w:sz w:val="26"/>
          <w:szCs w:val="26"/>
        </w:rPr>
        <w:t xml:space="preserve"> Взять</w:t>
      </w:r>
      <w:r w:rsidR="00D73A91">
        <w:rPr>
          <w:sz w:val="26"/>
          <w:szCs w:val="26"/>
        </w:rPr>
        <w:t xml:space="preserve"> на контроль исполнение решений комиссии.</w:t>
      </w: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</w:p>
    <w:p w:rsidR="00D73A91" w:rsidRDefault="00D73A91" w:rsidP="00D73A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Ответственные – Кабанов С.В.         </w:t>
      </w:r>
    </w:p>
    <w:p w:rsidR="00D73A91" w:rsidRDefault="00D73A91" w:rsidP="00D73A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</w:p>
    <w:p w:rsidR="00967BFF" w:rsidRPr="003C14CD" w:rsidRDefault="00967BFF" w:rsidP="001B65AA">
      <w:pPr>
        <w:pStyle w:val="a8"/>
        <w:ind w:left="390"/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B122A4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FF3DDC" w:rsidRDefault="00FF3DDC" w:rsidP="00DA38EE">
      <w:pPr>
        <w:rPr>
          <w:sz w:val="26"/>
          <w:szCs w:val="26"/>
        </w:rPr>
      </w:pPr>
    </w:p>
    <w:p w:rsidR="00D73A91" w:rsidRDefault="00D73A91" w:rsidP="00DA38EE">
      <w:pPr>
        <w:rPr>
          <w:sz w:val="26"/>
          <w:szCs w:val="26"/>
        </w:rPr>
      </w:pPr>
    </w:p>
    <w:p w:rsidR="00FF3DDC" w:rsidRDefault="00FF3DDC" w:rsidP="00DA38EE">
      <w:pPr>
        <w:rPr>
          <w:sz w:val="26"/>
          <w:szCs w:val="26"/>
        </w:rPr>
      </w:pPr>
    </w:p>
    <w:p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459"/>
      </w:tblGrid>
      <w:tr w:rsidR="008D467C" w:rsidTr="009315E2">
        <w:tc>
          <w:tcPr>
            <w:tcW w:w="2376" w:type="dxa"/>
          </w:tcPr>
          <w:p w:rsidR="008D467C" w:rsidRPr="008D467C" w:rsidRDefault="008D467C" w:rsidP="00FD71FF">
            <w:pPr>
              <w:rPr>
                <w:sz w:val="26"/>
                <w:szCs w:val="26"/>
              </w:rPr>
            </w:pPr>
          </w:p>
        </w:tc>
        <w:tc>
          <w:tcPr>
            <w:tcW w:w="763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Герстнер С.В.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9315E2">
        <w:tc>
          <w:tcPr>
            <w:tcW w:w="2376" w:type="dxa"/>
          </w:tcPr>
          <w:p w:rsidR="008D467C" w:rsidRDefault="00E078ED" w:rsidP="00B5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Аксенов А.Е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078ED">
              <w:rPr>
                <w:sz w:val="26"/>
                <w:szCs w:val="26"/>
              </w:rPr>
              <w:t>гос. инспектор БДД</w:t>
            </w:r>
            <w:r w:rsidR="00672161">
              <w:rPr>
                <w:sz w:val="26"/>
                <w:szCs w:val="26"/>
              </w:rPr>
              <w:t xml:space="preserve">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</w:t>
            </w:r>
          </w:p>
        </w:tc>
      </w:tr>
      <w:tr w:rsidR="008D467C" w:rsidTr="009315E2">
        <w:tc>
          <w:tcPr>
            <w:tcW w:w="2376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636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ГУП ДХ АК Северо-Западная ДСУ филиал Табунский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Гайслер</w:t>
            </w:r>
            <w:proofErr w:type="spellEnd"/>
            <w:r>
              <w:rPr>
                <w:sz w:val="26"/>
                <w:szCs w:val="26"/>
              </w:rPr>
              <w:t xml:space="preserve"> П.Ф.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Табунскому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315E2">
              <w:rPr>
                <w:sz w:val="26"/>
                <w:szCs w:val="26"/>
              </w:rPr>
              <w:t>дорожный мастер Кулундинской дистанции инфраструктуры</w:t>
            </w:r>
          </w:p>
        </w:tc>
      </w:tr>
      <w:tr w:rsidR="008D467C" w:rsidTr="009315E2">
        <w:tc>
          <w:tcPr>
            <w:tcW w:w="2376" w:type="dxa"/>
          </w:tcPr>
          <w:p w:rsidR="008D467C" w:rsidRDefault="006A4436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Гриднева Л.В.</w:t>
            </w:r>
          </w:p>
        </w:tc>
        <w:tc>
          <w:tcPr>
            <w:tcW w:w="7636" w:type="dxa"/>
          </w:tcPr>
          <w:p w:rsidR="008D467C" w:rsidRDefault="006A4436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комитета по образованию</w:t>
            </w:r>
            <w:r w:rsidR="00FD71FF">
              <w:rPr>
                <w:sz w:val="26"/>
                <w:szCs w:val="26"/>
              </w:rPr>
              <w:t xml:space="preserve"> администрации Табунского района </w:t>
            </w:r>
          </w:p>
        </w:tc>
      </w:tr>
      <w:tr w:rsidR="008D467C" w:rsidTr="009315E2">
        <w:tc>
          <w:tcPr>
            <w:tcW w:w="2376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Казарцев</w:t>
            </w:r>
            <w:proofErr w:type="spellEnd"/>
            <w:r>
              <w:rPr>
                <w:sz w:val="26"/>
                <w:szCs w:val="26"/>
              </w:rPr>
              <w:t xml:space="preserve"> С.Э</w:t>
            </w:r>
            <w:r w:rsidR="00672161">
              <w:rPr>
                <w:sz w:val="26"/>
                <w:szCs w:val="26"/>
              </w:rPr>
              <w:t>.</w:t>
            </w:r>
          </w:p>
        </w:tc>
        <w:tc>
          <w:tcPr>
            <w:tcW w:w="7636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44AB">
              <w:rPr>
                <w:sz w:val="26"/>
                <w:szCs w:val="26"/>
              </w:rPr>
              <w:t xml:space="preserve"> главы</w:t>
            </w:r>
            <w:r w:rsidR="00FD71FF">
              <w:rPr>
                <w:sz w:val="26"/>
                <w:szCs w:val="26"/>
              </w:rPr>
              <w:t xml:space="preserve"> Табунского сельсовета 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 А.А.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Болешеромановского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Цинко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:rsidTr="009315E2">
        <w:trPr>
          <w:trHeight w:val="150"/>
        </w:trPr>
        <w:tc>
          <w:tcPr>
            <w:tcW w:w="2376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7636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672161" w:rsidTr="009315E2">
        <w:trPr>
          <w:trHeight w:val="150"/>
        </w:trPr>
        <w:tc>
          <w:tcPr>
            <w:tcW w:w="2376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Мозер</w:t>
            </w:r>
            <w:proofErr w:type="spellEnd"/>
            <w:r>
              <w:rPr>
                <w:sz w:val="26"/>
                <w:szCs w:val="26"/>
              </w:rPr>
              <w:t xml:space="preserve"> В.Д.</w:t>
            </w:r>
          </w:p>
        </w:tc>
        <w:tc>
          <w:tcPr>
            <w:tcW w:w="7636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9A" w:rsidRDefault="00937B9A" w:rsidP="004B3544">
      <w:r>
        <w:separator/>
      </w:r>
    </w:p>
  </w:endnote>
  <w:endnote w:type="continuationSeparator" w:id="0">
    <w:p w:rsidR="00937B9A" w:rsidRDefault="00937B9A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9A" w:rsidRDefault="00937B9A" w:rsidP="004B3544">
      <w:r>
        <w:separator/>
      </w:r>
    </w:p>
  </w:footnote>
  <w:footnote w:type="continuationSeparator" w:id="0">
    <w:p w:rsidR="00937B9A" w:rsidRDefault="00937B9A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D40" w:rsidRDefault="00217D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217D40">
    <w:pPr>
      <w:pStyle w:val="a5"/>
      <w:framePr w:wrap="around" w:vAnchor="text" w:hAnchor="margin" w:xAlign="right" w:y="1"/>
      <w:rPr>
        <w:rStyle w:val="a7"/>
      </w:rPr>
    </w:pPr>
  </w:p>
  <w:p w:rsidR="00217D40" w:rsidRDefault="00217D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7621"/>
    <w:multiLevelType w:val="multilevel"/>
    <w:tmpl w:val="3DEC16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1" w15:restartNumberingAfterBreak="0">
    <w:nsid w:val="24CA03DC"/>
    <w:multiLevelType w:val="hybridMultilevel"/>
    <w:tmpl w:val="D83026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2B8"/>
    <w:multiLevelType w:val="hybridMultilevel"/>
    <w:tmpl w:val="56100BFE"/>
    <w:lvl w:ilvl="0" w:tplc="42D8B4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A6E6EC6"/>
    <w:multiLevelType w:val="hybridMultilevel"/>
    <w:tmpl w:val="1400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F2FEB"/>
    <w:multiLevelType w:val="multilevel"/>
    <w:tmpl w:val="1E062D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EA26AB"/>
    <w:multiLevelType w:val="multilevel"/>
    <w:tmpl w:val="6C02E8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7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8C04A59"/>
    <w:multiLevelType w:val="multilevel"/>
    <w:tmpl w:val="F7926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032A8"/>
    <w:rsid w:val="000209E3"/>
    <w:rsid w:val="00040F87"/>
    <w:rsid w:val="000544E6"/>
    <w:rsid w:val="00066FC1"/>
    <w:rsid w:val="00067FAC"/>
    <w:rsid w:val="000728EB"/>
    <w:rsid w:val="000742FA"/>
    <w:rsid w:val="00077E08"/>
    <w:rsid w:val="000828F9"/>
    <w:rsid w:val="00083AF0"/>
    <w:rsid w:val="000B512C"/>
    <w:rsid w:val="000B6528"/>
    <w:rsid w:val="000D7917"/>
    <w:rsid w:val="000F262F"/>
    <w:rsid w:val="00143994"/>
    <w:rsid w:val="00147E48"/>
    <w:rsid w:val="00163C83"/>
    <w:rsid w:val="0018449C"/>
    <w:rsid w:val="001915D1"/>
    <w:rsid w:val="00193D09"/>
    <w:rsid w:val="00194D4B"/>
    <w:rsid w:val="0019506E"/>
    <w:rsid w:val="001A37ED"/>
    <w:rsid w:val="001A3A34"/>
    <w:rsid w:val="001A41F6"/>
    <w:rsid w:val="001B65AA"/>
    <w:rsid w:val="001C342D"/>
    <w:rsid w:val="001C62B0"/>
    <w:rsid w:val="001C6CF3"/>
    <w:rsid w:val="001C777B"/>
    <w:rsid w:val="001D5A35"/>
    <w:rsid w:val="001F37A8"/>
    <w:rsid w:val="002176B9"/>
    <w:rsid w:val="00217D40"/>
    <w:rsid w:val="00222905"/>
    <w:rsid w:val="00236D22"/>
    <w:rsid w:val="0023716F"/>
    <w:rsid w:val="002453C0"/>
    <w:rsid w:val="00252FEE"/>
    <w:rsid w:val="002546CD"/>
    <w:rsid w:val="00261913"/>
    <w:rsid w:val="002636C5"/>
    <w:rsid w:val="00266FB0"/>
    <w:rsid w:val="00270C9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137F9"/>
    <w:rsid w:val="00313E5E"/>
    <w:rsid w:val="00317C1C"/>
    <w:rsid w:val="003250E3"/>
    <w:rsid w:val="0033688B"/>
    <w:rsid w:val="00340048"/>
    <w:rsid w:val="00343B63"/>
    <w:rsid w:val="00364FCD"/>
    <w:rsid w:val="00372527"/>
    <w:rsid w:val="003760E9"/>
    <w:rsid w:val="00376AC8"/>
    <w:rsid w:val="0038413D"/>
    <w:rsid w:val="00393180"/>
    <w:rsid w:val="0039453F"/>
    <w:rsid w:val="00395D33"/>
    <w:rsid w:val="00396E37"/>
    <w:rsid w:val="003A241C"/>
    <w:rsid w:val="003B0EE4"/>
    <w:rsid w:val="003B1E5D"/>
    <w:rsid w:val="003B56B3"/>
    <w:rsid w:val="003C14CD"/>
    <w:rsid w:val="003E6E6D"/>
    <w:rsid w:val="0041115A"/>
    <w:rsid w:val="00412E08"/>
    <w:rsid w:val="00413D3F"/>
    <w:rsid w:val="00427FD7"/>
    <w:rsid w:val="00434E95"/>
    <w:rsid w:val="00437F2E"/>
    <w:rsid w:val="0045517D"/>
    <w:rsid w:val="004623CF"/>
    <w:rsid w:val="0047216C"/>
    <w:rsid w:val="00475A4E"/>
    <w:rsid w:val="00480D95"/>
    <w:rsid w:val="004913F9"/>
    <w:rsid w:val="00495474"/>
    <w:rsid w:val="00495F0E"/>
    <w:rsid w:val="00497EE9"/>
    <w:rsid w:val="004A0CDF"/>
    <w:rsid w:val="004A1F68"/>
    <w:rsid w:val="004B05CE"/>
    <w:rsid w:val="004B3544"/>
    <w:rsid w:val="005000FD"/>
    <w:rsid w:val="00506363"/>
    <w:rsid w:val="0051542A"/>
    <w:rsid w:val="0053314A"/>
    <w:rsid w:val="00553101"/>
    <w:rsid w:val="00580B9C"/>
    <w:rsid w:val="00580F5A"/>
    <w:rsid w:val="005852E2"/>
    <w:rsid w:val="00587A8F"/>
    <w:rsid w:val="00590510"/>
    <w:rsid w:val="005A1528"/>
    <w:rsid w:val="005A212F"/>
    <w:rsid w:val="005B2A8E"/>
    <w:rsid w:val="005B4C1C"/>
    <w:rsid w:val="005D72E4"/>
    <w:rsid w:val="005E6E47"/>
    <w:rsid w:val="005F1665"/>
    <w:rsid w:val="005F407F"/>
    <w:rsid w:val="006159EA"/>
    <w:rsid w:val="00616AA6"/>
    <w:rsid w:val="00624E80"/>
    <w:rsid w:val="00625D1D"/>
    <w:rsid w:val="00672161"/>
    <w:rsid w:val="0068461A"/>
    <w:rsid w:val="00687922"/>
    <w:rsid w:val="006A2663"/>
    <w:rsid w:val="006A408E"/>
    <w:rsid w:val="006A4436"/>
    <w:rsid w:val="006B7EFF"/>
    <w:rsid w:val="006C6C80"/>
    <w:rsid w:val="006D0CA9"/>
    <w:rsid w:val="006D6C35"/>
    <w:rsid w:val="006D6C54"/>
    <w:rsid w:val="006E0F87"/>
    <w:rsid w:val="006F2EA6"/>
    <w:rsid w:val="00700765"/>
    <w:rsid w:val="00703969"/>
    <w:rsid w:val="00721130"/>
    <w:rsid w:val="00730984"/>
    <w:rsid w:val="0073263E"/>
    <w:rsid w:val="007339D9"/>
    <w:rsid w:val="00737D07"/>
    <w:rsid w:val="00741CCD"/>
    <w:rsid w:val="007544AB"/>
    <w:rsid w:val="00757BE1"/>
    <w:rsid w:val="00760C51"/>
    <w:rsid w:val="00783CA6"/>
    <w:rsid w:val="007A5206"/>
    <w:rsid w:val="007B3533"/>
    <w:rsid w:val="007B6D23"/>
    <w:rsid w:val="007C6932"/>
    <w:rsid w:val="007E1009"/>
    <w:rsid w:val="007E4FA0"/>
    <w:rsid w:val="007E5678"/>
    <w:rsid w:val="007F0FFB"/>
    <w:rsid w:val="008070D0"/>
    <w:rsid w:val="00824DEE"/>
    <w:rsid w:val="00825EA8"/>
    <w:rsid w:val="00826BFC"/>
    <w:rsid w:val="00830B38"/>
    <w:rsid w:val="008476B4"/>
    <w:rsid w:val="00851368"/>
    <w:rsid w:val="00853A78"/>
    <w:rsid w:val="00860BAF"/>
    <w:rsid w:val="00873EB5"/>
    <w:rsid w:val="00877171"/>
    <w:rsid w:val="0087723E"/>
    <w:rsid w:val="008849E3"/>
    <w:rsid w:val="00886592"/>
    <w:rsid w:val="00886607"/>
    <w:rsid w:val="008A17D4"/>
    <w:rsid w:val="008A3A3C"/>
    <w:rsid w:val="008A3E67"/>
    <w:rsid w:val="008A632C"/>
    <w:rsid w:val="008B07D5"/>
    <w:rsid w:val="008C1085"/>
    <w:rsid w:val="008C20CF"/>
    <w:rsid w:val="008C5443"/>
    <w:rsid w:val="008D414E"/>
    <w:rsid w:val="008D467C"/>
    <w:rsid w:val="008F0C93"/>
    <w:rsid w:val="008F5573"/>
    <w:rsid w:val="008F657F"/>
    <w:rsid w:val="00922BBA"/>
    <w:rsid w:val="00925F8C"/>
    <w:rsid w:val="009305DD"/>
    <w:rsid w:val="009315E2"/>
    <w:rsid w:val="00937B9A"/>
    <w:rsid w:val="009407BF"/>
    <w:rsid w:val="0095280F"/>
    <w:rsid w:val="00961214"/>
    <w:rsid w:val="00964172"/>
    <w:rsid w:val="00967BFF"/>
    <w:rsid w:val="0097747D"/>
    <w:rsid w:val="009A19CF"/>
    <w:rsid w:val="009A41D2"/>
    <w:rsid w:val="009A453C"/>
    <w:rsid w:val="009A661C"/>
    <w:rsid w:val="009B63B6"/>
    <w:rsid w:val="009B6BFD"/>
    <w:rsid w:val="009C5D5A"/>
    <w:rsid w:val="009D06FB"/>
    <w:rsid w:val="00A072FF"/>
    <w:rsid w:val="00A328AD"/>
    <w:rsid w:val="00A35FAC"/>
    <w:rsid w:val="00A369A9"/>
    <w:rsid w:val="00A42D8C"/>
    <w:rsid w:val="00A43999"/>
    <w:rsid w:val="00A50D97"/>
    <w:rsid w:val="00A56126"/>
    <w:rsid w:val="00A6529E"/>
    <w:rsid w:val="00A84EFB"/>
    <w:rsid w:val="00A87580"/>
    <w:rsid w:val="00A90F9E"/>
    <w:rsid w:val="00A942F3"/>
    <w:rsid w:val="00AB5448"/>
    <w:rsid w:val="00AB67A4"/>
    <w:rsid w:val="00AC5C8D"/>
    <w:rsid w:val="00AD1837"/>
    <w:rsid w:val="00AD2546"/>
    <w:rsid w:val="00AE00C8"/>
    <w:rsid w:val="00AE3110"/>
    <w:rsid w:val="00AE7E53"/>
    <w:rsid w:val="00B122A4"/>
    <w:rsid w:val="00B2753D"/>
    <w:rsid w:val="00B30C4F"/>
    <w:rsid w:val="00B37629"/>
    <w:rsid w:val="00B41067"/>
    <w:rsid w:val="00B4300E"/>
    <w:rsid w:val="00B473E4"/>
    <w:rsid w:val="00B50E68"/>
    <w:rsid w:val="00B52770"/>
    <w:rsid w:val="00B56D5D"/>
    <w:rsid w:val="00B61E5F"/>
    <w:rsid w:val="00B64FD3"/>
    <w:rsid w:val="00B75BEB"/>
    <w:rsid w:val="00B75CC3"/>
    <w:rsid w:val="00B81B7C"/>
    <w:rsid w:val="00B9079C"/>
    <w:rsid w:val="00B9247B"/>
    <w:rsid w:val="00BB35F4"/>
    <w:rsid w:val="00BB4034"/>
    <w:rsid w:val="00BC2115"/>
    <w:rsid w:val="00BC4334"/>
    <w:rsid w:val="00BD2AC2"/>
    <w:rsid w:val="00BE52A0"/>
    <w:rsid w:val="00BE55D1"/>
    <w:rsid w:val="00C04C40"/>
    <w:rsid w:val="00C04D9E"/>
    <w:rsid w:val="00C24F51"/>
    <w:rsid w:val="00C310C6"/>
    <w:rsid w:val="00C31E48"/>
    <w:rsid w:val="00C36436"/>
    <w:rsid w:val="00C46345"/>
    <w:rsid w:val="00C51BD8"/>
    <w:rsid w:val="00C66CF7"/>
    <w:rsid w:val="00C769D1"/>
    <w:rsid w:val="00CA4F22"/>
    <w:rsid w:val="00CB06D6"/>
    <w:rsid w:val="00CC50C4"/>
    <w:rsid w:val="00CE0721"/>
    <w:rsid w:val="00CF5D6D"/>
    <w:rsid w:val="00D031B3"/>
    <w:rsid w:val="00D0723C"/>
    <w:rsid w:val="00D072F1"/>
    <w:rsid w:val="00D17D80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73A91"/>
    <w:rsid w:val="00D949A1"/>
    <w:rsid w:val="00D973C0"/>
    <w:rsid w:val="00DA2218"/>
    <w:rsid w:val="00DA2EE8"/>
    <w:rsid w:val="00DA38EE"/>
    <w:rsid w:val="00DA4FA9"/>
    <w:rsid w:val="00DB38EE"/>
    <w:rsid w:val="00DB41BE"/>
    <w:rsid w:val="00DC4E63"/>
    <w:rsid w:val="00DC555A"/>
    <w:rsid w:val="00DD13BD"/>
    <w:rsid w:val="00DD21D6"/>
    <w:rsid w:val="00DD576B"/>
    <w:rsid w:val="00DD6D59"/>
    <w:rsid w:val="00DE34E8"/>
    <w:rsid w:val="00DE64F2"/>
    <w:rsid w:val="00DF0C9A"/>
    <w:rsid w:val="00E04051"/>
    <w:rsid w:val="00E05C79"/>
    <w:rsid w:val="00E078ED"/>
    <w:rsid w:val="00E17A51"/>
    <w:rsid w:val="00E20514"/>
    <w:rsid w:val="00E236E3"/>
    <w:rsid w:val="00E26163"/>
    <w:rsid w:val="00E47B2F"/>
    <w:rsid w:val="00E604AC"/>
    <w:rsid w:val="00E66D56"/>
    <w:rsid w:val="00E713C3"/>
    <w:rsid w:val="00E85CA5"/>
    <w:rsid w:val="00E90C52"/>
    <w:rsid w:val="00EA0DF5"/>
    <w:rsid w:val="00EB249B"/>
    <w:rsid w:val="00EC57A1"/>
    <w:rsid w:val="00EC679F"/>
    <w:rsid w:val="00EE0D15"/>
    <w:rsid w:val="00EE1743"/>
    <w:rsid w:val="00EE2AD7"/>
    <w:rsid w:val="00EE6048"/>
    <w:rsid w:val="00F17398"/>
    <w:rsid w:val="00F20544"/>
    <w:rsid w:val="00F260BF"/>
    <w:rsid w:val="00F44A02"/>
    <w:rsid w:val="00F569A6"/>
    <w:rsid w:val="00F7024F"/>
    <w:rsid w:val="00F7609F"/>
    <w:rsid w:val="00F85747"/>
    <w:rsid w:val="00F90826"/>
    <w:rsid w:val="00F91192"/>
    <w:rsid w:val="00FA3E60"/>
    <w:rsid w:val="00FC07D4"/>
    <w:rsid w:val="00FC49B9"/>
    <w:rsid w:val="00FD21C6"/>
    <w:rsid w:val="00FD5FB5"/>
    <w:rsid w:val="00FD71FF"/>
    <w:rsid w:val="00FE4059"/>
    <w:rsid w:val="00FE501A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CDA9-6B5D-457D-8BE0-BF19620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6879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6879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687922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7B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B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A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C2516-5794-4144-AED9-94071CEA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24</cp:revision>
  <cp:lastPrinted>2020-07-09T09:29:00Z</cp:lastPrinted>
  <dcterms:created xsi:type="dcterms:W3CDTF">2018-12-22T05:55:00Z</dcterms:created>
  <dcterms:modified xsi:type="dcterms:W3CDTF">2020-12-23T01:11:00Z</dcterms:modified>
</cp:coreProperties>
</file>