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A2731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3E6E6D" w:rsidRDefault="003E6E6D" w:rsidP="00D031B3">
      <w:pPr>
        <w:jc w:val="center"/>
        <w:rPr>
          <w:sz w:val="26"/>
          <w:szCs w:val="26"/>
        </w:rPr>
      </w:pP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Default="00261913" w:rsidP="00D031B3">
      <w:pPr>
        <w:jc w:val="center"/>
        <w:rPr>
          <w:sz w:val="26"/>
          <w:szCs w:val="26"/>
        </w:rPr>
      </w:pPr>
    </w:p>
    <w:p w:rsidR="003E6E6D" w:rsidRPr="00372527" w:rsidRDefault="003E6E6D" w:rsidP="00D031B3">
      <w:pPr>
        <w:jc w:val="center"/>
        <w:rPr>
          <w:sz w:val="26"/>
          <w:szCs w:val="26"/>
        </w:rPr>
      </w:pPr>
    </w:p>
    <w:p w:rsidR="00D031B3" w:rsidRDefault="00A27310" w:rsidP="00D031B3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9E1EE8">
        <w:rPr>
          <w:sz w:val="26"/>
          <w:szCs w:val="26"/>
        </w:rPr>
        <w:t>.2021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024694" w:rsidRPr="00372527" w:rsidRDefault="00024694" w:rsidP="00D031B3">
      <w:pPr>
        <w:rPr>
          <w:sz w:val="26"/>
          <w:szCs w:val="26"/>
        </w:rPr>
      </w:pPr>
    </w:p>
    <w:p w:rsidR="00D031B3" w:rsidRDefault="00D031B3" w:rsidP="00D031B3">
      <w:pPr>
        <w:rPr>
          <w:sz w:val="26"/>
          <w:szCs w:val="26"/>
        </w:rPr>
      </w:pPr>
    </w:p>
    <w:p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A27310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</w:t>
            </w:r>
            <w:r w:rsidR="008476B4">
              <w:rPr>
                <w:sz w:val="26"/>
                <w:szCs w:val="26"/>
              </w:rPr>
              <w:t xml:space="preserve">ачальник </w:t>
            </w:r>
            <w:r w:rsidR="008476B4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8476B4"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D17340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024694" w:rsidRDefault="00024694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 1. </w:t>
      </w:r>
      <w:r w:rsidR="005B4C1C">
        <w:rPr>
          <w:sz w:val="26"/>
          <w:szCs w:val="26"/>
        </w:rPr>
        <w:t xml:space="preserve">О </w:t>
      </w:r>
      <w:r w:rsidR="00A27310">
        <w:rPr>
          <w:sz w:val="26"/>
          <w:szCs w:val="26"/>
        </w:rPr>
        <w:t xml:space="preserve">инвентаризации и обследовании существующих пешеходных переходов на предмет их соответствия предъявляемым требованиям по обеспечению безопасности дорожного движения.  </w:t>
      </w:r>
    </w:p>
    <w:p w:rsidR="0012195A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</w:t>
      </w:r>
      <w:r w:rsidR="005B4C1C">
        <w:rPr>
          <w:sz w:val="26"/>
          <w:szCs w:val="26"/>
        </w:rPr>
        <w:t xml:space="preserve">    2. О </w:t>
      </w:r>
      <w:r w:rsidR="00A27310">
        <w:rPr>
          <w:sz w:val="26"/>
          <w:szCs w:val="26"/>
        </w:rPr>
        <w:t>проверке</w:t>
      </w:r>
      <w:r w:rsidR="0012195A">
        <w:rPr>
          <w:sz w:val="26"/>
          <w:szCs w:val="26"/>
        </w:rPr>
        <w:t xml:space="preserve"> маршрутов школьных автобусов и определение мероприятий, направленных на устранение недоработок по перевозкам школьными автобусами.</w:t>
      </w:r>
    </w:p>
    <w:p w:rsidR="00291F55" w:rsidRDefault="0012195A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3. О повышении</w:t>
      </w:r>
      <w:r w:rsidR="00992062">
        <w:rPr>
          <w:sz w:val="26"/>
          <w:szCs w:val="26"/>
        </w:rPr>
        <w:t xml:space="preserve"> эффе</w:t>
      </w:r>
      <w:r w:rsidR="00291F55">
        <w:rPr>
          <w:sz w:val="26"/>
          <w:szCs w:val="26"/>
        </w:rPr>
        <w:t>ктивности надзора за техническим состоянием самоходных машин и других видов техники в процессе их эксплуатации.</w:t>
      </w:r>
    </w:p>
    <w:p w:rsidR="00BD2AC2" w:rsidRPr="00B122A4" w:rsidRDefault="00291F55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4. О планируемых работах по ремонту улично-дорожной сети района в летний период.</w:t>
      </w:r>
      <w:r w:rsidR="0012195A">
        <w:rPr>
          <w:sz w:val="26"/>
          <w:szCs w:val="26"/>
        </w:rPr>
        <w:t xml:space="preserve">  </w:t>
      </w:r>
    </w:p>
    <w:p w:rsidR="00BD2AC2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</w:t>
      </w:r>
      <w:r w:rsidR="00291F55">
        <w:rPr>
          <w:sz w:val="26"/>
          <w:szCs w:val="26"/>
        </w:rPr>
        <w:t xml:space="preserve"> 5</w:t>
      </w:r>
      <w:r w:rsidRPr="00B122A4">
        <w:rPr>
          <w:sz w:val="26"/>
          <w:szCs w:val="26"/>
        </w:rPr>
        <w:t>.</w:t>
      </w:r>
      <w:r w:rsidR="007544AB">
        <w:rPr>
          <w:sz w:val="26"/>
          <w:szCs w:val="26"/>
        </w:rPr>
        <w:t xml:space="preserve"> </w:t>
      </w:r>
      <w:r w:rsidR="005B4C1C" w:rsidRPr="00B122A4">
        <w:rPr>
          <w:sz w:val="26"/>
          <w:szCs w:val="26"/>
        </w:rPr>
        <w:t xml:space="preserve"> О предотвращении нарушения правил дорожного движения при пересечении инфраструктуры железнодорожного транспорта.</w:t>
      </w:r>
    </w:p>
    <w:p w:rsidR="00BD2AC2" w:rsidRPr="00B122A4" w:rsidRDefault="005B4C1C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231E" w:rsidRDefault="002F231E" w:rsidP="00D031B3">
      <w:pPr>
        <w:jc w:val="center"/>
        <w:rPr>
          <w:sz w:val="26"/>
          <w:szCs w:val="26"/>
        </w:rPr>
      </w:pPr>
    </w:p>
    <w:p w:rsidR="00024694" w:rsidRPr="00B122A4" w:rsidRDefault="00024694" w:rsidP="00D031B3">
      <w:pPr>
        <w:jc w:val="center"/>
        <w:rPr>
          <w:sz w:val="26"/>
          <w:szCs w:val="26"/>
        </w:rPr>
      </w:pPr>
    </w:p>
    <w:p w:rsidR="00DF012C" w:rsidRPr="00790027" w:rsidRDefault="00625D1D" w:rsidP="00790027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DF012C">
        <w:rPr>
          <w:sz w:val="26"/>
          <w:szCs w:val="26"/>
        </w:rPr>
        <w:t>ДОКЛАДЫВАЕТ:</w:t>
      </w:r>
      <w:r w:rsidR="005B4C1C" w:rsidRPr="00DF012C">
        <w:rPr>
          <w:sz w:val="26"/>
          <w:szCs w:val="26"/>
        </w:rPr>
        <w:t xml:space="preserve"> </w:t>
      </w:r>
      <w:r w:rsidR="00E038B3" w:rsidRPr="00DF012C">
        <w:rPr>
          <w:sz w:val="26"/>
          <w:szCs w:val="26"/>
        </w:rPr>
        <w:t>Кабанов С.</w:t>
      </w:r>
      <w:r w:rsidR="00170138">
        <w:rPr>
          <w:sz w:val="26"/>
          <w:szCs w:val="26"/>
        </w:rPr>
        <w:t>В. – секретарь комиссии по ОБДД</w:t>
      </w:r>
      <w:r w:rsidR="00790027">
        <w:rPr>
          <w:sz w:val="26"/>
          <w:szCs w:val="26"/>
        </w:rPr>
        <w:t>.</w:t>
      </w:r>
    </w:p>
    <w:p w:rsidR="00E038B3" w:rsidRDefault="00E038B3" w:rsidP="00E038B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В настоящее время на территории Табунского района из 10 пешеходных переходов только 4 соответствуют требованиям новых национальных стандартов</w:t>
      </w:r>
      <w:r w:rsidR="00DF012C">
        <w:rPr>
          <w:sz w:val="26"/>
          <w:szCs w:val="26"/>
        </w:rPr>
        <w:t xml:space="preserve"> 2 из которых расположены у образовательных учреждений</w:t>
      </w:r>
      <w:r>
        <w:rPr>
          <w:sz w:val="26"/>
          <w:szCs w:val="26"/>
        </w:rPr>
        <w:t xml:space="preserve">. </w:t>
      </w:r>
      <w:r w:rsidR="00DF012C">
        <w:rPr>
          <w:sz w:val="26"/>
          <w:szCs w:val="26"/>
        </w:rPr>
        <w:t>В весенний период проведена работа по восстановлению горизонтальной разметки на всех пешеходных переходах с асфальтобетонным покрытием</w:t>
      </w:r>
      <w:r w:rsidR="00790027">
        <w:rPr>
          <w:sz w:val="26"/>
          <w:szCs w:val="26"/>
        </w:rPr>
        <w:t>.</w:t>
      </w:r>
      <w:r w:rsidR="00DF012C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</w:p>
    <w:p w:rsidR="00CB1C17" w:rsidRDefault="00CB1C17" w:rsidP="00790027">
      <w:pPr>
        <w:ind w:right="20"/>
        <w:jc w:val="both"/>
        <w:rPr>
          <w:sz w:val="26"/>
          <w:szCs w:val="26"/>
        </w:rPr>
      </w:pPr>
    </w:p>
    <w:p w:rsidR="00024694" w:rsidRDefault="00024694" w:rsidP="00790027">
      <w:pPr>
        <w:ind w:right="20"/>
        <w:jc w:val="both"/>
        <w:rPr>
          <w:sz w:val="26"/>
          <w:szCs w:val="26"/>
        </w:rPr>
      </w:pPr>
    </w:p>
    <w:p w:rsidR="00396E37" w:rsidRDefault="00DB38EE" w:rsidP="009E1EE8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17340">
        <w:rPr>
          <w:sz w:val="26"/>
          <w:szCs w:val="26"/>
        </w:rPr>
        <w:t xml:space="preserve">1.1. </w:t>
      </w:r>
      <w:r w:rsidR="00790027">
        <w:rPr>
          <w:sz w:val="26"/>
          <w:szCs w:val="26"/>
        </w:rPr>
        <w:t>П</w:t>
      </w:r>
      <w:r w:rsidR="00790027">
        <w:rPr>
          <w:sz w:val="26"/>
          <w:szCs w:val="26"/>
        </w:rPr>
        <w:t>родолжить работу по</w:t>
      </w:r>
      <w:r w:rsidR="00790027">
        <w:rPr>
          <w:sz w:val="26"/>
          <w:szCs w:val="26"/>
        </w:rPr>
        <w:t xml:space="preserve"> содержанию и</w:t>
      </w:r>
      <w:r w:rsidR="00790027">
        <w:rPr>
          <w:sz w:val="26"/>
          <w:szCs w:val="26"/>
        </w:rPr>
        <w:t xml:space="preserve"> обустройству пешеходных переходов в соответствие</w:t>
      </w:r>
      <w:r w:rsidR="00790027" w:rsidRPr="00372527">
        <w:rPr>
          <w:sz w:val="26"/>
          <w:szCs w:val="26"/>
        </w:rPr>
        <w:t>.</w:t>
      </w:r>
    </w:p>
    <w:p w:rsidR="00790027" w:rsidRDefault="00790027" w:rsidP="0079002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Ответственные – Главы сельсоветов.</w:t>
      </w:r>
      <w:r>
        <w:rPr>
          <w:sz w:val="26"/>
          <w:szCs w:val="26"/>
        </w:rPr>
        <w:t xml:space="preserve">         </w:t>
      </w:r>
    </w:p>
    <w:p w:rsidR="00790027" w:rsidRDefault="00790027" w:rsidP="0079002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постоянно.</w:t>
      </w:r>
      <w:r>
        <w:rPr>
          <w:sz w:val="26"/>
          <w:szCs w:val="26"/>
        </w:rPr>
        <w:t xml:space="preserve"> </w:t>
      </w:r>
    </w:p>
    <w:p w:rsidR="00790027" w:rsidRDefault="00790027" w:rsidP="009E1EE8">
      <w:pPr>
        <w:ind w:left="20" w:right="20" w:firstLine="700"/>
        <w:jc w:val="both"/>
        <w:rPr>
          <w:sz w:val="26"/>
          <w:szCs w:val="26"/>
        </w:rPr>
      </w:pPr>
    </w:p>
    <w:p w:rsidR="00CB1C17" w:rsidRDefault="00CB1C17" w:rsidP="009E1EE8">
      <w:pPr>
        <w:ind w:left="20" w:right="20" w:firstLine="700"/>
        <w:jc w:val="both"/>
        <w:rPr>
          <w:sz w:val="26"/>
          <w:szCs w:val="26"/>
        </w:rPr>
      </w:pPr>
    </w:p>
    <w:p w:rsidR="00FA3E60" w:rsidRDefault="0053314A" w:rsidP="0053314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90027" w:rsidRDefault="00FA3E60" w:rsidP="00790027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0742FA">
        <w:rPr>
          <w:sz w:val="26"/>
          <w:szCs w:val="26"/>
        </w:rPr>
        <w:t>2</w:t>
      </w:r>
      <w:r w:rsidR="0053314A" w:rsidRPr="00553101">
        <w:rPr>
          <w:sz w:val="26"/>
          <w:szCs w:val="26"/>
        </w:rPr>
        <w:t>.</w:t>
      </w:r>
      <w:r w:rsidR="0053314A">
        <w:rPr>
          <w:b/>
          <w:sz w:val="26"/>
          <w:szCs w:val="26"/>
        </w:rPr>
        <w:t xml:space="preserve"> </w:t>
      </w:r>
      <w:r w:rsidR="0053314A">
        <w:rPr>
          <w:sz w:val="26"/>
          <w:szCs w:val="26"/>
        </w:rPr>
        <w:t xml:space="preserve">ДОКЛАДЫВАЕТ: </w:t>
      </w:r>
      <w:r w:rsidR="00790027" w:rsidRPr="00372527">
        <w:rPr>
          <w:sz w:val="26"/>
          <w:szCs w:val="26"/>
        </w:rPr>
        <w:t>Акимова</w:t>
      </w:r>
      <w:r w:rsidR="00790027">
        <w:rPr>
          <w:sz w:val="26"/>
          <w:szCs w:val="26"/>
        </w:rPr>
        <w:t xml:space="preserve"> О.А.</w:t>
      </w:r>
      <w:r w:rsidR="00790027" w:rsidRPr="00372527">
        <w:rPr>
          <w:sz w:val="26"/>
          <w:szCs w:val="26"/>
        </w:rPr>
        <w:t xml:space="preserve"> – председатель комитета</w:t>
      </w:r>
      <w:r w:rsidR="007974BA">
        <w:rPr>
          <w:sz w:val="26"/>
          <w:szCs w:val="26"/>
        </w:rPr>
        <w:t xml:space="preserve"> по образованию</w:t>
      </w:r>
      <w:r w:rsidR="00790027" w:rsidRPr="00372527">
        <w:rPr>
          <w:sz w:val="26"/>
          <w:szCs w:val="26"/>
        </w:rPr>
        <w:t xml:space="preserve"> </w:t>
      </w:r>
      <w:r w:rsidR="007974BA">
        <w:rPr>
          <w:sz w:val="26"/>
          <w:szCs w:val="26"/>
        </w:rPr>
        <w:t>администрации Табунского района</w:t>
      </w:r>
      <w:r w:rsidR="00790027">
        <w:rPr>
          <w:sz w:val="26"/>
          <w:szCs w:val="26"/>
        </w:rPr>
        <w:t>.</w:t>
      </w:r>
      <w:r w:rsidR="00790027">
        <w:rPr>
          <w:sz w:val="26"/>
          <w:szCs w:val="26"/>
        </w:rPr>
        <w:t xml:space="preserve"> </w:t>
      </w:r>
    </w:p>
    <w:p w:rsidR="00790027" w:rsidRDefault="00790027" w:rsidP="00790027">
      <w:pPr>
        <w:rPr>
          <w:sz w:val="26"/>
          <w:szCs w:val="26"/>
        </w:rPr>
      </w:pPr>
    </w:p>
    <w:p w:rsidR="00790027" w:rsidRDefault="00790027" w:rsidP="00790027">
      <w:pPr>
        <w:rPr>
          <w:sz w:val="26"/>
          <w:szCs w:val="26"/>
        </w:rPr>
      </w:pPr>
      <w:r>
        <w:rPr>
          <w:sz w:val="26"/>
          <w:szCs w:val="26"/>
        </w:rPr>
        <w:tab/>
        <w:t>О</w:t>
      </w:r>
      <w:r w:rsidR="007974BA">
        <w:rPr>
          <w:sz w:val="26"/>
          <w:szCs w:val="26"/>
        </w:rPr>
        <w:t>чередная проверка школьных маршрутов</w:t>
      </w:r>
      <w:r>
        <w:rPr>
          <w:sz w:val="26"/>
          <w:szCs w:val="26"/>
        </w:rPr>
        <w:t xml:space="preserve"> пройдёт в преддверии но</w:t>
      </w:r>
      <w:r w:rsidR="007974BA">
        <w:rPr>
          <w:sz w:val="26"/>
          <w:szCs w:val="26"/>
        </w:rPr>
        <w:t>вого учебного года</w:t>
      </w:r>
      <w:r>
        <w:rPr>
          <w:sz w:val="26"/>
          <w:szCs w:val="26"/>
        </w:rPr>
        <w:t xml:space="preserve">. В ходе проверки особое внимание планируется обратить на </w:t>
      </w:r>
      <w:r w:rsidR="007974BA">
        <w:rPr>
          <w:sz w:val="26"/>
          <w:szCs w:val="26"/>
        </w:rPr>
        <w:t>исправность школьных автобусов</w:t>
      </w:r>
      <w:r>
        <w:rPr>
          <w:sz w:val="26"/>
          <w:szCs w:val="26"/>
        </w:rPr>
        <w:t xml:space="preserve">, провести осмотр пешеходных переходов вблизи образовательных учреждений на предмет соответствия стандартам, провести осмотр прилегающих к школам территорий, а именно места посадки и высадки пассажиров.  </w:t>
      </w:r>
    </w:p>
    <w:p w:rsidR="00CB1C17" w:rsidRDefault="00CB1C17" w:rsidP="0053314A">
      <w:pPr>
        <w:tabs>
          <w:tab w:val="left" w:pos="0"/>
        </w:tabs>
        <w:jc w:val="both"/>
        <w:rPr>
          <w:sz w:val="26"/>
          <w:szCs w:val="26"/>
        </w:rPr>
      </w:pPr>
    </w:p>
    <w:p w:rsidR="00024694" w:rsidRDefault="00024694" w:rsidP="0053314A">
      <w:pPr>
        <w:tabs>
          <w:tab w:val="left" w:pos="0"/>
        </w:tabs>
        <w:jc w:val="both"/>
        <w:rPr>
          <w:sz w:val="26"/>
          <w:szCs w:val="26"/>
        </w:rPr>
      </w:pPr>
    </w:p>
    <w:p w:rsidR="005B2A8E" w:rsidRDefault="0053314A" w:rsidP="00D1734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РЕШЕНИЕ</w:t>
      </w:r>
      <w:r w:rsidRPr="00F7024F">
        <w:rPr>
          <w:sz w:val="26"/>
          <w:szCs w:val="26"/>
        </w:rPr>
        <w:t>:</w:t>
      </w:r>
      <w:r w:rsidR="00922BBA">
        <w:rPr>
          <w:sz w:val="26"/>
          <w:szCs w:val="26"/>
        </w:rPr>
        <w:t xml:space="preserve"> 2.1.</w:t>
      </w:r>
      <w:r w:rsidR="007974BA">
        <w:rPr>
          <w:sz w:val="26"/>
          <w:szCs w:val="26"/>
        </w:rPr>
        <w:t xml:space="preserve"> Провести обследование школьных маршрутов.</w:t>
      </w:r>
    </w:p>
    <w:p w:rsidR="00024694" w:rsidRDefault="00024694" w:rsidP="00D17340">
      <w:pPr>
        <w:tabs>
          <w:tab w:val="left" w:pos="0"/>
        </w:tabs>
        <w:jc w:val="both"/>
        <w:rPr>
          <w:sz w:val="26"/>
          <w:szCs w:val="26"/>
        </w:rPr>
      </w:pPr>
    </w:p>
    <w:p w:rsidR="007974BA" w:rsidRDefault="007974BA" w:rsidP="007C5723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Ответственные – ОГИБДД МО МВД России «</w:t>
      </w:r>
      <w:proofErr w:type="spellStart"/>
      <w:r>
        <w:rPr>
          <w:sz w:val="26"/>
          <w:szCs w:val="26"/>
        </w:rPr>
        <w:t>Кулундинский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</w:t>
      </w:r>
      <w:r>
        <w:rPr>
          <w:sz w:val="26"/>
          <w:szCs w:val="26"/>
        </w:rPr>
        <w:t xml:space="preserve"> по образованию</w:t>
      </w:r>
      <w:r w:rsidRPr="00372527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Табунского района.</w:t>
      </w:r>
    </w:p>
    <w:p w:rsidR="007974BA" w:rsidRDefault="007974BA" w:rsidP="007974B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</w:t>
      </w:r>
      <w:r>
        <w:rPr>
          <w:sz w:val="26"/>
          <w:szCs w:val="26"/>
        </w:rPr>
        <w:t>16.08.2021.</w:t>
      </w:r>
    </w:p>
    <w:p w:rsidR="00CB1C17" w:rsidRPr="00553101" w:rsidRDefault="00CB1C17" w:rsidP="00D17340">
      <w:pPr>
        <w:tabs>
          <w:tab w:val="left" w:pos="0"/>
        </w:tabs>
        <w:jc w:val="both"/>
        <w:rPr>
          <w:sz w:val="26"/>
          <w:szCs w:val="26"/>
        </w:rPr>
      </w:pPr>
    </w:p>
    <w:p w:rsidR="007C5723" w:rsidRPr="00024694" w:rsidRDefault="00EA0DF5" w:rsidP="00024694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024694">
        <w:rPr>
          <w:sz w:val="26"/>
          <w:szCs w:val="26"/>
        </w:rPr>
        <w:t>ДОКЛАДЫВАЕТ:</w:t>
      </w:r>
      <w:r w:rsidR="007C5723" w:rsidRPr="00024694">
        <w:rPr>
          <w:sz w:val="26"/>
          <w:szCs w:val="26"/>
        </w:rPr>
        <w:t xml:space="preserve"> </w:t>
      </w:r>
      <w:proofErr w:type="spellStart"/>
      <w:r w:rsidR="007C5723" w:rsidRPr="00024694">
        <w:rPr>
          <w:sz w:val="26"/>
          <w:szCs w:val="26"/>
        </w:rPr>
        <w:t>Гайслер</w:t>
      </w:r>
      <w:proofErr w:type="spellEnd"/>
      <w:r w:rsidR="007C5723" w:rsidRPr="00024694">
        <w:rPr>
          <w:sz w:val="26"/>
          <w:szCs w:val="26"/>
        </w:rPr>
        <w:t xml:space="preserve"> П.Ф.</w:t>
      </w:r>
      <w:r w:rsidR="007C5723" w:rsidRPr="00024694">
        <w:rPr>
          <w:sz w:val="26"/>
          <w:szCs w:val="26"/>
        </w:rPr>
        <w:t xml:space="preserve"> – начальник инспекции </w:t>
      </w:r>
      <w:proofErr w:type="spellStart"/>
      <w:r w:rsidR="007C5723" w:rsidRPr="00024694">
        <w:rPr>
          <w:sz w:val="26"/>
          <w:szCs w:val="26"/>
        </w:rPr>
        <w:t>Гостехнадзора</w:t>
      </w:r>
      <w:proofErr w:type="spellEnd"/>
      <w:r w:rsidR="00170138" w:rsidRPr="00024694">
        <w:rPr>
          <w:sz w:val="26"/>
          <w:szCs w:val="26"/>
        </w:rPr>
        <w:t xml:space="preserve"> по </w:t>
      </w:r>
      <w:proofErr w:type="spellStart"/>
      <w:r w:rsidR="007C5723" w:rsidRPr="00024694">
        <w:rPr>
          <w:sz w:val="26"/>
          <w:szCs w:val="26"/>
        </w:rPr>
        <w:t>Табунскому</w:t>
      </w:r>
      <w:proofErr w:type="spellEnd"/>
      <w:r w:rsidR="007C5723" w:rsidRPr="00024694">
        <w:rPr>
          <w:sz w:val="26"/>
          <w:szCs w:val="26"/>
        </w:rPr>
        <w:t xml:space="preserve"> </w:t>
      </w:r>
      <w:r w:rsidR="007C5723" w:rsidRPr="00024694">
        <w:rPr>
          <w:sz w:val="26"/>
          <w:szCs w:val="26"/>
        </w:rPr>
        <w:t>району</w:t>
      </w:r>
      <w:r w:rsidR="00024694" w:rsidRPr="00024694">
        <w:rPr>
          <w:sz w:val="26"/>
          <w:szCs w:val="26"/>
        </w:rPr>
        <w:t>.</w:t>
      </w:r>
    </w:p>
    <w:p w:rsidR="00024694" w:rsidRPr="00024694" w:rsidRDefault="00024694" w:rsidP="00024694">
      <w:pPr>
        <w:pStyle w:val="a8"/>
        <w:ind w:left="1068"/>
        <w:jc w:val="both"/>
        <w:rPr>
          <w:sz w:val="26"/>
          <w:szCs w:val="26"/>
        </w:rPr>
      </w:pPr>
    </w:p>
    <w:p w:rsidR="007C5723" w:rsidRDefault="007C5723" w:rsidP="007C5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В апреле 2021 г. в</w:t>
      </w:r>
      <w:r>
        <w:rPr>
          <w:sz w:val="26"/>
          <w:szCs w:val="26"/>
        </w:rPr>
        <w:t xml:space="preserve"> преддверии посевной </w:t>
      </w:r>
      <w:r>
        <w:rPr>
          <w:sz w:val="26"/>
          <w:szCs w:val="26"/>
        </w:rPr>
        <w:t>компании проводился</w:t>
      </w:r>
      <w:r>
        <w:rPr>
          <w:sz w:val="26"/>
          <w:szCs w:val="26"/>
        </w:rPr>
        <w:t xml:space="preserve"> технический осмотр сельскохозяйственной техники. Основные недочёты, выявленные в ходе проверки, это – отсутствие, или неисправность устройства блокировки двигателя; неисправность тормозной системы тракторных прицепов.</w:t>
      </w:r>
    </w:p>
    <w:p w:rsidR="007C5723" w:rsidRDefault="007C5723" w:rsidP="007C5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повышения эффективности надзора за техническим </w:t>
      </w:r>
      <w:r>
        <w:rPr>
          <w:sz w:val="26"/>
          <w:szCs w:val="26"/>
        </w:rPr>
        <w:t>состоянием самоходных машин на территории района проводятся профилактические</w:t>
      </w:r>
      <w:r>
        <w:rPr>
          <w:sz w:val="26"/>
          <w:szCs w:val="26"/>
        </w:rPr>
        <w:t xml:space="preserve"> мероприят</w:t>
      </w:r>
      <w:r>
        <w:rPr>
          <w:sz w:val="26"/>
          <w:szCs w:val="26"/>
        </w:rPr>
        <w:t>ия - «Трактор» и</w:t>
      </w:r>
      <w:r>
        <w:rPr>
          <w:sz w:val="26"/>
          <w:szCs w:val="26"/>
        </w:rPr>
        <w:t xml:space="preserve"> «Прицеп»</w:t>
      </w:r>
      <w:r>
        <w:rPr>
          <w:sz w:val="26"/>
          <w:szCs w:val="26"/>
        </w:rPr>
        <w:t>.</w:t>
      </w:r>
    </w:p>
    <w:p w:rsidR="00024694" w:rsidRDefault="00024694" w:rsidP="007C5723">
      <w:pPr>
        <w:jc w:val="both"/>
        <w:rPr>
          <w:sz w:val="26"/>
          <w:szCs w:val="26"/>
        </w:rPr>
      </w:pPr>
    </w:p>
    <w:p w:rsidR="00024694" w:rsidRDefault="00024694" w:rsidP="007C57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РЕШЕНИЕ: 3.1. </w:t>
      </w:r>
      <w:r w:rsidRPr="00580F5A">
        <w:rPr>
          <w:b/>
          <w:sz w:val="26"/>
          <w:szCs w:val="26"/>
        </w:rPr>
        <w:t xml:space="preserve"> </w:t>
      </w:r>
      <w:r w:rsidRPr="00372527">
        <w:rPr>
          <w:sz w:val="26"/>
          <w:szCs w:val="26"/>
        </w:rPr>
        <w:t>Информаци</w:t>
      </w:r>
      <w:r>
        <w:rPr>
          <w:sz w:val="26"/>
          <w:szCs w:val="26"/>
        </w:rPr>
        <w:t>ю докладчика принять к сведению</w:t>
      </w:r>
      <w:r>
        <w:rPr>
          <w:sz w:val="26"/>
          <w:szCs w:val="26"/>
        </w:rPr>
        <w:t>.</w:t>
      </w:r>
    </w:p>
    <w:p w:rsidR="007974BA" w:rsidRPr="00170138" w:rsidRDefault="002C6F59" w:rsidP="00170138">
      <w:pPr>
        <w:tabs>
          <w:tab w:val="left" w:pos="0"/>
        </w:tabs>
        <w:ind w:left="708"/>
        <w:jc w:val="both"/>
        <w:rPr>
          <w:sz w:val="26"/>
          <w:szCs w:val="26"/>
        </w:rPr>
      </w:pPr>
      <w:r w:rsidRPr="00170138">
        <w:rPr>
          <w:sz w:val="26"/>
          <w:szCs w:val="26"/>
        </w:rPr>
        <w:t xml:space="preserve"> </w:t>
      </w:r>
      <w:r w:rsidR="00170138">
        <w:rPr>
          <w:sz w:val="26"/>
          <w:szCs w:val="26"/>
        </w:rPr>
        <w:t xml:space="preserve"> </w:t>
      </w:r>
    </w:p>
    <w:p w:rsidR="00170138" w:rsidRDefault="00170138" w:rsidP="007974BA">
      <w:pPr>
        <w:pStyle w:val="a8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 w:rsidRPr="007974BA">
        <w:rPr>
          <w:sz w:val="26"/>
          <w:szCs w:val="26"/>
        </w:rPr>
        <w:t>ДОКЛАДЫВАЕТ: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Казарцев</w:t>
      </w:r>
      <w:proofErr w:type="spellEnd"/>
      <w:r>
        <w:rPr>
          <w:sz w:val="26"/>
          <w:szCs w:val="26"/>
        </w:rPr>
        <w:t xml:space="preserve"> С.Э. – Глава Табунского сельсовета.</w:t>
      </w:r>
    </w:p>
    <w:p w:rsidR="00024694" w:rsidRDefault="00024694" w:rsidP="00024694">
      <w:pPr>
        <w:pStyle w:val="a8"/>
        <w:tabs>
          <w:tab w:val="left" w:pos="0"/>
        </w:tabs>
        <w:ind w:left="1068"/>
        <w:jc w:val="both"/>
        <w:rPr>
          <w:sz w:val="26"/>
          <w:szCs w:val="26"/>
        </w:rPr>
      </w:pPr>
    </w:p>
    <w:p w:rsidR="00170138" w:rsidRDefault="00170138" w:rsidP="00170138">
      <w:pPr>
        <w:tabs>
          <w:tab w:val="left" w:pos="0"/>
        </w:tabs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поступлении средств из дорожного фонда планируется провести ямочный ремонт в селе Табуны по улицам Титова, </w:t>
      </w:r>
      <w:r w:rsidR="00024694">
        <w:rPr>
          <w:sz w:val="26"/>
          <w:szCs w:val="26"/>
        </w:rPr>
        <w:t>Целинная, Пушкина, Октябрьская, переулок Центральный и дороги от ж/д переезда до элеватора.</w:t>
      </w:r>
    </w:p>
    <w:p w:rsidR="00024694" w:rsidRDefault="00024694" w:rsidP="00170138">
      <w:pPr>
        <w:tabs>
          <w:tab w:val="left" w:pos="0"/>
        </w:tabs>
        <w:ind w:left="708"/>
        <w:jc w:val="both"/>
        <w:rPr>
          <w:sz w:val="26"/>
          <w:szCs w:val="26"/>
        </w:rPr>
      </w:pPr>
    </w:p>
    <w:p w:rsidR="00024694" w:rsidRDefault="00024694" w:rsidP="000246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РЕШЕНИЕ: 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.1. </w:t>
      </w:r>
      <w:r w:rsidRPr="00580F5A">
        <w:rPr>
          <w:b/>
          <w:sz w:val="26"/>
          <w:szCs w:val="26"/>
        </w:rPr>
        <w:t xml:space="preserve"> </w:t>
      </w:r>
      <w:r w:rsidRPr="00372527">
        <w:rPr>
          <w:sz w:val="26"/>
          <w:szCs w:val="26"/>
        </w:rPr>
        <w:t>Информаци</w:t>
      </w:r>
      <w:r>
        <w:rPr>
          <w:sz w:val="26"/>
          <w:szCs w:val="26"/>
        </w:rPr>
        <w:t>ю докладчика принять к сведению.</w:t>
      </w:r>
    </w:p>
    <w:p w:rsidR="00024694" w:rsidRPr="00170138" w:rsidRDefault="00024694" w:rsidP="00024694">
      <w:pPr>
        <w:tabs>
          <w:tab w:val="left" w:pos="0"/>
        </w:tabs>
        <w:ind w:left="708"/>
        <w:jc w:val="both"/>
        <w:rPr>
          <w:sz w:val="26"/>
          <w:szCs w:val="26"/>
        </w:rPr>
      </w:pPr>
      <w:r w:rsidRPr="001701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024694" w:rsidRPr="00170138" w:rsidRDefault="00024694" w:rsidP="00170138">
      <w:pPr>
        <w:tabs>
          <w:tab w:val="left" w:pos="0"/>
        </w:tabs>
        <w:ind w:left="708"/>
        <w:jc w:val="both"/>
        <w:rPr>
          <w:sz w:val="26"/>
          <w:szCs w:val="26"/>
        </w:rPr>
      </w:pPr>
    </w:p>
    <w:p w:rsidR="00D973C0" w:rsidRPr="00024694" w:rsidRDefault="00024694" w:rsidP="00024694">
      <w:pPr>
        <w:pStyle w:val="a8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974BA" w:rsidRPr="00024694">
        <w:rPr>
          <w:sz w:val="26"/>
          <w:szCs w:val="26"/>
        </w:rPr>
        <w:t>ДОКЛАДЫВАЕТ:</w:t>
      </w:r>
      <w:r w:rsidR="007974BA" w:rsidRPr="00024694">
        <w:rPr>
          <w:sz w:val="26"/>
          <w:szCs w:val="26"/>
        </w:rPr>
        <w:t xml:space="preserve"> </w:t>
      </w:r>
      <w:r w:rsidR="002C6F59" w:rsidRPr="00024694">
        <w:rPr>
          <w:sz w:val="26"/>
          <w:szCs w:val="26"/>
        </w:rPr>
        <w:t>Школа</w:t>
      </w:r>
      <w:r w:rsidR="00EA0DF5" w:rsidRPr="00024694">
        <w:rPr>
          <w:sz w:val="26"/>
          <w:szCs w:val="26"/>
        </w:rPr>
        <w:t xml:space="preserve"> С.Д.</w:t>
      </w:r>
      <w:r w:rsidR="002C6F59" w:rsidRPr="00024694">
        <w:rPr>
          <w:sz w:val="26"/>
          <w:szCs w:val="26"/>
        </w:rPr>
        <w:t xml:space="preserve"> – дорожный мас</w:t>
      </w:r>
      <w:r w:rsidR="00EA0DF5" w:rsidRPr="00024694">
        <w:rPr>
          <w:sz w:val="26"/>
          <w:szCs w:val="26"/>
        </w:rPr>
        <w:t xml:space="preserve">тер </w:t>
      </w:r>
      <w:proofErr w:type="spellStart"/>
      <w:r w:rsidR="00EA0DF5" w:rsidRPr="00024694">
        <w:rPr>
          <w:sz w:val="26"/>
          <w:szCs w:val="26"/>
        </w:rPr>
        <w:t>Кулундинской</w:t>
      </w:r>
      <w:proofErr w:type="spellEnd"/>
      <w:r w:rsidR="00EA0DF5" w:rsidRPr="00024694">
        <w:rPr>
          <w:sz w:val="26"/>
          <w:szCs w:val="26"/>
        </w:rPr>
        <w:t xml:space="preserve"> дистанции инфраструктуры</w:t>
      </w:r>
      <w:r w:rsidRPr="00024694">
        <w:rPr>
          <w:sz w:val="26"/>
          <w:szCs w:val="26"/>
        </w:rPr>
        <w:t>.</w:t>
      </w:r>
    </w:p>
    <w:p w:rsidR="00024694" w:rsidRPr="007974BA" w:rsidRDefault="00024694" w:rsidP="00024694">
      <w:pPr>
        <w:pStyle w:val="a8"/>
        <w:tabs>
          <w:tab w:val="left" w:pos="0"/>
        </w:tabs>
        <w:ind w:left="1068"/>
        <w:jc w:val="both"/>
        <w:rPr>
          <w:sz w:val="26"/>
          <w:szCs w:val="26"/>
        </w:rPr>
      </w:pPr>
    </w:p>
    <w:p w:rsidR="003E6E6D" w:rsidRDefault="007339D9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D6D59">
        <w:rPr>
          <w:sz w:val="26"/>
          <w:szCs w:val="26"/>
        </w:rPr>
        <w:t xml:space="preserve">    </w:t>
      </w:r>
      <w:r w:rsidR="003E6E6D">
        <w:rPr>
          <w:sz w:val="26"/>
          <w:szCs w:val="26"/>
        </w:rPr>
        <w:t>Технические средства организации дорожного движения на единственном железнодорожном переезде Табунского района присутствуют в полном объеме (световая и звуковая сигнализация), необходимые знаки установлены.</w:t>
      </w:r>
    </w:p>
    <w:p w:rsidR="00D50496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Мест, </w:t>
      </w:r>
      <w:r w:rsidRPr="00D973C0">
        <w:rPr>
          <w:sz w:val="26"/>
          <w:szCs w:val="26"/>
        </w:rPr>
        <w:t xml:space="preserve">где возможны несанкционированные пересечения автотранспортом </w:t>
      </w:r>
      <w:r>
        <w:rPr>
          <w:sz w:val="26"/>
          <w:szCs w:val="26"/>
        </w:rPr>
        <w:t xml:space="preserve">ж/д путей, в </w:t>
      </w:r>
      <w:proofErr w:type="spellStart"/>
      <w:r>
        <w:rPr>
          <w:sz w:val="26"/>
          <w:szCs w:val="26"/>
        </w:rPr>
        <w:t>Табунском</w:t>
      </w:r>
      <w:proofErr w:type="spellEnd"/>
      <w:r>
        <w:rPr>
          <w:sz w:val="26"/>
          <w:szCs w:val="26"/>
        </w:rPr>
        <w:t xml:space="preserve"> районе нет, что контролируется регулярными обследованиями ж/д путей. </w:t>
      </w:r>
      <w:r>
        <w:rPr>
          <w:sz w:val="26"/>
          <w:szCs w:val="26"/>
        </w:rPr>
        <w:tab/>
      </w:r>
    </w:p>
    <w:p w:rsidR="00CB1C17" w:rsidRDefault="00EA0DF5" w:rsidP="003E6E6D">
      <w:pPr>
        <w:tabs>
          <w:tab w:val="left" w:pos="0"/>
        </w:tabs>
        <w:jc w:val="both"/>
      </w:pPr>
      <w:r>
        <w:t xml:space="preserve"> </w:t>
      </w:r>
      <w:r w:rsidR="00922BBA">
        <w:t xml:space="preserve">           </w:t>
      </w:r>
    </w:p>
    <w:p w:rsidR="00CB1C17" w:rsidRDefault="00CB1C17" w:rsidP="003E6E6D">
      <w:pPr>
        <w:tabs>
          <w:tab w:val="left" w:pos="0"/>
        </w:tabs>
        <w:jc w:val="both"/>
      </w:pPr>
    </w:p>
    <w:p w:rsidR="003E6E6D" w:rsidRDefault="00CB1C17" w:rsidP="003E6E6D">
      <w:pPr>
        <w:tabs>
          <w:tab w:val="left" w:pos="0"/>
        </w:tabs>
        <w:jc w:val="both"/>
        <w:rPr>
          <w:sz w:val="26"/>
          <w:szCs w:val="26"/>
        </w:rPr>
      </w:pPr>
      <w:r>
        <w:lastRenderedPageBreak/>
        <w:t xml:space="preserve">         </w:t>
      </w:r>
      <w:r w:rsidR="00922BBA">
        <w:t xml:space="preserve">  </w:t>
      </w:r>
      <w:r w:rsidR="00EA0DF5">
        <w:t xml:space="preserve">РЕШЕНИЕ: </w:t>
      </w:r>
      <w:r w:rsidR="00024694">
        <w:t>5</w:t>
      </w:r>
      <w:r w:rsidR="003E6E6D">
        <w:t xml:space="preserve">.1. </w:t>
      </w:r>
      <w:r w:rsidR="003E6E6D">
        <w:rPr>
          <w:sz w:val="26"/>
          <w:szCs w:val="26"/>
        </w:rPr>
        <w:t>Продолжить практику периодического дежурства экипажей ГИБДД у железнодорожного переезда для выявления нарушителей правил дорожного движения</w:t>
      </w:r>
      <w:r w:rsidR="003E6E6D" w:rsidRPr="003E6E6D">
        <w:rPr>
          <w:sz w:val="26"/>
          <w:szCs w:val="26"/>
        </w:rPr>
        <w:t xml:space="preserve"> </w:t>
      </w:r>
      <w:r w:rsidR="003E6E6D" w:rsidRPr="00B122A4">
        <w:rPr>
          <w:sz w:val="26"/>
          <w:szCs w:val="26"/>
        </w:rPr>
        <w:t>при пересечении инфраструктуры железнодорожного транспорта</w:t>
      </w:r>
      <w:r w:rsidR="003E6E6D">
        <w:rPr>
          <w:sz w:val="26"/>
          <w:szCs w:val="26"/>
        </w:rPr>
        <w:t xml:space="preserve">. </w:t>
      </w:r>
    </w:p>
    <w:p w:rsidR="00CB1C17" w:rsidRPr="00024694" w:rsidRDefault="00922BBA" w:rsidP="00EA0DF5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</w:t>
      </w:r>
    </w:p>
    <w:p w:rsidR="003E6E6D" w:rsidRDefault="00024694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E6E6D">
        <w:rPr>
          <w:sz w:val="26"/>
          <w:szCs w:val="26"/>
        </w:rPr>
        <w:t>Ответственные – ОГИБДД МО МВД России «</w:t>
      </w:r>
      <w:proofErr w:type="spellStart"/>
      <w:r w:rsidR="003E6E6D">
        <w:rPr>
          <w:sz w:val="26"/>
          <w:szCs w:val="26"/>
        </w:rPr>
        <w:t>Кулундинский</w:t>
      </w:r>
      <w:proofErr w:type="spellEnd"/>
      <w:r w:rsidR="003E6E6D">
        <w:rPr>
          <w:sz w:val="26"/>
          <w:szCs w:val="26"/>
        </w:rPr>
        <w:t xml:space="preserve">»         </w:t>
      </w:r>
    </w:p>
    <w:p w:rsidR="003E6E6D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согласно графика.</w:t>
      </w:r>
    </w:p>
    <w:p w:rsidR="00D17340" w:rsidRDefault="00D17340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D17340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B1C17" w:rsidRDefault="00CB1C17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02469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967BFF" w:rsidRPr="003C14CD" w:rsidRDefault="00967BFF" w:rsidP="003C14CD">
      <w:pPr>
        <w:tabs>
          <w:tab w:val="left" w:pos="0"/>
        </w:tabs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3E6E6D" w:rsidRDefault="003E6E6D" w:rsidP="00DA38EE">
      <w:pPr>
        <w:rPr>
          <w:sz w:val="26"/>
          <w:szCs w:val="26"/>
        </w:rPr>
      </w:pPr>
    </w:p>
    <w:p w:rsidR="00CB1C17" w:rsidRDefault="00CB1C17" w:rsidP="00DA38EE">
      <w:pPr>
        <w:rPr>
          <w:sz w:val="26"/>
          <w:szCs w:val="26"/>
        </w:rPr>
      </w:pPr>
    </w:p>
    <w:p w:rsidR="003E6E6D" w:rsidRDefault="003E6E6D" w:rsidP="00DA38EE">
      <w:pPr>
        <w:rPr>
          <w:sz w:val="26"/>
          <w:szCs w:val="26"/>
        </w:rPr>
      </w:pPr>
    </w:p>
    <w:p w:rsidR="003E6E6D" w:rsidRDefault="003E6E6D" w:rsidP="00DA38EE">
      <w:pPr>
        <w:rPr>
          <w:sz w:val="26"/>
          <w:szCs w:val="26"/>
        </w:rPr>
      </w:pPr>
    </w:p>
    <w:p w:rsidR="00024694" w:rsidRDefault="00024694" w:rsidP="00DA38EE">
      <w:pPr>
        <w:rPr>
          <w:sz w:val="26"/>
          <w:szCs w:val="26"/>
        </w:rPr>
      </w:pPr>
      <w:bookmarkStart w:id="0" w:name="_GoBack"/>
      <w:bookmarkEnd w:id="0"/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451"/>
      </w:tblGrid>
      <w:tr w:rsidR="008D467C" w:rsidTr="00D17340">
        <w:tc>
          <w:tcPr>
            <w:tcW w:w="2345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451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451" w:type="dxa"/>
          </w:tcPr>
          <w:p w:rsidR="008D467C" w:rsidRDefault="00170138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D17340">
        <w:tc>
          <w:tcPr>
            <w:tcW w:w="2345" w:type="dxa"/>
          </w:tcPr>
          <w:p w:rsidR="008D467C" w:rsidRDefault="00B52770" w:rsidP="00B527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Оксенгирдт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="008D467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Я</w:t>
            </w:r>
            <w:r w:rsidR="008D467C">
              <w:rPr>
                <w:sz w:val="26"/>
                <w:szCs w:val="26"/>
              </w:rPr>
              <w:t>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2770">
              <w:rPr>
                <w:sz w:val="26"/>
                <w:szCs w:val="26"/>
              </w:rPr>
              <w:t>капитан полиции,</w:t>
            </w:r>
            <w:r w:rsidR="00672161">
              <w:rPr>
                <w:sz w:val="26"/>
                <w:szCs w:val="26"/>
              </w:rPr>
              <w:t xml:space="preserve"> начальник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:rsidTr="00D17340">
        <w:tc>
          <w:tcPr>
            <w:tcW w:w="2345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451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Табунскому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15E2">
              <w:rPr>
                <w:sz w:val="26"/>
                <w:szCs w:val="26"/>
              </w:rPr>
              <w:t>дорожный мастер Кулундинской дистанции инфраструктуры</w:t>
            </w:r>
          </w:p>
        </w:tc>
      </w:tr>
      <w:tr w:rsidR="008D467C" w:rsidTr="00D17340">
        <w:tc>
          <w:tcPr>
            <w:tcW w:w="2345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Казарцев</w:t>
            </w:r>
            <w:proofErr w:type="spellEnd"/>
            <w:r>
              <w:rPr>
                <w:sz w:val="26"/>
                <w:szCs w:val="26"/>
              </w:rPr>
              <w:t xml:space="preserve"> С.Э</w:t>
            </w:r>
            <w:r w:rsidR="00672161">
              <w:rPr>
                <w:sz w:val="26"/>
                <w:szCs w:val="26"/>
              </w:rPr>
              <w:t>.</w:t>
            </w:r>
          </w:p>
        </w:tc>
        <w:tc>
          <w:tcPr>
            <w:tcW w:w="7451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:rsidTr="00D17340">
        <w:tc>
          <w:tcPr>
            <w:tcW w:w="2345" w:type="dxa"/>
          </w:tcPr>
          <w:p w:rsidR="008D467C" w:rsidRDefault="00170138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О.А.</w:t>
            </w:r>
          </w:p>
        </w:tc>
        <w:tc>
          <w:tcPr>
            <w:tcW w:w="7451" w:type="dxa"/>
          </w:tcPr>
          <w:p w:rsidR="008D467C" w:rsidRDefault="00170138" w:rsidP="00FD71FF">
            <w:pPr>
              <w:rPr>
                <w:sz w:val="26"/>
                <w:szCs w:val="26"/>
              </w:rPr>
            </w:pPr>
            <w:r w:rsidRPr="00372527">
              <w:rPr>
                <w:sz w:val="26"/>
                <w:szCs w:val="26"/>
              </w:rPr>
              <w:t>– председатель комитета</w:t>
            </w:r>
            <w:r>
              <w:rPr>
                <w:sz w:val="26"/>
                <w:szCs w:val="26"/>
              </w:rPr>
              <w:t xml:space="preserve"> по образованию</w:t>
            </w:r>
            <w:r w:rsidRPr="00372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Табунского района.</w:t>
            </w:r>
          </w:p>
        </w:tc>
      </w:tr>
      <w:tr w:rsidR="008D467C" w:rsidTr="00D17340">
        <w:tc>
          <w:tcPr>
            <w:tcW w:w="2345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D17340">
        <w:trPr>
          <w:trHeight w:val="150"/>
        </w:trPr>
        <w:tc>
          <w:tcPr>
            <w:tcW w:w="2345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451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672161" w:rsidTr="00D17340">
        <w:trPr>
          <w:trHeight w:val="150"/>
        </w:trPr>
        <w:tc>
          <w:tcPr>
            <w:tcW w:w="2345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</w:tc>
        <w:tc>
          <w:tcPr>
            <w:tcW w:w="7451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76" w:rsidRDefault="00D21176" w:rsidP="004B3544">
      <w:r>
        <w:separator/>
      </w:r>
    </w:p>
  </w:endnote>
  <w:endnote w:type="continuationSeparator" w:id="0">
    <w:p w:rsidR="00D21176" w:rsidRDefault="00D21176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76" w:rsidRDefault="00D21176" w:rsidP="004B3544">
      <w:r>
        <w:separator/>
      </w:r>
    </w:p>
  </w:footnote>
  <w:footnote w:type="continuationSeparator" w:id="0">
    <w:p w:rsidR="00D21176" w:rsidRDefault="00D21176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217D40">
    <w:pPr>
      <w:pStyle w:val="a5"/>
      <w:framePr w:wrap="around" w:vAnchor="text" w:hAnchor="margin" w:xAlign="right" w:y="1"/>
      <w:rPr>
        <w:rStyle w:val="a7"/>
      </w:rPr>
    </w:pPr>
  </w:p>
  <w:p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45A"/>
    <w:multiLevelType w:val="hybridMultilevel"/>
    <w:tmpl w:val="A302F042"/>
    <w:lvl w:ilvl="0" w:tplc="1C2AFB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B207C8"/>
    <w:multiLevelType w:val="hybridMultilevel"/>
    <w:tmpl w:val="CD2A4C74"/>
    <w:lvl w:ilvl="0" w:tplc="52F4C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6726D"/>
    <w:multiLevelType w:val="multilevel"/>
    <w:tmpl w:val="A0EAC6BC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886208"/>
    <w:multiLevelType w:val="hybridMultilevel"/>
    <w:tmpl w:val="5C2A4692"/>
    <w:lvl w:ilvl="0" w:tplc="CA1ADF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514D6C"/>
    <w:multiLevelType w:val="hybridMultilevel"/>
    <w:tmpl w:val="E8B6409A"/>
    <w:lvl w:ilvl="0" w:tplc="F8EE870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C397227"/>
    <w:multiLevelType w:val="hybridMultilevel"/>
    <w:tmpl w:val="3774E55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209E3"/>
    <w:rsid w:val="00024694"/>
    <w:rsid w:val="00040F87"/>
    <w:rsid w:val="000544E6"/>
    <w:rsid w:val="00066FC1"/>
    <w:rsid w:val="00067FAC"/>
    <w:rsid w:val="000742FA"/>
    <w:rsid w:val="00077E08"/>
    <w:rsid w:val="000828F9"/>
    <w:rsid w:val="00083AF0"/>
    <w:rsid w:val="000B512C"/>
    <w:rsid w:val="000D7917"/>
    <w:rsid w:val="000F262F"/>
    <w:rsid w:val="0012195A"/>
    <w:rsid w:val="00163C83"/>
    <w:rsid w:val="00167E11"/>
    <w:rsid w:val="00170138"/>
    <w:rsid w:val="0018449C"/>
    <w:rsid w:val="001915D1"/>
    <w:rsid w:val="00193D09"/>
    <w:rsid w:val="0019506E"/>
    <w:rsid w:val="001A41F6"/>
    <w:rsid w:val="001C342D"/>
    <w:rsid w:val="001C62B0"/>
    <w:rsid w:val="001C6CF3"/>
    <w:rsid w:val="001D5A35"/>
    <w:rsid w:val="001F37A8"/>
    <w:rsid w:val="00217D40"/>
    <w:rsid w:val="00222905"/>
    <w:rsid w:val="00236D22"/>
    <w:rsid w:val="0023716F"/>
    <w:rsid w:val="002453C0"/>
    <w:rsid w:val="00252FEE"/>
    <w:rsid w:val="00261913"/>
    <w:rsid w:val="002636C5"/>
    <w:rsid w:val="00266FB0"/>
    <w:rsid w:val="00270C94"/>
    <w:rsid w:val="00285F60"/>
    <w:rsid w:val="00290C5E"/>
    <w:rsid w:val="00291F55"/>
    <w:rsid w:val="00297D01"/>
    <w:rsid w:val="002A104C"/>
    <w:rsid w:val="002A3EC0"/>
    <w:rsid w:val="002B2C3A"/>
    <w:rsid w:val="002B2FCC"/>
    <w:rsid w:val="002B54C6"/>
    <w:rsid w:val="002C6F59"/>
    <w:rsid w:val="002E7FF7"/>
    <w:rsid w:val="002F231E"/>
    <w:rsid w:val="002F5D85"/>
    <w:rsid w:val="003137F9"/>
    <w:rsid w:val="0031390F"/>
    <w:rsid w:val="00313E5E"/>
    <w:rsid w:val="00317C1C"/>
    <w:rsid w:val="003250E3"/>
    <w:rsid w:val="0033688B"/>
    <w:rsid w:val="00340048"/>
    <w:rsid w:val="00343B63"/>
    <w:rsid w:val="00364FCD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56B3"/>
    <w:rsid w:val="003C14CD"/>
    <w:rsid w:val="003C4B75"/>
    <w:rsid w:val="003E6E6D"/>
    <w:rsid w:val="0041115A"/>
    <w:rsid w:val="00412E08"/>
    <w:rsid w:val="00413D3F"/>
    <w:rsid w:val="00427FD7"/>
    <w:rsid w:val="00434E95"/>
    <w:rsid w:val="00437F2E"/>
    <w:rsid w:val="0045517D"/>
    <w:rsid w:val="004623CF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B05CE"/>
    <w:rsid w:val="004B3544"/>
    <w:rsid w:val="005000FD"/>
    <w:rsid w:val="00506363"/>
    <w:rsid w:val="0051542A"/>
    <w:rsid w:val="0053314A"/>
    <w:rsid w:val="00553101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D72E4"/>
    <w:rsid w:val="005E6E47"/>
    <w:rsid w:val="005F1665"/>
    <w:rsid w:val="005F407F"/>
    <w:rsid w:val="006159EA"/>
    <w:rsid w:val="00616AA6"/>
    <w:rsid w:val="00624E80"/>
    <w:rsid w:val="00625D1D"/>
    <w:rsid w:val="00672161"/>
    <w:rsid w:val="0068461A"/>
    <w:rsid w:val="00687922"/>
    <w:rsid w:val="006A2663"/>
    <w:rsid w:val="006A408E"/>
    <w:rsid w:val="006B7EFF"/>
    <w:rsid w:val="006C6C80"/>
    <w:rsid w:val="006D0CA9"/>
    <w:rsid w:val="006D6C35"/>
    <w:rsid w:val="006D6C54"/>
    <w:rsid w:val="006E0F87"/>
    <w:rsid w:val="006F2EA6"/>
    <w:rsid w:val="00700765"/>
    <w:rsid w:val="00703969"/>
    <w:rsid w:val="00721130"/>
    <w:rsid w:val="00730984"/>
    <w:rsid w:val="007339D9"/>
    <w:rsid w:val="00737D07"/>
    <w:rsid w:val="007544AB"/>
    <w:rsid w:val="00757BE1"/>
    <w:rsid w:val="00760C51"/>
    <w:rsid w:val="00783CA6"/>
    <w:rsid w:val="00790027"/>
    <w:rsid w:val="007974BA"/>
    <w:rsid w:val="007A5206"/>
    <w:rsid w:val="007B3533"/>
    <w:rsid w:val="007B6D23"/>
    <w:rsid w:val="007C5723"/>
    <w:rsid w:val="007C6932"/>
    <w:rsid w:val="007E1009"/>
    <w:rsid w:val="007E4FA0"/>
    <w:rsid w:val="007E5678"/>
    <w:rsid w:val="007F0FFB"/>
    <w:rsid w:val="008070D0"/>
    <w:rsid w:val="00824DEE"/>
    <w:rsid w:val="00825EA8"/>
    <w:rsid w:val="00826BFC"/>
    <w:rsid w:val="00830B38"/>
    <w:rsid w:val="008476B4"/>
    <w:rsid w:val="00853A78"/>
    <w:rsid w:val="00873EB5"/>
    <w:rsid w:val="00877171"/>
    <w:rsid w:val="00886592"/>
    <w:rsid w:val="00886607"/>
    <w:rsid w:val="008A17D4"/>
    <w:rsid w:val="008A3A3C"/>
    <w:rsid w:val="008A3E67"/>
    <w:rsid w:val="008A632C"/>
    <w:rsid w:val="008B07D5"/>
    <w:rsid w:val="008C1085"/>
    <w:rsid w:val="008D414E"/>
    <w:rsid w:val="008D467C"/>
    <w:rsid w:val="008F0C93"/>
    <w:rsid w:val="008F657F"/>
    <w:rsid w:val="00922BBA"/>
    <w:rsid w:val="009305DD"/>
    <w:rsid w:val="009315E2"/>
    <w:rsid w:val="0095280F"/>
    <w:rsid w:val="00953400"/>
    <w:rsid w:val="00961214"/>
    <w:rsid w:val="00964172"/>
    <w:rsid w:val="00967BFF"/>
    <w:rsid w:val="0097747D"/>
    <w:rsid w:val="00992062"/>
    <w:rsid w:val="009A19CF"/>
    <w:rsid w:val="009A41D2"/>
    <w:rsid w:val="009A453C"/>
    <w:rsid w:val="009A661C"/>
    <w:rsid w:val="009B63B6"/>
    <w:rsid w:val="009B6BFD"/>
    <w:rsid w:val="009C5D5A"/>
    <w:rsid w:val="009E1EE8"/>
    <w:rsid w:val="00A072FF"/>
    <w:rsid w:val="00A27310"/>
    <w:rsid w:val="00A328AD"/>
    <w:rsid w:val="00A35FAC"/>
    <w:rsid w:val="00A369A9"/>
    <w:rsid w:val="00A43999"/>
    <w:rsid w:val="00A50D97"/>
    <w:rsid w:val="00A56126"/>
    <w:rsid w:val="00A6529E"/>
    <w:rsid w:val="00A84EFB"/>
    <w:rsid w:val="00A87580"/>
    <w:rsid w:val="00A90F9E"/>
    <w:rsid w:val="00A942F3"/>
    <w:rsid w:val="00AB5448"/>
    <w:rsid w:val="00AB623B"/>
    <w:rsid w:val="00AB67A4"/>
    <w:rsid w:val="00AC5C8D"/>
    <w:rsid w:val="00AD1837"/>
    <w:rsid w:val="00AD2546"/>
    <w:rsid w:val="00AE00C8"/>
    <w:rsid w:val="00AE3110"/>
    <w:rsid w:val="00AE7E53"/>
    <w:rsid w:val="00B122A4"/>
    <w:rsid w:val="00B2753D"/>
    <w:rsid w:val="00B30C4F"/>
    <w:rsid w:val="00B37629"/>
    <w:rsid w:val="00B41067"/>
    <w:rsid w:val="00B4300E"/>
    <w:rsid w:val="00B473E4"/>
    <w:rsid w:val="00B50E68"/>
    <w:rsid w:val="00B52770"/>
    <w:rsid w:val="00B61E5F"/>
    <w:rsid w:val="00B64FD3"/>
    <w:rsid w:val="00B75BEB"/>
    <w:rsid w:val="00B75CC3"/>
    <w:rsid w:val="00B9079C"/>
    <w:rsid w:val="00B9247B"/>
    <w:rsid w:val="00BB4034"/>
    <w:rsid w:val="00BC2115"/>
    <w:rsid w:val="00BC4334"/>
    <w:rsid w:val="00BD2AC2"/>
    <w:rsid w:val="00BE52A0"/>
    <w:rsid w:val="00C04C40"/>
    <w:rsid w:val="00C04D9E"/>
    <w:rsid w:val="00C24F51"/>
    <w:rsid w:val="00C310C6"/>
    <w:rsid w:val="00C31E48"/>
    <w:rsid w:val="00C36436"/>
    <w:rsid w:val="00C46345"/>
    <w:rsid w:val="00C51BD8"/>
    <w:rsid w:val="00C66CF7"/>
    <w:rsid w:val="00C769D1"/>
    <w:rsid w:val="00CA4F22"/>
    <w:rsid w:val="00CB1C17"/>
    <w:rsid w:val="00CC50C4"/>
    <w:rsid w:val="00CE0721"/>
    <w:rsid w:val="00CF5D6D"/>
    <w:rsid w:val="00D031B3"/>
    <w:rsid w:val="00D0723C"/>
    <w:rsid w:val="00D17340"/>
    <w:rsid w:val="00D17D80"/>
    <w:rsid w:val="00D21176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38EE"/>
    <w:rsid w:val="00DA4FA9"/>
    <w:rsid w:val="00DB38EE"/>
    <w:rsid w:val="00DC4E63"/>
    <w:rsid w:val="00DC555A"/>
    <w:rsid w:val="00DD13BD"/>
    <w:rsid w:val="00DD21D6"/>
    <w:rsid w:val="00DD576B"/>
    <w:rsid w:val="00DD6D59"/>
    <w:rsid w:val="00DE34E8"/>
    <w:rsid w:val="00DF012C"/>
    <w:rsid w:val="00DF0C9A"/>
    <w:rsid w:val="00E038B3"/>
    <w:rsid w:val="00E04051"/>
    <w:rsid w:val="00E05C79"/>
    <w:rsid w:val="00E17A51"/>
    <w:rsid w:val="00E20514"/>
    <w:rsid w:val="00E236E3"/>
    <w:rsid w:val="00E26163"/>
    <w:rsid w:val="00E47B2F"/>
    <w:rsid w:val="00E66D56"/>
    <w:rsid w:val="00E713C3"/>
    <w:rsid w:val="00E85CA5"/>
    <w:rsid w:val="00E90C52"/>
    <w:rsid w:val="00EA0DF5"/>
    <w:rsid w:val="00EB249B"/>
    <w:rsid w:val="00EC57A1"/>
    <w:rsid w:val="00EC679F"/>
    <w:rsid w:val="00EE0D15"/>
    <w:rsid w:val="00EE1743"/>
    <w:rsid w:val="00EE2AD7"/>
    <w:rsid w:val="00EE6048"/>
    <w:rsid w:val="00F17398"/>
    <w:rsid w:val="00F20544"/>
    <w:rsid w:val="00F260BF"/>
    <w:rsid w:val="00F44A02"/>
    <w:rsid w:val="00F569A6"/>
    <w:rsid w:val="00F7024F"/>
    <w:rsid w:val="00F7609F"/>
    <w:rsid w:val="00F90826"/>
    <w:rsid w:val="00F91192"/>
    <w:rsid w:val="00FA3E60"/>
    <w:rsid w:val="00FC07D4"/>
    <w:rsid w:val="00FC49B9"/>
    <w:rsid w:val="00FD21C6"/>
    <w:rsid w:val="00FD5FB5"/>
    <w:rsid w:val="00FD71FF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CDA9-6B5D-457D-8BE0-BF19620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0662B-D9F1-43AD-AE9F-04E9A5F0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18</cp:revision>
  <cp:lastPrinted>2020-03-12T04:05:00Z</cp:lastPrinted>
  <dcterms:created xsi:type="dcterms:W3CDTF">2018-12-22T05:55:00Z</dcterms:created>
  <dcterms:modified xsi:type="dcterms:W3CDTF">2021-08-03T08:17:00Z</dcterms:modified>
</cp:coreProperties>
</file>