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B3" w:rsidRPr="00372527" w:rsidRDefault="00EE0D15" w:rsidP="00D031B3">
      <w:pPr>
        <w:jc w:val="center"/>
        <w:rPr>
          <w:sz w:val="26"/>
          <w:szCs w:val="26"/>
        </w:rPr>
      </w:pPr>
      <w:bookmarkStart w:id="0" w:name="_GoBack"/>
      <w:bookmarkEnd w:id="0"/>
      <w:r w:rsidRPr="00372527">
        <w:rPr>
          <w:sz w:val="26"/>
          <w:szCs w:val="26"/>
        </w:rPr>
        <w:t xml:space="preserve">ПРОТОКОЛ  № </w:t>
      </w:r>
      <w:r w:rsidR="00261913">
        <w:rPr>
          <w:sz w:val="26"/>
          <w:szCs w:val="26"/>
        </w:rPr>
        <w:t>1</w:t>
      </w:r>
    </w:p>
    <w:p w:rsidR="00D031B3" w:rsidRDefault="0041115A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з</w:t>
      </w:r>
      <w:r w:rsidR="00D031B3" w:rsidRPr="00372527">
        <w:rPr>
          <w:sz w:val="26"/>
          <w:szCs w:val="26"/>
        </w:rPr>
        <w:t xml:space="preserve">аседания районной комиссии по </w:t>
      </w:r>
      <w:r w:rsidRPr="00372527">
        <w:rPr>
          <w:sz w:val="26"/>
          <w:szCs w:val="26"/>
        </w:rPr>
        <w:t xml:space="preserve">обеспечению </w:t>
      </w:r>
      <w:r w:rsidR="00D031B3" w:rsidRPr="00372527">
        <w:rPr>
          <w:sz w:val="26"/>
          <w:szCs w:val="26"/>
        </w:rPr>
        <w:t>безопасности дорожного движения</w:t>
      </w:r>
      <w:r w:rsidRPr="00372527">
        <w:rPr>
          <w:sz w:val="26"/>
          <w:szCs w:val="26"/>
        </w:rPr>
        <w:t>.</w:t>
      </w:r>
    </w:p>
    <w:p w:rsidR="00261913" w:rsidRPr="00372527" w:rsidRDefault="00261913" w:rsidP="00D031B3">
      <w:pPr>
        <w:jc w:val="center"/>
        <w:rPr>
          <w:sz w:val="26"/>
          <w:szCs w:val="26"/>
        </w:rPr>
      </w:pPr>
    </w:p>
    <w:p w:rsidR="00D031B3" w:rsidRPr="00372527" w:rsidRDefault="00261913" w:rsidP="00D031B3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7339D9">
        <w:rPr>
          <w:sz w:val="26"/>
          <w:szCs w:val="26"/>
        </w:rPr>
        <w:t>9</w:t>
      </w:r>
      <w:r w:rsidR="00D031B3" w:rsidRPr="00372527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41115A" w:rsidRPr="00372527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="00D031B3" w:rsidRPr="00372527">
        <w:rPr>
          <w:sz w:val="26"/>
          <w:szCs w:val="26"/>
        </w:rPr>
        <w:t xml:space="preserve"> г.                                                                                                           с.</w:t>
      </w:r>
      <w:r w:rsidR="0041115A" w:rsidRPr="00372527">
        <w:rPr>
          <w:sz w:val="26"/>
          <w:szCs w:val="26"/>
        </w:rPr>
        <w:t xml:space="preserve"> </w:t>
      </w:r>
      <w:r w:rsidR="00D031B3" w:rsidRPr="00372527">
        <w:rPr>
          <w:sz w:val="26"/>
          <w:szCs w:val="26"/>
        </w:rPr>
        <w:t>Табуны</w:t>
      </w:r>
    </w:p>
    <w:p w:rsidR="00D031B3" w:rsidRPr="00372527" w:rsidRDefault="00D031B3" w:rsidP="00D031B3">
      <w:pPr>
        <w:rPr>
          <w:sz w:val="26"/>
          <w:szCs w:val="26"/>
        </w:rPr>
      </w:pPr>
    </w:p>
    <w:p w:rsidR="00D031B3" w:rsidRPr="00372527" w:rsidRDefault="00D031B3" w:rsidP="00D031B3">
      <w:pPr>
        <w:rPr>
          <w:sz w:val="26"/>
          <w:szCs w:val="26"/>
        </w:rPr>
      </w:pPr>
      <w:r w:rsidRPr="00372527">
        <w:rPr>
          <w:sz w:val="26"/>
          <w:szCs w:val="26"/>
        </w:rPr>
        <w:t>Присутствовали:</w:t>
      </w:r>
    </w:p>
    <w:p w:rsidR="00D031B3" w:rsidRPr="00372527" w:rsidRDefault="00D031B3" w:rsidP="00D031B3">
      <w:pPr>
        <w:rPr>
          <w:sz w:val="26"/>
          <w:szCs w:val="26"/>
        </w:rPr>
      </w:pPr>
    </w:p>
    <w:p w:rsidR="001915D1" w:rsidRDefault="001915D1" w:rsidP="00D031B3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района – </w:t>
      </w:r>
    </w:p>
    <w:p w:rsidR="001915D1" w:rsidRDefault="001915D1" w:rsidP="00D031B3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D031B3" w:rsidRPr="00372527">
        <w:rPr>
          <w:sz w:val="26"/>
          <w:szCs w:val="26"/>
        </w:rPr>
        <w:t xml:space="preserve">ачальник управления сельского хозяйства </w:t>
      </w:r>
    </w:p>
    <w:p w:rsidR="00D031B3" w:rsidRPr="00372527" w:rsidRDefault="00D031B3" w:rsidP="00D031B3">
      <w:pPr>
        <w:rPr>
          <w:sz w:val="26"/>
          <w:szCs w:val="26"/>
        </w:rPr>
      </w:pPr>
      <w:r w:rsidRPr="00372527">
        <w:rPr>
          <w:sz w:val="26"/>
          <w:szCs w:val="26"/>
        </w:rPr>
        <w:t>и продовольствия</w:t>
      </w:r>
      <w:r w:rsidR="001915D1">
        <w:rPr>
          <w:sz w:val="26"/>
          <w:szCs w:val="26"/>
        </w:rPr>
        <w:t>,</w:t>
      </w:r>
      <w:r w:rsidRPr="00372527">
        <w:rPr>
          <w:sz w:val="26"/>
          <w:szCs w:val="26"/>
        </w:rPr>
        <w:t xml:space="preserve"> председате</w:t>
      </w:r>
      <w:r w:rsidR="00EC57A1">
        <w:rPr>
          <w:sz w:val="26"/>
          <w:szCs w:val="26"/>
        </w:rPr>
        <w:t xml:space="preserve">ль комиссии:          С.В. </w:t>
      </w:r>
      <w:r w:rsidR="00C66CF7">
        <w:rPr>
          <w:sz w:val="26"/>
          <w:szCs w:val="26"/>
        </w:rPr>
        <w:t>Герстнер</w:t>
      </w:r>
      <w:r w:rsidRPr="00372527">
        <w:rPr>
          <w:sz w:val="26"/>
          <w:szCs w:val="26"/>
        </w:rPr>
        <w:t xml:space="preserve">                                                            </w:t>
      </w:r>
    </w:p>
    <w:p w:rsidR="00D031B3" w:rsidRPr="00372527" w:rsidRDefault="00D031B3" w:rsidP="00D031B3">
      <w:pPr>
        <w:rPr>
          <w:sz w:val="26"/>
          <w:szCs w:val="26"/>
        </w:rPr>
      </w:pPr>
    </w:p>
    <w:p w:rsidR="0041115A" w:rsidRDefault="00D031B3" w:rsidP="007E5678">
      <w:pPr>
        <w:rPr>
          <w:sz w:val="26"/>
          <w:szCs w:val="26"/>
        </w:rPr>
      </w:pPr>
      <w:r w:rsidRPr="00372527">
        <w:rPr>
          <w:sz w:val="26"/>
          <w:szCs w:val="26"/>
        </w:rPr>
        <w:t>Член</w:t>
      </w:r>
      <w:r w:rsidR="007E5678" w:rsidRPr="00372527">
        <w:rPr>
          <w:sz w:val="26"/>
          <w:szCs w:val="26"/>
        </w:rPr>
        <w:t xml:space="preserve">ы комиссии:                  </w:t>
      </w:r>
    </w:p>
    <w:p w:rsidR="00FC49B9" w:rsidRPr="00372527" w:rsidRDefault="0097747D" w:rsidP="007E567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E5678" w:rsidRPr="00372527" w:rsidRDefault="00297D01" w:rsidP="00DA221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7E5678" w:rsidRPr="00372527">
        <w:rPr>
          <w:sz w:val="26"/>
          <w:szCs w:val="26"/>
        </w:rPr>
        <w:t>П.Ф.</w:t>
      </w:r>
      <w:r w:rsidR="008A632C">
        <w:rPr>
          <w:sz w:val="26"/>
          <w:szCs w:val="26"/>
        </w:rPr>
        <w:t xml:space="preserve"> </w:t>
      </w:r>
      <w:r w:rsidR="007E5678" w:rsidRPr="00372527">
        <w:rPr>
          <w:sz w:val="26"/>
          <w:szCs w:val="26"/>
        </w:rPr>
        <w:t xml:space="preserve">Гайслер – </w:t>
      </w:r>
      <w:r>
        <w:rPr>
          <w:sz w:val="26"/>
          <w:szCs w:val="26"/>
        </w:rPr>
        <w:t xml:space="preserve">начальник инспекции </w:t>
      </w:r>
      <w:r w:rsidRPr="00372527">
        <w:rPr>
          <w:sz w:val="26"/>
          <w:szCs w:val="26"/>
        </w:rPr>
        <w:t>Г</w:t>
      </w:r>
      <w:r w:rsidR="007E5678" w:rsidRPr="00372527">
        <w:rPr>
          <w:sz w:val="26"/>
          <w:szCs w:val="26"/>
        </w:rPr>
        <w:t>остехнадзора</w:t>
      </w:r>
      <w:r>
        <w:rPr>
          <w:sz w:val="26"/>
          <w:szCs w:val="26"/>
        </w:rPr>
        <w:t xml:space="preserve">  Табунско</w:t>
      </w:r>
      <w:r w:rsidR="00B473E4">
        <w:rPr>
          <w:sz w:val="26"/>
          <w:szCs w:val="26"/>
        </w:rPr>
        <w:t>го</w:t>
      </w:r>
      <w:r>
        <w:rPr>
          <w:sz w:val="26"/>
          <w:szCs w:val="26"/>
        </w:rPr>
        <w:t xml:space="preserve"> район</w:t>
      </w:r>
      <w:r w:rsidR="00B473E4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236D22" w:rsidRPr="00372527" w:rsidRDefault="00297D01" w:rsidP="0026191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616AA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261913">
        <w:rPr>
          <w:sz w:val="26"/>
          <w:szCs w:val="26"/>
        </w:rPr>
        <w:t>С.В</w:t>
      </w:r>
      <w:r w:rsidR="00616AA6">
        <w:rPr>
          <w:sz w:val="26"/>
          <w:szCs w:val="26"/>
        </w:rPr>
        <w:t>. Кабанов</w:t>
      </w:r>
      <w:r w:rsidR="00EC57A1">
        <w:rPr>
          <w:sz w:val="26"/>
          <w:szCs w:val="26"/>
        </w:rPr>
        <w:t xml:space="preserve"> </w:t>
      </w:r>
      <w:r w:rsidR="00FD21C6" w:rsidRPr="00372527">
        <w:rPr>
          <w:sz w:val="26"/>
          <w:szCs w:val="26"/>
        </w:rPr>
        <w:t xml:space="preserve">– </w:t>
      </w:r>
      <w:r w:rsidR="00EC57A1">
        <w:rPr>
          <w:sz w:val="26"/>
          <w:szCs w:val="26"/>
        </w:rPr>
        <w:t>начальник</w:t>
      </w:r>
      <w:r w:rsidR="00E05C79" w:rsidRPr="00372527">
        <w:rPr>
          <w:sz w:val="26"/>
          <w:szCs w:val="26"/>
        </w:rPr>
        <w:t xml:space="preserve"> отдела по</w:t>
      </w:r>
      <w:r w:rsidR="00EC57A1">
        <w:rPr>
          <w:sz w:val="26"/>
          <w:szCs w:val="26"/>
        </w:rPr>
        <w:t xml:space="preserve"> технич</w:t>
      </w:r>
      <w:r w:rsidR="00261913">
        <w:rPr>
          <w:sz w:val="26"/>
          <w:szCs w:val="26"/>
        </w:rPr>
        <w:t>ескому обеспечению</w:t>
      </w:r>
      <w:r w:rsidR="00393180">
        <w:rPr>
          <w:sz w:val="26"/>
          <w:szCs w:val="26"/>
        </w:rPr>
        <w:t>, секретарь комиссии</w:t>
      </w:r>
      <w:r w:rsidR="007339D9">
        <w:rPr>
          <w:sz w:val="26"/>
          <w:szCs w:val="26"/>
        </w:rPr>
        <w:t>;</w:t>
      </w:r>
    </w:p>
    <w:p w:rsidR="0097747D" w:rsidRPr="00372527" w:rsidRDefault="00616AA6" w:rsidP="00616AA6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93180">
        <w:rPr>
          <w:sz w:val="26"/>
          <w:szCs w:val="26"/>
        </w:rPr>
        <w:t xml:space="preserve"> </w:t>
      </w:r>
      <w:r w:rsidR="0097747D">
        <w:rPr>
          <w:sz w:val="26"/>
          <w:szCs w:val="26"/>
        </w:rPr>
        <w:t>А. Я. Оксенгирдт</w:t>
      </w:r>
      <w:r w:rsidR="00C769D1" w:rsidRPr="00372527">
        <w:rPr>
          <w:sz w:val="26"/>
          <w:szCs w:val="26"/>
        </w:rPr>
        <w:t xml:space="preserve"> –</w:t>
      </w:r>
      <w:r w:rsidR="0097747D">
        <w:rPr>
          <w:sz w:val="26"/>
          <w:szCs w:val="26"/>
        </w:rPr>
        <w:t xml:space="preserve"> </w:t>
      </w:r>
      <w:r w:rsidR="00222905">
        <w:rPr>
          <w:sz w:val="26"/>
          <w:szCs w:val="26"/>
        </w:rPr>
        <w:t xml:space="preserve">Государственный инспектор БДД </w:t>
      </w:r>
      <w:r w:rsidR="00E05C79" w:rsidRPr="00372527">
        <w:rPr>
          <w:sz w:val="26"/>
          <w:szCs w:val="26"/>
        </w:rPr>
        <w:t>ОГИБДД МО</w:t>
      </w:r>
      <w:r w:rsidR="00C769D1" w:rsidRPr="003725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C769D1" w:rsidRPr="00372527">
        <w:rPr>
          <w:sz w:val="26"/>
          <w:szCs w:val="26"/>
        </w:rPr>
        <w:t>МВД</w:t>
      </w:r>
      <w:r w:rsidR="00A072FF">
        <w:rPr>
          <w:sz w:val="26"/>
          <w:szCs w:val="26"/>
        </w:rPr>
        <w:t xml:space="preserve"> </w:t>
      </w:r>
      <w:r w:rsidR="00297D01">
        <w:rPr>
          <w:sz w:val="26"/>
          <w:szCs w:val="26"/>
        </w:rPr>
        <w:t>России</w:t>
      </w:r>
      <w:r w:rsidR="00A072FF">
        <w:rPr>
          <w:sz w:val="26"/>
          <w:szCs w:val="26"/>
        </w:rPr>
        <w:t xml:space="preserve"> </w:t>
      </w:r>
      <w:r w:rsidR="00DA4FA9">
        <w:rPr>
          <w:sz w:val="26"/>
          <w:szCs w:val="26"/>
        </w:rPr>
        <w:t>«Кулундинский»</w:t>
      </w:r>
      <w:r w:rsidR="00297D01">
        <w:rPr>
          <w:sz w:val="26"/>
          <w:szCs w:val="26"/>
        </w:rPr>
        <w:t>;</w:t>
      </w:r>
    </w:p>
    <w:p w:rsidR="002F231E" w:rsidRPr="00372527" w:rsidRDefault="00616AA6" w:rsidP="00297D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F231E" w:rsidRPr="00372527">
        <w:rPr>
          <w:sz w:val="26"/>
          <w:szCs w:val="26"/>
        </w:rPr>
        <w:t>О.Г. Герасименко – глава администрации Табунского сельсовета</w:t>
      </w:r>
      <w:r w:rsidR="00297D01">
        <w:rPr>
          <w:sz w:val="26"/>
          <w:szCs w:val="26"/>
        </w:rPr>
        <w:t>;</w:t>
      </w:r>
    </w:p>
    <w:p w:rsidR="002F231E" w:rsidRPr="00372527" w:rsidRDefault="00616AA6" w:rsidP="00A072F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7D01">
        <w:rPr>
          <w:sz w:val="26"/>
          <w:szCs w:val="26"/>
        </w:rPr>
        <w:t xml:space="preserve"> </w:t>
      </w:r>
      <w:r w:rsidR="002F231E" w:rsidRPr="00372527">
        <w:rPr>
          <w:sz w:val="26"/>
          <w:szCs w:val="26"/>
        </w:rPr>
        <w:t>С.Д. Школа – дорожный мастер Кулундинской дистанции путей</w:t>
      </w:r>
      <w:r w:rsidR="00297D01">
        <w:rPr>
          <w:sz w:val="26"/>
          <w:szCs w:val="26"/>
        </w:rPr>
        <w:t>;</w:t>
      </w:r>
    </w:p>
    <w:p w:rsidR="00703969" w:rsidRDefault="00703969" w:rsidP="00D031B3">
      <w:pPr>
        <w:jc w:val="center"/>
        <w:rPr>
          <w:sz w:val="26"/>
          <w:szCs w:val="26"/>
        </w:rPr>
      </w:pPr>
    </w:p>
    <w:p w:rsidR="00D031B3" w:rsidRPr="00395D33" w:rsidRDefault="00D031B3" w:rsidP="00D031B3">
      <w:pPr>
        <w:jc w:val="center"/>
        <w:rPr>
          <w:sz w:val="26"/>
          <w:szCs w:val="26"/>
        </w:rPr>
      </w:pPr>
      <w:r w:rsidRPr="00395D33">
        <w:rPr>
          <w:sz w:val="26"/>
          <w:szCs w:val="26"/>
        </w:rPr>
        <w:t>Рассматриваемые вопросы:</w:t>
      </w:r>
    </w:p>
    <w:p w:rsidR="002F231E" w:rsidRPr="00395D33" w:rsidRDefault="002F231E" w:rsidP="00D031B3">
      <w:pPr>
        <w:jc w:val="center"/>
        <w:rPr>
          <w:sz w:val="26"/>
          <w:szCs w:val="26"/>
        </w:rPr>
      </w:pPr>
    </w:p>
    <w:p w:rsidR="003A241C" w:rsidRPr="00D973C0" w:rsidRDefault="002F231E" w:rsidP="00222905">
      <w:pPr>
        <w:ind w:firstLine="708"/>
        <w:jc w:val="both"/>
        <w:rPr>
          <w:sz w:val="26"/>
          <w:szCs w:val="26"/>
          <w:u w:val="single"/>
        </w:rPr>
      </w:pPr>
      <w:r w:rsidRPr="00163C83">
        <w:rPr>
          <w:b/>
          <w:sz w:val="26"/>
          <w:szCs w:val="26"/>
        </w:rPr>
        <w:t>1.</w:t>
      </w:r>
      <w:r w:rsidRPr="00395D33">
        <w:rPr>
          <w:sz w:val="26"/>
          <w:szCs w:val="26"/>
        </w:rPr>
        <w:tab/>
      </w:r>
      <w:r w:rsidR="00F44A02">
        <w:rPr>
          <w:sz w:val="26"/>
          <w:szCs w:val="26"/>
        </w:rPr>
        <w:t xml:space="preserve">- </w:t>
      </w:r>
      <w:r w:rsidR="00222905" w:rsidRPr="00D973C0">
        <w:rPr>
          <w:sz w:val="26"/>
          <w:szCs w:val="26"/>
          <w:u w:val="single"/>
        </w:rPr>
        <w:t>Приведение в соответствие</w:t>
      </w:r>
      <w:r w:rsidR="00616AA6">
        <w:rPr>
          <w:sz w:val="26"/>
          <w:szCs w:val="26"/>
          <w:u w:val="single"/>
        </w:rPr>
        <w:t xml:space="preserve"> с нацио</w:t>
      </w:r>
      <w:r w:rsidR="00EE2AD7">
        <w:rPr>
          <w:sz w:val="26"/>
          <w:szCs w:val="26"/>
          <w:u w:val="single"/>
        </w:rPr>
        <w:t>нальными стандартами</w:t>
      </w:r>
      <w:r w:rsidR="00222905" w:rsidRPr="00D973C0">
        <w:rPr>
          <w:sz w:val="26"/>
          <w:szCs w:val="26"/>
          <w:u w:val="single"/>
        </w:rPr>
        <w:t xml:space="preserve"> пешеходных переходов возле общеобразовательных учреждений Табунского района.</w:t>
      </w:r>
    </w:p>
    <w:p w:rsidR="00D50496" w:rsidRDefault="00616AA6" w:rsidP="00616A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F231E" w:rsidRPr="00163C83">
        <w:rPr>
          <w:b/>
          <w:sz w:val="26"/>
          <w:szCs w:val="26"/>
        </w:rPr>
        <w:t>Доклад</w:t>
      </w:r>
      <w:r w:rsidR="00DE34E8" w:rsidRPr="00163C83">
        <w:rPr>
          <w:b/>
          <w:sz w:val="26"/>
          <w:szCs w:val="26"/>
        </w:rPr>
        <w:t>ывает</w:t>
      </w:r>
      <w:r w:rsidR="00DA2218" w:rsidRPr="00163C83">
        <w:rPr>
          <w:b/>
          <w:sz w:val="26"/>
          <w:szCs w:val="26"/>
        </w:rPr>
        <w:t>:</w:t>
      </w:r>
      <w:r w:rsidR="00DA2218" w:rsidRPr="00395D33">
        <w:rPr>
          <w:sz w:val="26"/>
          <w:szCs w:val="26"/>
        </w:rPr>
        <w:t xml:space="preserve"> </w:t>
      </w:r>
      <w:r w:rsidR="00D50496" w:rsidRPr="00372527">
        <w:rPr>
          <w:sz w:val="26"/>
          <w:szCs w:val="26"/>
        </w:rPr>
        <w:t>О.Г. Герасименко – глава администрации Табунского сельсовета</w:t>
      </w:r>
      <w:r w:rsidR="00D50496">
        <w:rPr>
          <w:sz w:val="26"/>
          <w:szCs w:val="26"/>
        </w:rPr>
        <w:t>:</w:t>
      </w:r>
    </w:p>
    <w:p w:rsidR="00222905" w:rsidRDefault="00B75CC3" w:rsidP="00EE2A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Проведена часть работы по приведению</w:t>
      </w:r>
      <w:r w:rsidR="00222905">
        <w:rPr>
          <w:sz w:val="26"/>
          <w:szCs w:val="26"/>
        </w:rPr>
        <w:t xml:space="preserve"> в соответствие</w:t>
      </w:r>
      <w:r w:rsidR="00EE2AD7">
        <w:rPr>
          <w:sz w:val="26"/>
          <w:szCs w:val="26"/>
        </w:rPr>
        <w:t xml:space="preserve"> </w:t>
      </w:r>
      <w:r w:rsidR="00EE2AD7" w:rsidRPr="00EE2AD7">
        <w:rPr>
          <w:sz w:val="26"/>
          <w:szCs w:val="26"/>
        </w:rPr>
        <w:t>с национальными стандартами</w:t>
      </w:r>
      <w:r w:rsidR="00222905">
        <w:rPr>
          <w:sz w:val="26"/>
          <w:szCs w:val="26"/>
        </w:rPr>
        <w:t xml:space="preserve"> пешеходных переходов возле общеобразователь</w:t>
      </w:r>
      <w:r w:rsidR="00EE2AD7">
        <w:rPr>
          <w:sz w:val="26"/>
          <w:szCs w:val="26"/>
        </w:rPr>
        <w:t>ных учреждений на территории Табунского  сельсовета</w:t>
      </w:r>
      <w:r>
        <w:rPr>
          <w:sz w:val="26"/>
          <w:szCs w:val="26"/>
        </w:rPr>
        <w:t>, о</w:t>
      </w:r>
      <w:r w:rsidR="00340048">
        <w:rPr>
          <w:sz w:val="26"/>
          <w:szCs w:val="26"/>
        </w:rPr>
        <w:t>свещение и знаки имеются на всех переходах. Разметка также присутствует на всех переходах, где есть асфальтобетонное покрытие.</w:t>
      </w:r>
      <w:r w:rsidR="00DC4E63">
        <w:rPr>
          <w:sz w:val="26"/>
          <w:szCs w:val="26"/>
        </w:rPr>
        <w:t xml:space="preserve"> </w:t>
      </w:r>
      <w:r w:rsidR="00340048">
        <w:rPr>
          <w:sz w:val="26"/>
          <w:szCs w:val="26"/>
        </w:rPr>
        <w:t>Н</w:t>
      </w:r>
      <w:r w:rsidR="00DC4E63">
        <w:rPr>
          <w:sz w:val="26"/>
          <w:szCs w:val="26"/>
        </w:rPr>
        <w:t>а пешеходных переходах по ул. Целиной у Табунской СОШ и по ул. Советской у детского сада «Огонёк» разметка нанесена б</w:t>
      </w:r>
      <w:r w:rsidR="005F407F">
        <w:rPr>
          <w:sz w:val="26"/>
          <w:szCs w:val="26"/>
        </w:rPr>
        <w:t>елым полимерным материалом</w:t>
      </w:r>
      <w:r w:rsidR="00DC4E63">
        <w:rPr>
          <w:sz w:val="26"/>
          <w:szCs w:val="26"/>
        </w:rPr>
        <w:t>, согласно требованиям на данных пешеходных переходах</w:t>
      </w:r>
      <w:r w:rsidR="00340048">
        <w:rPr>
          <w:sz w:val="26"/>
          <w:szCs w:val="26"/>
        </w:rPr>
        <w:t xml:space="preserve"> также</w:t>
      </w:r>
      <w:r w:rsidR="00DC4E63">
        <w:rPr>
          <w:sz w:val="26"/>
          <w:szCs w:val="26"/>
        </w:rPr>
        <w:t xml:space="preserve"> необходимо нанести ра</w:t>
      </w:r>
      <w:r w:rsidR="00340048">
        <w:rPr>
          <w:sz w:val="26"/>
          <w:szCs w:val="26"/>
        </w:rPr>
        <w:t>зметку желтого цвета, и по такому же принципу нанести разметку по объездной дороге у детского сада «Теремок»</w:t>
      </w:r>
      <w:r>
        <w:rPr>
          <w:sz w:val="26"/>
          <w:szCs w:val="26"/>
        </w:rPr>
        <w:t>. Также планируется установить ограждения</w:t>
      </w:r>
      <w:r w:rsidR="00EE2AD7">
        <w:rPr>
          <w:sz w:val="26"/>
          <w:szCs w:val="26"/>
        </w:rPr>
        <w:t xml:space="preserve"> и светофор</w:t>
      </w:r>
      <w:r w:rsidR="00222905">
        <w:rPr>
          <w:sz w:val="26"/>
          <w:szCs w:val="26"/>
        </w:rPr>
        <w:t xml:space="preserve"> типа Т-7</w:t>
      </w:r>
      <w:r w:rsidR="00F44A02">
        <w:rPr>
          <w:sz w:val="26"/>
          <w:szCs w:val="26"/>
        </w:rPr>
        <w:t xml:space="preserve"> в 2019 году на пешеходном переходе возле Табун</w:t>
      </w:r>
      <w:r>
        <w:rPr>
          <w:sz w:val="26"/>
          <w:szCs w:val="26"/>
        </w:rPr>
        <w:t>ской СОШ</w:t>
      </w:r>
      <w:r w:rsidR="00F44A02">
        <w:rPr>
          <w:sz w:val="26"/>
          <w:szCs w:val="26"/>
        </w:rPr>
        <w:t xml:space="preserve">. </w:t>
      </w:r>
    </w:p>
    <w:p w:rsidR="00222905" w:rsidRPr="00222905" w:rsidRDefault="00222905" w:rsidP="00222905">
      <w:pPr>
        <w:ind w:firstLine="708"/>
        <w:jc w:val="both"/>
        <w:rPr>
          <w:sz w:val="26"/>
          <w:szCs w:val="26"/>
        </w:rPr>
      </w:pPr>
    </w:p>
    <w:p w:rsidR="007B6D23" w:rsidRDefault="00FC49B9" w:rsidP="00D54D71">
      <w:pPr>
        <w:tabs>
          <w:tab w:val="left" w:pos="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395D33" w:rsidRPr="00395D33">
        <w:rPr>
          <w:b/>
          <w:sz w:val="26"/>
          <w:szCs w:val="26"/>
        </w:rPr>
        <w:t>Реш</w:t>
      </w:r>
      <w:r w:rsidR="007B6D23" w:rsidRPr="00395D33">
        <w:rPr>
          <w:b/>
          <w:sz w:val="26"/>
          <w:szCs w:val="26"/>
        </w:rPr>
        <w:t>ение комиссии:</w:t>
      </w:r>
      <w:r w:rsidR="007B6D23" w:rsidRPr="00372527">
        <w:rPr>
          <w:sz w:val="26"/>
          <w:szCs w:val="26"/>
        </w:rPr>
        <w:t xml:space="preserve"> </w:t>
      </w:r>
      <w:r w:rsidR="00D33A37" w:rsidRPr="00372527">
        <w:rPr>
          <w:sz w:val="26"/>
          <w:szCs w:val="26"/>
        </w:rPr>
        <w:t>Информацию докладчик</w:t>
      </w:r>
      <w:r w:rsidR="00AD1837" w:rsidRPr="00372527">
        <w:rPr>
          <w:sz w:val="26"/>
          <w:szCs w:val="26"/>
        </w:rPr>
        <w:t>а</w:t>
      </w:r>
      <w:r w:rsidR="00D33A37" w:rsidRPr="00372527">
        <w:rPr>
          <w:sz w:val="26"/>
          <w:szCs w:val="26"/>
        </w:rPr>
        <w:t xml:space="preserve"> принять к сведению</w:t>
      </w:r>
      <w:r w:rsidR="00A50D97">
        <w:rPr>
          <w:sz w:val="26"/>
          <w:szCs w:val="26"/>
        </w:rPr>
        <w:t xml:space="preserve"> и в практику</w:t>
      </w:r>
      <w:r w:rsidR="003A241C">
        <w:rPr>
          <w:sz w:val="26"/>
          <w:szCs w:val="26"/>
        </w:rPr>
        <w:t xml:space="preserve">, рекомендовать О. Г. Герасименко </w:t>
      </w:r>
      <w:r w:rsidR="00D54D71">
        <w:rPr>
          <w:sz w:val="26"/>
          <w:szCs w:val="26"/>
        </w:rPr>
        <w:t xml:space="preserve">продолжить работу по обустройству пешеходных </w:t>
      </w:r>
      <w:r w:rsidR="007339D9">
        <w:rPr>
          <w:sz w:val="26"/>
          <w:szCs w:val="26"/>
        </w:rPr>
        <w:t>переходов,</w:t>
      </w:r>
      <w:r w:rsidR="00FC07D4">
        <w:rPr>
          <w:sz w:val="26"/>
          <w:szCs w:val="26"/>
        </w:rPr>
        <w:t xml:space="preserve"> а именно согласно требований пункта 4.2.4 «Методических рекомендаций по обследованию улично-дорожной сети, расположенной в районе образовательных учреждений» установить дорожные ограждения на переходе у Табунской СОШ</w:t>
      </w:r>
      <w:r w:rsidR="00D54D71">
        <w:rPr>
          <w:sz w:val="26"/>
          <w:szCs w:val="26"/>
        </w:rPr>
        <w:t xml:space="preserve"> и </w:t>
      </w:r>
      <w:r w:rsidR="00FC07D4">
        <w:rPr>
          <w:sz w:val="26"/>
          <w:szCs w:val="26"/>
        </w:rPr>
        <w:t xml:space="preserve">пункта 4.2.3 </w:t>
      </w:r>
      <w:r w:rsidR="00D54D71">
        <w:rPr>
          <w:sz w:val="26"/>
          <w:szCs w:val="26"/>
        </w:rPr>
        <w:t>организовать приобретение и установку светофора типа Т-7</w:t>
      </w:r>
      <w:r w:rsidR="00FC07D4">
        <w:rPr>
          <w:sz w:val="26"/>
          <w:szCs w:val="26"/>
        </w:rPr>
        <w:t xml:space="preserve"> на данном переходе</w:t>
      </w:r>
      <w:r w:rsidR="00D54D71">
        <w:rPr>
          <w:sz w:val="26"/>
          <w:szCs w:val="26"/>
        </w:rPr>
        <w:t>.</w:t>
      </w:r>
    </w:p>
    <w:p w:rsidR="00D54D71" w:rsidRDefault="00D973C0" w:rsidP="00D54D7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4D71">
        <w:rPr>
          <w:sz w:val="26"/>
          <w:szCs w:val="26"/>
        </w:rPr>
        <w:t>Довести главе Большеромановского сельсовета Шарову А. А. о преемственности опыта нанесения разметки пешеходного перехода</w:t>
      </w:r>
      <w:r>
        <w:rPr>
          <w:sz w:val="26"/>
          <w:szCs w:val="26"/>
        </w:rPr>
        <w:t xml:space="preserve"> из полимерного материала</w:t>
      </w:r>
      <w:r w:rsidR="005F407F">
        <w:rPr>
          <w:sz w:val="26"/>
          <w:szCs w:val="26"/>
        </w:rPr>
        <w:t>,</w:t>
      </w:r>
      <w:r w:rsidR="00D54D71">
        <w:rPr>
          <w:sz w:val="26"/>
          <w:szCs w:val="26"/>
        </w:rPr>
        <w:t xml:space="preserve"> </w:t>
      </w:r>
      <w:r w:rsidR="005F407F">
        <w:rPr>
          <w:sz w:val="26"/>
          <w:szCs w:val="26"/>
        </w:rPr>
        <w:t>а также о необходимости установки дорожных ограждений и светофора Т-7</w:t>
      </w:r>
      <w:r w:rsidR="005F407F" w:rsidRPr="005F407F">
        <w:rPr>
          <w:sz w:val="26"/>
          <w:szCs w:val="26"/>
        </w:rPr>
        <w:t xml:space="preserve"> </w:t>
      </w:r>
      <w:r w:rsidR="005F407F">
        <w:rPr>
          <w:sz w:val="26"/>
          <w:szCs w:val="26"/>
        </w:rPr>
        <w:t>возле общеобразовательных учреждений.</w:t>
      </w:r>
      <w:r w:rsidR="00EB249B">
        <w:rPr>
          <w:sz w:val="26"/>
          <w:szCs w:val="26"/>
        </w:rPr>
        <w:t xml:space="preserve"> (исп. Кабанов С.В.)</w:t>
      </w:r>
    </w:p>
    <w:p w:rsidR="00D50496" w:rsidRDefault="00D50496" w:rsidP="00D33A37">
      <w:pPr>
        <w:tabs>
          <w:tab w:val="left" w:pos="0"/>
        </w:tabs>
        <w:rPr>
          <w:sz w:val="26"/>
          <w:szCs w:val="26"/>
        </w:rPr>
      </w:pPr>
    </w:p>
    <w:p w:rsidR="00FD5FB5" w:rsidRDefault="003C14CD" w:rsidP="00D54D71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BE52A0" w:rsidRDefault="002B2FCC" w:rsidP="00D54D71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F44A02">
        <w:rPr>
          <w:b/>
          <w:sz w:val="26"/>
          <w:szCs w:val="26"/>
        </w:rPr>
        <w:t xml:space="preserve">2. </w:t>
      </w:r>
      <w:r w:rsidR="00BE52A0">
        <w:rPr>
          <w:b/>
          <w:sz w:val="26"/>
          <w:szCs w:val="26"/>
        </w:rPr>
        <w:t>–</w:t>
      </w:r>
      <w:r w:rsidR="00D973C0">
        <w:rPr>
          <w:b/>
          <w:sz w:val="26"/>
          <w:szCs w:val="26"/>
        </w:rPr>
        <w:t xml:space="preserve"> </w:t>
      </w:r>
      <w:r w:rsidR="00BE52A0">
        <w:rPr>
          <w:sz w:val="26"/>
          <w:szCs w:val="26"/>
          <w:u w:val="single"/>
        </w:rPr>
        <w:t>О готовности муниципальных образований сельских поселений к содержанию улично-дорожной сети в весенний период.</w:t>
      </w:r>
      <w:r w:rsidR="00D973C0">
        <w:rPr>
          <w:b/>
          <w:sz w:val="26"/>
          <w:szCs w:val="26"/>
        </w:rPr>
        <w:t xml:space="preserve">  </w:t>
      </w:r>
      <w:r w:rsidR="002C6F59">
        <w:rPr>
          <w:b/>
          <w:sz w:val="26"/>
          <w:szCs w:val="26"/>
        </w:rPr>
        <w:t xml:space="preserve"> </w:t>
      </w:r>
    </w:p>
    <w:p w:rsidR="002B2FCC" w:rsidRDefault="002B2FCC" w:rsidP="00D54D71">
      <w:pPr>
        <w:tabs>
          <w:tab w:val="left" w:pos="0"/>
        </w:tabs>
        <w:jc w:val="both"/>
        <w:rPr>
          <w:b/>
          <w:sz w:val="26"/>
          <w:szCs w:val="26"/>
        </w:rPr>
      </w:pPr>
    </w:p>
    <w:p w:rsidR="00BE52A0" w:rsidRDefault="00BE52A0" w:rsidP="00D54D71">
      <w:pPr>
        <w:tabs>
          <w:tab w:val="left" w:pos="0"/>
        </w:tabs>
        <w:jc w:val="both"/>
        <w:rPr>
          <w:sz w:val="26"/>
          <w:szCs w:val="26"/>
        </w:rPr>
      </w:pPr>
      <w:r w:rsidRPr="00163C83">
        <w:rPr>
          <w:b/>
          <w:sz w:val="26"/>
          <w:szCs w:val="26"/>
        </w:rPr>
        <w:t>Докладывает:</w:t>
      </w:r>
      <w:r w:rsidRPr="00395D33">
        <w:rPr>
          <w:sz w:val="26"/>
          <w:szCs w:val="26"/>
        </w:rPr>
        <w:t xml:space="preserve"> </w:t>
      </w:r>
      <w:r w:rsidRPr="00372527">
        <w:rPr>
          <w:sz w:val="26"/>
          <w:szCs w:val="26"/>
        </w:rPr>
        <w:t>О.Г. Герасименко – глава администрации Табунского сельсовета</w:t>
      </w:r>
      <w:r>
        <w:rPr>
          <w:sz w:val="26"/>
          <w:szCs w:val="26"/>
        </w:rPr>
        <w:t>:</w:t>
      </w:r>
    </w:p>
    <w:p w:rsidR="00FD5FB5" w:rsidRDefault="00BE52A0" w:rsidP="00D54D7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период апрель, май 2019 года </w:t>
      </w:r>
      <w:r w:rsidR="007339D9">
        <w:rPr>
          <w:sz w:val="26"/>
          <w:szCs w:val="26"/>
        </w:rPr>
        <w:t>запланировано</w:t>
      </w:r>
      <w:r>
        <w:rPr>
          <w:sz w:val="26"/>
          <w:szCs w:val="26"/>
        </w:rPr>
        <w:t xml:space="preserve"> провести ямочный ремонт по ул. Титова и отсыпку щебнем участка ул. Колесникова</w:t>
      </w:r>
      <w:r w:rsidR="00FD5FB5">
        <w:rPr>
          <w:sz w:val="26"/>
          <w:szCs w:val="26"/>
        </w:rPr>
        <w:t xml:space="preserve"> от ж/д вокзала</w:t>
      </w:r>
      <w:r>
        <w:rPr>
          <w:sz w:val="26"/>
          <w:szCs w:val="26"/>
        </w:rPr>
        <w:t>, с. Табуны.</w:t>
      </w:r>
    </w:p>
    <w:p w:rsidR="00FD5FB5" w:rsidRDefault="00FD5FB5" w:rsidP="00D54D71">
      <w:pPr>
        <w:tabs>
          <w:tab w:val="left" w:pos="0"/>
        </w:tabs>
        <w:jc w:val="both"/>
        <w:rPr>
          <w:b/>
          <w:sz w:val="26"/>
          <w:szCs w:val="26"/>
        </w:rPr>
      </w:pPr>
    </w:p>
    <w:p w:rsidR="00FD5FB5" w:rsidRDefault="00FD5FB5" w:rsidP="00D54D71">
      <w:pPr>
        <w:tabs>
          <w:tab w:val="left" w:pos="0"/>
        </w:tabs>
        <w:jc w:val="both"/>
        <w:rPr>
          <w:sz w:val="26"/>
          <w:szCs w:val="26"/>
        </w:rPr>
      </w:pPr>
      <w:r w:rsidRPr="00395D33">
        <w:rPr>
          <w:b/>
          <w:sz w:val="26"/>
          <w:szCs w:val="26"/>
        </w:rPr>
        <w:t>Решение комиссии:</w:t>
      </w:r>
      <w:r w:rsidRPr="00372527">
        <w:rPr>
          <w:sz w:val="26"/>
          <w:szCs w:val="26"/>
        </w:rPr>
        <w:t xml:space="preserve"> Информацию докладчик</w:t>
      </w:r>
      <w:r>
        <w:rPr>
          <w:sz w:val="26"/>
          <w:szCs w:val="26"/>
        </w:rPr>
        <w:t>а</w:t>
      </w:r>
      <w:r w:rsidRPr="00372527">
        <w:rPr>
          <w:sz w:val="26"/>
          <w:szCs w:val="26"/>
        </w:rPr>
        <w:t xml:space="preserve"> принять к сведению</w:t>
      </w:r>
      <w:r>
        <w:rPr>
          <w:sz w:val="26"/>
          <w:szCs w:val="26"/>
        </w:rPr>
        <w:t>.</w:t>
      </w:r>
    </w:p>
    <w:p w:rsidR="00BE52A0" w:rsidRDefault="00BE52A0" w:rsidP="00D54D71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B2FCC" w:rsidRDefault="002B2FCC" w:rsidP="00D54D71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FD5FB5">
        <w:rPr>
          <w:b/>
          <w:sz w:val="26"/>
          <w:szCs w:val="26"/>
        </w:rPr>
        <w:t xml:space="preserve">3.  –  </w:t>
      </w:r>
      <w:r w:rsidR="00FD5FB5">
        <w:rPr>
          <w:sz w:val="26"/>
          <w:szCs w:val="26"/>
          <w:u w:val="single"/>
        </w:rPr>
        <w:t>О предотвращении нарушения правил дорожного движения</w:t>
      </w:r>
      <w:r>
        <w:rPr>
          <w:sz w:val="26"/>
          <w:szCs w:val="26"/>
          <w:u w:val="single"/>
        </w:rPr>
        <w:t xml:space="preserve"> при пересечении инфраструктуры железнодорожного транспорта.</w:t>
      </w:r>
      <w:r w:rsidR="00FD5FB5">
        <w:rPr>
          <w:sz w:val="26"/>
          <w:szCs w:val="26"/>
          <w:u w:val="single"/>
        </w:rPr>
        <w:t xml:space="preserve"> </w:t>
      </w:r>
      <w:r w:rsidR="003C14CD">
        <w:rPr>
          <w:b/>
          <w:sz w:val="26"/>
          <w:szCs w:val="26"/>
        </w:rPr>
        <w:tab/>
      </w:r>
    </w:p>
    <w:p w:rsidR="002B2FCC" w:rsidRDefault="002B2FCC" w:rsidP="00D54D71">
      <w:pPr>
        <w:tabs>
          <w:tab w:val="left" w:pos="0"/>
        </w:tabs>
        <w:jc w:val="both"/>
        <w:rPr>
          <w:b/>
          <w:sz w:val="26"/>
          <w:szCs w:val="26"/>
        </w:rPr>
      </w:pPr>
    </w:p>
    <w:p w:rsidR="00D973C0" w:rsidRDefault="002C6F59" w:rsidP="00D54D71">
      <w:pPr>
        <w:tabs>
          <w:tab w:val="left" w:pos="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Докладыва</w:t>
      </w:r>
      <w:r w:rsidR="00D973C0">
        <w:rPr>
          <w:b/>
          <w:sz w:val="26"/>
          <w:szCs w:val="26"/>
        </w:rPr>
        <w:t>е</w:t>
      </w:r>
      <w:r w:rsidR="00D50496" w:rsidRPr="00163C83">
        <w:rPr>
          <w:b/>
          <w:sz w:val="26"/>
          <w:szCs w:val="26"/>
        </w:rPr>
        <w:t>т:</w:t>
      </w:r>
      <w:r w:rsidR="00D50496">
        <w:rPr>
          <w:b/>
          <w:sz w:val="26"/>
          <w:szCs w:val="26"/>
        </w:rPr>
        <w:t xml:space="preserve"> </w:t>
      </w:r>
      <w:r w:rsidRPr="00372527">
        <w:rPr>
          <w:sz w:val="26"/>
          <w:szCs w:val="26"/>
        </w:rPr>
        <w:t>С.Д. Школа – дорожный мастер Кулундинской дистанции путей</w:t>
      </w:r>
      <w:r w:rsidR="00D973C0">
        <w:rPr>
          <w:sz w:val="26"/>
          <w:szCs w:val="26"/>
        </w:rPr>
        <w:t>:</w:t>
      </w:r>
    </w:p>
    <w:p w:rsidR="00D973C0" w:rsidRDefault="007339D9" w:rsidP="00D54D7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973C0">
        <w:rPr>
          <w:sz w:val="26"/>
          <w:szCs w:val="26"/>
        </w:rPr>
        <w:t>Технические средства организации дорожного движения на единственном железнодорожном переезде Табунского района присутствуют в полном объеме (световая и звуковая сигнализация), необходимые знаки установлены.</w:t>
      </w:r>
    </w:p>
    <w:p w:rsidR="00D50496" w:rsidRDefault="00D973C0" w:rsidP="002B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Мест, </w:t>
      </w:r>
      <w:r w:rsidRPr="00D973C0">
        <w:rPr>
          <w:sz w:val="26"/>
          <w:szCs w:val="26"/>
        </w:rPr>
        <w:t xml:space="preserve">где возможны несанкционированные пересечения автотранспортом </w:t>
      </w:r>
      <w:r>
        <w:rPr>
          <w:sz w:val="26"/>
          <w:szCs w:val="26"/>
        </w:rPr>
        <w:t xml:space="preserve">ж/д путей, в Табунском районе нет, что контролируется регулярными обследованиями ж/д путей.  </w:t>
      </w:r>
    </w:p>
    <w:p w:rsidR="002453C0" w:rsidRPr="002453C0" w:rsidRDefault="002453C0" w:rsidP="00D54D71">
      <w:pPr>
        <w:tabs>
          <w:tab w:val="left" w:pos="0"/>
        </w:tabs>
        <w:jc w:val="both"/>
      </w:pPr>
    </w:p>
    <w:p w:rsidR="005E6E47" w:rsidRDefault="003C14CD" w:rsidP="00D54D71">
      <w:pPr>
        <w:tabs>
          <w:tab w:val="left" w:pos="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5E6E47" w:rsidRPr="00395D33">
        <w:rPr>
          <w:b/>
          <w:sz w:val="26"/>
          <w:szCs w:val="26"/>
        </w:rPr>
        <w:t>Решение комиссии:</w:t>
      </w:r>
      <w:r w:rsidR="005E6E47" w:rsidRPr="00372527">
        <w:rPr>
          <w:sz w:val="26"/>
          <w:szCs w:val="26"/>
        </w:rPr>
        <w:t xml:space="preserve"> Информацию докладчик</w:t>
      </w:r>
      <w:r w:rsidR="002B2FCC">
        <w:rPr>
          <w:sz w:val="26"/>
          <w:szCs w:val="26"/>
        </w:rPr>
        <w:t>а</w:t>
      </w:r>
      <w:r w:rsidR="005E6E47" w:rsidRPr="00372527">
        <w:rPr>
          <w:sz w:val="26"/>
          <w:szCs w:val="26"/>
        </w:rPr>
        <w:t xml:space="preserve"> принять к сведению</w:t>
      </w:r>
      <w:r w:rsidR="00D56C50">
        <w:rPr>
          <w:sz w:val="26"/>
          <w:szCs w:val="26"/>
        </w:rPr>
        <w:t>.</w:t>
      </w:r>
      <w:r w:rsidR="002B2FCC">
        <w:rPr>
          <w:sz w:val="26"/>
          <w:szCs w:val="26"/>
        </w:rPr>
        <w:t xml:space="preserve"> Продолжить практику периодического дежурства экипажей ГИБДД на железнодорожных переездах района для выявления нарушителей правил дорожного движения. </w:t>
      </w:r>
    </w:p>
    <w:p w:rsidR="005E6E47" w:rsidRDefault="005E6E47" w:rsidP="00D54D71">
      <w:pPr>
        <w:tabs>
          <w:tab w:val="left" w:pos="0"/>
        </w:tabs>
        <w:jc w:val="both"/>
        <w:rPr>
          <w:sz w:val="26"/>
          <w:szCs w:val="26"/>
        </w:rPr>
      </w:pPr>
    </w:p>
    <w:p w:rsidR="0051542A" w:rsidRDefault="002B2FCC" w:rsidP="002B2FC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437F2E" w:rsidRPr="00163C83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 Также членами комиссии была рассмотрена жалоба </w:t>
      </w:r>
      <w:r w:rsidR="0051542A">
        <w:rPr>
          <w:sz w:val="26"/>
          <w:szCs w:val="26"/>
        </w:rPr>
        <w:t xml:space="preserve">жителей ул. Уланина, с. Табуны, о необходимости установки знака 1.26 «Перегон скота» через федеральную трассу (объезд с. Табуны). </w:t>
      </w:r>
    </w:p>
    <w:p w:rsidR="00580B9C" w:rsidRDefault="00580B9C" w:rsidP="00824DEE">
      <w:pPr>
        <w:ind w:firstLine="708"/>
        <w:jc w:val="both"/>
        <w:rPr>
          <w:b/>
          <w:sz w:val="26"/>
          <w:szCs w:val="26"/>
        </w:rPr>
      </w:pPr>
    </w:p>
    <w:p w:rsidR="00967BFF" w:rsidRDefault="00824DEE" w:rsidP="00824DEE">
      <w:pPr>
        <w:ind w:firstLine="708"/>
        <w:jc w:val="both"/>
        <w:rPr>
          <w:sz w:val="26"/>
          <w:szCs w:val="26"/>
        </w:rPr>
      </w:pPr>
      <w:r w:rsidRPr="00395D33">
        <w:rPr>
          <w:b/>
          <w:sz w:val="26"/>
          <w:szCs w:val="26"/>
        </w:rPr>
        <w:t>Решение комиссии:</w:t>
      </w:r>
      <w:r w:rsidRPr="00372527">
        <w:rPr>
          <w:sz w:val="26"/>
          <w:szCs w:val="26"/>
        </w:rPr>
        <w:t xml:space="preserve"> </w:t>
      </w:r>
      <w:r w:rsidR="0051542A">
        <w:rPr>
          <w:sz w:val="26"/>
          <w:szCs w:val="26"/>
        </w:rPr>
        <w:t>Из доклада главы администрации Табунского сельсовета – Герасименко О.Г. установлено</w:t>
      </w:r>
      <w:r w:rsidR="00580B9C">
        <w:rPr>
          <w:sz w:val="26"/>
          <w:szCs w:val="26"/>
        </w:rPr>
        <w:t>,</w:t>
      </w:r>
      <w:r w:rsidR="0051542A">
        <w:rPr>
          <w:sz w:val="26"/>
          <w:szCs w:val="26"/>
        </w:rPr>
        <w:t xml:space="preserve"> что знак </w:t>
      </w:r>
      <w:r>
        <w:rPr>
          <w:sz w:val="26"/>
          <w:szCs w:val="26"/>
        </w:rPr>
        <w:t>1.26 «Перегон скота»</w:t>
      </w:r>
      <w:r w:rsidR="00580B9C">
        <w:rPr>
          <w:sz w:val="26"/>
          <w:szCs w:val="26"/>
        </w:rPr>
        <w:t xml:space="preserve"> будет установлен в апреле - </w:t>
      </w:r>
      <w:r>
        <w:rPr>
          <w:sz w:val="26"/>
          <w:szCs w:val="26"/>
        </w:rPr>
        <w:t>мае 2019 года.</w:t>
      </w:r>
      <w:r w:rsidR="0051542A">
        <w:rPr>
          <w:sz w:val="26"/>
          <w:szCs w:val="26"/>
        </w:rPr>
        <w:t xml:space="preserve"> </w:t>
      </w:r>
    </w:p>
    <w:p w:rsidR="005F407F" w:rsidRDefault="005F407F" w:rsidP="00E713C3">
      <w:pPr>
        <w:jc w:val="both"/>
        <w:rPr>
          <w:sz w:val="26"/>
          <w:szCs w:val="26"/>
        </w:rPr>
      </w:pPr>
    </w:p>
    <w:p w:rsidR="00824DEE" w:rsidRDefault="00824DEE" w:rsidP="005F407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F407F">
        <w:rPr>
          <w:sz w:val="26"/>
          <w:szCs w:val="26"/>
        </w:rPr>
        <w:t xml:space="preserve">После рассмотрения всех вопросов состав комиссии выдвинулся для </w:t>
      </w:r>
      <w:r>
        <w:rPr>
          <w:sz w:val="26"/>
          <w:szCs w:val="26"/>
        </w:rPr>
        <w:t>обследования пешеходного перехода у Табунской СОШ</w:t>
      </w:r>
      <w:r w:rsidR="005F407F">
        <w:rPr>
          <w:sz w:val="26"/>
          <w:szCs w:val="26"/>
        </w:rPr>
        <w:t xml:space="preserve"> для принятия окончательного решения</w:t>
      </w:r>
      <w:r>
        <w:rPr>
          <w:sz w:val="26"/>
          <w:szCs w:val="26"/>
        </w:rPr>
        <w:t xml:space="preserve"> по установки дорожных ограждений. </w:t>
      </w:r>
    </w:p>
    <w:p w:rsidR="005F407F" w:rsidRDefault="00824DEE" w:rsidP="005F407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Было решено</w:t>
      </w:r>
      <w:r w:rsidR="005F407F">
        <w:rPr>
          <w:sz w:val="26"/>
          <w:szCs w:val="26"/>
        </w:rPr>
        <w:t xml:space="preserve">: </w:t>
      </w:r>
      <w:r w:rsidR="00580B9C">
        <w:rPr>
          <w:sz w:val="26"/>
          <w:szCs w:val="26"/>
        </w:rPr>
        <w:t xml:space="preserve">Обустроить </w:t>
      </w:r>
      <w:r w:rsidR="00DC555A">
        <w:rPr>
          <w:sz w:val="26"/>
          <w:szCs w:val="26"/>
        </w:rPr>
        <w:t>подходы к пешеходному переходу и</w:t>
      </w:r>
      <w:r w:rsidR="00580B9C">
        <w:rPr>
          <w:sz w:val="26"/>
          <w:szCs w:val="26"/>
        </w:rPr>
        <w:t xml:space="preserve"> дорожные ограждения</w:t>
      </w:r>
      <w:r w:rsidR="00DC555A">
        <w:rPr>
          <w:sz w:val="26"/>
          <w:szCs w:val="26"/>
        </w:rPr>
        <w:t xml:space="preserve"> перильного типа высотой не менее 1,1 м с</w:t>
      </w:r>
      <w:r w:rsidR="00580B9C">
        <w:rPr>
          <w:sz w:val="26"/>
          <w:szCs w:val="26"/>
        </w:rPr>
        <w:t>о стороны</w:t>
      </w:r>
      <w:r w:rsidR="00DC555A">
        <w:rPr>
          <w:sz w:val="26"/>
          <w:szCs w:val="26"/>
        </w:rPr>
        <w:t xml:space="preserve"> школы по </w:t>
      </w:r>
      <w:r w:rsidR="00580B9C">
        <w:rPr>
          <w:sz w:val="26"/>
          <w:szCs w:val="26"/>
        </w:rPr>
        <w:t>10 м в обе стороны</w:t>
      </w:r>
      <w:r w:rsidR="00DC555A">
        <w:rPr>
          <w:sz w:val="26"/>
          <w:szCs w:val="26"/>
        </w:rPr>
        <w:t xml:space="preserve"> </w:t>
      </w:r>
      <w:r w:rsidR="001D5A35">
        <w:rPr>
          <w:sz w:val="26"/>
          <w:szCs w:val="26"/>
        </w:rPr>
        <w:t xml:space="preserve">от </w:t>
      </w:r>
      <w:r w:rsidR="00DC555A">
        <w:rPr>
          <w:sz w:val="26"/>
          <w:szCs w:val="26"/>
        </w:rPr>
        <w:t>пешеходного переход, установка ограждений с противоположной стороны не целесообразна, та</w:t>
      </w:r>
      <w:r w:rsidR="007339D9">
        <w:rPr>
          <w:sz w:val="26"/>
          <w:szCs w:val="26"/>
        </w:rPr>
        <w:t>к как переход выходит на обочину</w:t>
      </w:r>
      <w:r w:rsidR="00DC555A">
        <w:rPr>
          <w:sz w:val="26"/>
          <w:szCs w:val="26"/>
        </w:rPr>
        <w:t xml:space="preserve"> ул. Гоголя.</w:t>
      </w:r>
    </w:p>
    <w:p w:rsidR="005F407F" w:rsidRDefault="005F407F" w:rsidP="00E713C3">
      <w:pPr>
        <w:jc w:val="both"/>
        <w:rPr>
          <w:sz w:val="26"/>
          <w:szCs w:val="26"/>
        </w:rPr>
      </w:pPr>
    </w:p>
    <w:p w:rsidR="00967BFF" w:rsidRPr="003C14CD" w:rsidRDefault="00967BFF" w:rsidP="003C14CD">
      <w:pPr>
        <w:tabs>
          <w:tab w:val="left" w:pos="0"/>
        </w:tabs>
        <w:jc w:val="both"/>
        <w:rPr>
          <w:sz w:val="26"/>
          <w:szCs w:val="26"/>
        </w:rPr>
      </w:pPr>
    </w:p>
    <w:p w:rsidR="00FC49B9" w:rsidRDefault="00FC49B9" w:rsidP="006D6C54">
      <w:pPr>
        <w:jc w:val="center"/>
        <w:rPr>
          <w:b/>
          <w:sz w:val="26"/>
          <w:szCs w:val="26"/>
        </w:rPr>
      </w:pPr>
    </w:p>
    <w:p w:rsidR="007B6D23" w:rsidRPr="00372527" w:rsidRDefault="007B6D23" w:rsidP="007B6D23">
      <w:pPr>
        <w:jc w:val="both"/>
        <w:rPr>
          <w:sz w:val="26"/>
          <w:szCs w:val="26"/>
        </w:rPr>
      </w:pPr>
      <w:r w:rsidRPr="00372527">
        <w:rPr>
          <w:sz w:val="26"/>
          <w:szCs w:val="26"/>
        </w:rPr>
        <w:t xml:space="preserve">Председатель комиссии:                                                </w:t>
      </w:r>
      <w:r w:rsidR="00EE6048">
        <w:rPr>
          <w:sz w:val="26"/>
          <w:szCs w:val="26"/>
        </w:rPr>
        <w:t xml:space="preserve">С. В. </w:t>
      </w:r>
      <w:r w:rsidR="00AC5C8D">
        <w:rPr>
          <w:sz w:val="26"/>
          <w:szCs w:val="26"/>
        </w:rPr>
        <w:t>Герстнер</w:t>
      </w:r>
      <w:r w:rsidRPr="00372527">
        <w:rPr>
          <w:sz w:val="26"/>
          <w:szCs w:val="26"/>
        </w:rPr>
        <w:t xml:space="preserve"> </w:t>
      </w:r>
    </w:p>
    <w:sectPr w:rsidR="007B6D23" w:rsidRPr="00372527" w:rsidSect="00A072FF">
      <w:headerReference w:type="even" r:id="rId7"/>
      <w:headerReference w:type="default" r:id="rId8"/>
      <w:pgSz w:w="11906" w:h="16838"/>
      <w:pgMar w:top="142" w:right="85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D04" w:rsidRDefault="00283D04" w:rsidP="004B3544">
      <w:r>
        <w:separator/>
      </w:r>
    </w:p>
  </w:endnote>
  <w:endnote w:type="continuationSeparator" w:id="0">
    <w:p w:rsidR="00283D04" w:rsidRDefault="00283D04" w:rsidP="004B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D04" w:rsidRDefault="00283D04" w:rsidP="004B3544">
      <w:r>
        <w:separator/>
      </w:r>
    </w:p>
  </w:footnote>
  <w:footnote w:type="continuationSeparator" w:id="0">
    <w:p w:rsidR="00283D04" w:rsidRDefault="00283D04" w:rsidP="004B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42" w:rsidRDefault="00E205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7E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7142" w:rsidRDefault="00283D0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42" w:rsidRDefault="00283D04">
    <w:pPr>
      <w:pStyle w:val="a5"/>
      <w:framePr w:wrap="around" w:vAnchor="text" w:hAnchor="margin" w:xAlign="right" w:y="1"/>
      <w:rPr>
        <w:rStyle w:val="a7"/>
      </w:rPr>
    </w:pPr>
  </w:p>
  <w:p w:rsidR="00447142" w:rsidRDefault="00283D0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D7C90"/>
    <w:multiLevelType w:val="hybridMultilevel"/>
    <w:tmpl w:val="A548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25688"/>
    <w:multiLevelType w:val="hybridMultilevel"/>
    <w:tmpl w:val="6960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904CC"/>
    <w:multiLevelType w:val="hybridMultilevel"/>
    <w:tmpl w:val="B6CC4D36"/>
    <w:lvl w:ilvl="0" w:tplc="31307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224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E9"/>
    <w:rsid w:val="000209E3"/>
    <w:rsid w:val="00040F87"/>
    <w:rsid w:val="00066FC1"/>
    <w:rsid w:val="00067FAC"/>
    <w:rsid w:val="000B512C"/>
    <w:rsid w:val="000F262F"/>
    <w:rsid w:val="00163C83"/>
    <w:rsid w:val="0018449C"/>
    <w:rsid w:val="001915D1"/>
    <w:rsid w:val="0019506E"/>
    <w:rsid w:val="001C342D"/>
    <w:rsid w:val="001C62B0"/>
    <w:rsid w:val="001D5A35"/>
    <w:rsid w:val="001F37A8"/>
    <w:rsid w:val="00222905"/>
    <w:rsid w:val="00236D22"/>
    <w:rsid w:val="0023716F"/>
    <w:rsid w:val="002453C0"/>
    <w:rsid w:val="00252FEE"/>
    <w:rsid w:val="00261913"/>
    <w:rsid w:val="002636C5"/>
    <w:rsid w:val="00270C94"/>
    <w:rsid w:val="00272C08"/>
    <w:rsid w:val="00283D04"/>
    <w:rsid w:val="00285F60"/>
    <w:rsid w:val="00290C5E"/>
    <w:rsid w:val="00297D01"/>
    <w:rsid w:val="002A104C"/>
    <w:rsid w:val="002B2C3A"/>
    <w:rsid w:val="002B2FCC"/>
    <w:rsid w:val="002B54C6"/>
    <w:rsid w:val="002C6F59"/>
    <w:rsid w:val="002E7FF7"/>
    <w:rsid w:val="002F231E"/>
    <w:rsid w:val="002F5D85"/>
    <w:rsid w:val="003137F9"/>
    <w:rsid w:val="00313E5E"/>
    <w:rsid w:val="0033688B"/>
    <w:rsid w:val="00340048"/>
    <w:rsid w:val="00343B63"/>
    <w:rsid w:val="00364FCD"/>
    <w:rsid w:val="00372527"/>
    <w:rsid w:val="003760E9"/>
    <w:rsid w:val="00393180"/>
    <w:rsid w:val="0039453F"/>
    <w:rsid w:val="00395D33"/>
    <w:rsid w:val="003A241C"/>
    <w:rsid w:val="003B0EE4"/>
    <w:rsid w:val="003B1E5D"/>
    <w:rsid w:val="003C14CD"/>
    <w:rsid w:val="0041115A"/>
    <w:rsid w:val="00412E08"/>
    <w:rsid w:val="00427FD7"/>
    <w:rsid w:val="00437F2E"/>
    <w:rsid w:val="0045517D"/>
    <w:rsid w:val="00480D95"/>
    <w:rsid w:val="00495F0E"/>
    <w:rsid w:val="00497EE9"/>
    <w:rsid w:val="004A0CDF"/>
    <w:rsid w:val="004B3544"/>
    <w:rsid w:val="005000FD"/>
    <w:rsid w:val="0051542A"/>
    <w:rsid w:val="00580B9C"/>
    <w:rsid w:val="00580F5A"/>
    <w:rsid w:val="005852E2"/>
    <w:rsid w:val="00587A8F"/>
    <w:rsid w:val="00590510"/>
    <w:rsid w:val="005A212F"/>
    <w:rsid w:val="005D72E4"/>
    <w:rsid w:val="005E6E47"/>
    <w:rsid w:val="005F1665"/>
    <w:rsid w:val="005F407F"/>
    <w:rsid w:val="006159EA"/>
    <w:rsid w:val="00616AA6"/>
    <w:rsid w:val="00624E80"/>
    <w:rsid w:val="0068461A"/>
    <w:rsid w:val="006A408E"/>
    <w:rsid w:val="006B7EFF"/>
    <w:rsid w:val="006C6C80"/>
    <w:rsid w:val="006D6C35"/>
    <w:rsid w:val="006D6C54"/>
    <w:rsid w:val="006E0F87"/>
    <w:rsid w:val="006F2EA6"/>
    <w:rsid w:val="00700765"/>
    <w:rsid w:val="00703969"/>
    <w:rsid w:val="00721130"/>
    <w:rsid w:val="00730984"/>
    <w:rsid w:val="007339D9"/>
    <w:rsid w:val="00737D07"/>
    <w:rsid w:val="00760C51"/>
    <w:rsid w:val="007A5206"/>
    <w:rsid w:val="007B3533"/>
    <w:rsid w:val="007B6D23"/>
    <w:rsid w:val="007E1009"/>
    <w:rsid w:val="007E4FA0"/>
    <w:rsid w:val="007E5678"/>
    <w:rsid w:val="008070D0"/>
    <w:rsid w:val="00824DEE"/>
    <w:rsid w:val="00826BFC"/>
    <w:rsid w:val="00830B38"/>
    <w:rsid w:val="00853A78"/>
    <w:rsid w:val="00873EB5"/>
    <w:rsid w:val="00877171"/>
    <w:rsid w:val="00886592"/>
    <w:rsid w:val="008A17D4"/>
    <w:rsid w:val="008A3A3C"/>
    <w:rsid w:val="008A3E67"/>
    <w:rsid w:val="008A632C"/>
    <w:rsid w:val="008C1085"/>
    <w:rsid w:val="008D414E"/>
    <w:rsid w:val="008F0C93"/>
    <w:rsid w:val="00961214"/>
    <w:rsid w:val="00964172"/>
    <w:rsid w:val="00967BFF"/>
    <w:rsid w:val="0097747D"/>
    <w:rsid w:val="009A19CF"/>
    <w:rsid w:val="009A41D2"/>
    <w:rsid w:val="009A453C"/>
    <w:rsid w:val="009A661C"/>
    <w:rsid w:val="009B63B6"/>
    <w:rsid w:val="00A072FF"/>
    <w:rsid w:val="00A328AD"/>
    <w:rsid w:val="00A35FAC"/>
    <w:rsid w:val="00A369A9"/>
    <w:rsid w:val="00A43999"/>
    <w:rsid w:val="00A50D97"/>
    <w:rsid w:val="00A84EFB"/>
    <w:rsid w:val="00A87580"/>
    <w:rsid w:val="00A90F9E"/>
    <w:rsid w:val="00AB5448"/>
    <w:rsid w:val="00AB67A4"/>
    <w:rsid w:val="00AC5C8D"/>
    <w:rsid w:val="00AD1837"/>
    <w:rsid w:val="00AD2546"/>
    <w:rsid w:val="00AE00C8"/>
    <w:rsid w:val="00AE3110"/>
    <w:rsid w:val="00AE7E53"/>
    <w:rsid w:val="00B2753D"/>
    <w:rsid w:val="00B30C4F"/>
    <w:rsid w:val="00B37629"/>
    <w:rsid w:val="00B41067"/>
    <w:rsid w:val="00B4300E"/>
    <w:rsid w:val="00B473E4"/>
    <w:rsid w:val="00B50E68"/>
    <w:rsid w:val="00B61E5F"/>
    <w:rsid w:val="00B64FD3"/>
    <w:rsid w:val="00B75BEB"/>
    <w:rsid w:val="00B75CC3"/>
    <w:rsid w:val="00BC4334"/>
    <w:rsid w:val="00BE52A0"/>
    <w:rsid w:val="00C04D9E"/>
    <w:rsid w:val="00C24F51"/>
    <w:rsid w:val="00C31E48"/>
    <w:rsid w:val="00C36436"/>
    <w:rsid w:val="00C46345"/>
    <w:rsid w:val="00C66CF7"/>
    <w:rsid w:val="00C769D1"/>
    <w:rsid w:val="00CC50C4"/>
    <w:rsid w:val="00CF5D6D"/>
    <w:rsid w:val="00D031B3"/>
    <w:rsid w:val="00D0723C"/>
    <w:rsid w:val="00D33A37"/>
    <w:rsid w:val="00D3431B"/>
    <w:rsid w:val="00D50496"/>
    <w:rsid w:val="00D54D71"/>
    <w:rsid w:val="00D55B8B"/>
    <w:rsid w:val="00D56970"/>
    <w:rsid w:val="00D56C50"/>
    <w:rsid w:val="00D630FA"/>
    <w:rsid w:val="00D67AC0"/>
    <w:rsid w:val="00D949A1"/>
    <w:rsid w:val="00D973C0"/>
    <w:rsid w:val="00DA2218"/>
    <w:rsid w:val="00DA2EE8"/>
    <w:rsid w:val="00DA4FA9"/>
    <w:rsid w:val="00DC4E63"/>
    <w:rsid w:val="00DC555A"/>
    <w:rsid w:val="00DD21D6"/>
    <w:rsid w:val="00DE34E8"/>
    <w:rsid w:val="00E05C79"/>
    <w:rsid w:val="00E20514"/>
    <w:rsid w:val="00E236E3"/>
    <w:rsid w:val="00E47B2F"/>
    <w:rsid w:val="00E66D56"/>
    <w:rsid w:val="00E713C3"/>
    <w:rsid w:val="00E90C52"/>
    <w:rsid w:val="00EB249B"/>
    <w:rsid w:val="00EC57A1"/>
    <w:rsid w:val="00EE0D15"/>
    <w:rsid w:val="00EE1743"/>
    <w:rsid w:val="00EE2AD7"/>
    <w:rsid w:val="00EE6048"/>
    <w:rsid w:val="00F17398"/>
    <w:rsid w:val="00F260BF"/>
    <w:rsid w:val="00F44A02"/>
    <w:rsid w:val="00F90826"/>
    <w:rsid w:val="00F91192"/>
    <w:rsid w:val="00FC07D4"/>
    <w:rsid w:val="00FC49B9"/>
    <w:rsid w:val="00FD21C6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68054-5BB2-43F3-BE78-4DCEC10C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97EE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97E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semiHidden/>
    <w:rsid w:val="00497E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497E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97EE9"/>
  </w:style>
  <w:style w:type="paragraph" w:styleId="a8">
    <w:name w:val="List Paragraph"/>
    <w:basedOn w:val="a"/>
    <w:uiPriority w:val="34"/>
    <w:qFormat/>
    <w:rsid w:val="00236D22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A072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7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50">
    <w:name w:val="Основной текст (5)"/>
    <w:basedOn w:val="5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b">
    <w:name w:val="Подпись к таблице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b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10</cp:revision>
  <cp:lastPrinted>2019-03-20T00:54:00Z</cp:lastPrinted>
  <dcterms:created xsi:type="dcterms:W3CDTF">2018-12-22T05:55:00Z</dcterms:created>
  <dcterms:modified xsi:type="dcterms:W3CDTF">2019-04-10T09:30:00Z</dcterms:modified>
</cp:coreProperties>
</file>