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DD" w:rsidRPr="00943DEA" w:rsidRDefault="00B727DD" w:rsidP="00B727DD">
      <w:pPr>
        <w:pStyle w:val="a5"/>
        <w:rPr>
          <w:caps/>
          <w:sz w:val="36"/>
          <w:szCs w:val="36"/>
        </w:rPr>
      </w:pPr>
      <w:r w:rsidRPr="00943DEA">
        <w:rPr>
          <w:caps/>
          <w:sz w:val="36"/>
          <w:szCs w:val="36"/>
        </w:rPr>
        <w:t xml:space="preserve">Табунская районная Территориальная избирательная комиссия </w:t>
      </w:r>
    </w:p>
    <w:p w:rsidR="00B727DD" w:rsidRDefault="00B727DD" w:rsidP="00B727DD">
      <w:pPr>
        <w:rPr>
          <w:b/>
          <w:i/>
          <w:sz w:val="18"/>
        </w:rPr>
      </w:pPr>
      <w:r>
        <w:rPr>
          <w:b/>
          <w:i/>
          <w:sz w:val="18"/>
        </w:rPr>
        <w:t>658860, село Табуны, ул. Ленина, д.15       телефон: 23-1-96</w:t>
      </w:r>
    </w:p>
    <w:p w:rsidR="00B727DD" w:rsidRDefault="00B727DD" w:rsidP="00B727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6F62C" wp14:editId="5ECEBFCA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6400800" cy="0"/>
                <wp:effectExtent l="33655" t="31115" r="33020" b="3556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B72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65pt" to="4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" strokeweight="4.5pt">
                <v:stroke linestyle="thinThick"/>
                <w10:wrap type="topAndBottom"/>
              </v:line>
            </w:pict>
          </mc:Fallback>
        </mc:AlternateContent>
      </w:r>
    </w:p>
    <w:p w:rsidR="00B727DD" w:rsidRPr="00A35410" w:rsidRDefault="00B727DD" w:rsidP="00B727DD">
      <w:pPr>
        <w:keepNext/>
        <w:outlineLvl w:val="2"/>
        <w:rPr>
          <w:b/>
          <w:bCs/>
          <w:color w:val="000000"/>
        </w:rPr>
      </w:pPr>
      <w:r w:rsidRPr="00A35410">
        <w:rPr>
          <w:b/>
          <w:bCs/>
          <w:color w:val="000000"/>
        </w:rPr>
        <w:t>РЕШЕНИЕ</w:t>
      </w:r>
    </w:p>
    <w:p w:rsidR="00B727DD" w:rsidRPr="00A35410" w:rsidRDefault="00F71B50" w:rsidP="00B727DD">
      <w:pPr>
        <w:jc w:val="both"/>
      </w:pPr>
      <w:r>
        <w:t>29.</w:t>
      </w:r>
      <w:r w:rsidR="00B727DD">
        <w:t>06.2021</w:t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</w:r>
      <w:r w:rsidR="00B727DD">
        <w:tab/>
        <w:t>№3/</w:t>
      </w:r>
      <w:r w:rsidR="006041FD">
        <w:t>8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B727DD" w:rsidRPr="00A35410" w:rsidTr="00865056">
        <w:tc>
          <w:tcPr>
            <w:tcW w:w="9248" w:type="dxa"/>
          </w:tcPr>
          <w:p w:rsidR="00B727DD" w:rsidRPr="00A35410" w:rsidRDefault="00B727DD" w:rsidP="00865056">
            <w:pPr>
              <w:rPr>
                <w:sz w:val="26"/>
                <w:szCs w:val="26"/>
              </w:rPr>
            </w:pPr>
          </w:p>
        </w:tc>
      </w:tr>
      <w:tr w:rsidR="00B727DD" w:rsidRPr="00A35410" w:rsidTr="00865056">
        <w:tc>
          <w:tcPr>
            <w:tcW w:w="9248" w:type="dxa"/>
          </w:tcPr>
          <w:p w:rsidR="00B727DD" w:rsidRDefault="00B727DD" w:rsidP="008650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Табуны</w:t>
            </w:r>
          </w:p>
          <w:p w:rsidR="00B727DD" w:rsidRPr="00E33D1D" w:rsidRDefault="00B727DD" w:rsidP="00B727DD">
            <w:pPr>
              <w:rPr>
                <w:b/>
                <w:sz w:val="26"/>
                <w:szCs w:val="26"/>
              </w:rPr>
            </w:pPr>
            <w:r w:rsidRPr="00B727DD">
              <w:rPr>
                <w:b/>
              </w:rPr>
              <w:t xml:space="preserve">Об исключении из резерва составов участковых комиссий по </w:t>
            </w:r>
            <w:r w:rsidRPr="00E33D1D">
              <w:rPr>
                <w:b/>
              </w:rPr>
              <w:t>Табунской районной территориальной избирательной комиссии</w:t>
            </w:r>
          </w:p>
        </w:tc>
      </w:tr>
    </w:tbl>
    <w:p w:rsidR="006254A2" w:rsidRPr="00FD29E9" w:rsidRDefault="006254A2" w:rsidP="006254A2">
      <w:pPr>
        <w:pStyle w:val="1"/>
        <w:keepNext w:val="0"/>
        <w:autoSpaceDE/>
        <w:autoSpaceDN/>
        <w:outlineLvl w:val="9"/>
        <w:rPr>
          <w:rFonts w:ascii="ༀЀ" w:hAnsi="ༀЀ"/>
          <w:color w:val="000000"/>
          <w:sz w:val="22"/>
          <w:szCs w:val="22"/>
        </w:rPr>
      </w:pPr>
    </w:p>
    <w:p w:rsidR="006254A2" w:rsidRPr="00FD29E9" w:rsidRDefault="006254A2" w:rsidP="006254A2">
      <w:pPr>
        <w:spacing w:line="276" w:lineRule="auto"/>
        <w:ind w:firstLine="567"/>
        <w:jc w:val="both"/>
        <w:rPr>
          <w:sz w:val="22"/>
          <w:szCs w:val="22"/>
        </w:rPr>
      </w:pPr>
    </w:p>
    <w:p w:rsidR="00A03B87" w:rsidRDefault="004C0EC0" w:rsidP="00A03B87">
      <w:pPr>
        <w:spacing w:line="276" w:lineRule="auto"/>
        <w:ind w:firstLine="567"/>
        <w:jc w:val="both"/>
      </w:pPr>
      <w:r w:rsidRPr="004C0EC0">
        <w:t xml:space="preserve">На основании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CE532E">
        <w:t xml:space="preserve">подпункта «в» </w:t>
      </w:r>
      <w:r w:rsidRPr="004C0EC0">
        <w:t>пункта 2</w:t>
      </w:r>
      <w:r w:rsidR="006041FD">
        <w:t>5</w:t>
      </w:r>
      <w:r w:rsidRPr="004C0EC0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№ 152/1137-6, решения Избирательной комиссии Алтайского края от 12 апреля 2018 года № 32/303-7 «О резерве составов участковых комиссий на территории Алтайского края» </w:t>
      </w:r>
      <w:r w:rsidR="006254A2">
        <w:t xml:space="preserve"> </w:t>
      </w:r>
      <w:r w:rsidR="00A03B87">
        <w:t>Табунская районная территориальная избирательная комиссия</w:t>
      </w:r>
    </w:p>
    <w:p w:rsidR="006254A2" w:rsidRPr="00616AC6" w:rsidRDefault="006254A2" w:rsidP="00A03B87">
      <w:pPr>
        <w:spacing w:line="276" w:lineRule="auto"/>
        <w:ind w:firstLine="567"/>
        <w:rPr>
          <w:b/>
        </w:rPr>
      </w:pPr>
      <w:r w:rsidRPr="00616AC6">
        <w:rPr>
          <w:b/>
        </w:rPr>
        <w:t>РЕШИЛА:</w:t>
      </w:r>
    </w:p>
    <w:p w:rsidR="006254A2" w:rsidRDefault="006254A2" w:rsidP="00CE532E">
      <w:pPr>
        <w:pStyle w:val="a7"/>
        <w:numPr>
          <w:ilvl w:val="0"/>
          <w:numId w:val="1"/>
        </w:numPr>
        <w:spacing w:line="276" w:lineRule="auto"/>
        <w:ind w:left="0" w:firstLine="567"/>
        <w:jc w:val="both"/>
      </w:pPr>
      <w:r>
        <w:t>И</w:t>
      </w:r>
      <w:r w:rsidRPr="00A4162F">
        <w:t>сключ</w:t>
      </w:r>
      <w:r>
        <w:t>ить</w:t>
      </w:r>
      <w:r w:rsidRPr="00A4162F">
        <w:t xml:space="preserve"> из резерва составов участковых комиссий</w:t>
      </w:r>
      <w:r>
        <w:t xml:space="preserve"> по </w:t>
      </w:r>
      <w:r w:rsidR="00A03B87">
        <w:t xml:space="preserve">Табунской районной территориальной избирательной комиссии </w:t>
      </w:r>
    </w:p>
    <w:p w:rsidR="00CE532E" w:rsidRDefault="00CE532E" w:rsidP="00CE532E">
      <w:pPr>
        <w:pStyle w:val="a7"/>
        <w:spacing w:line="276" w:lineRule="auto"/>
        <w:ind w:left="0"/>
        <w:jc w:val="both"/>
      </w:pPr>
      <w:r>
        <w:tab/>
        <w:t>–</w:t>
      </w:r>
      <w:r>
        <w:tab/>
      </w:r>
      <w:proofErr w:type="spellStart"/>
      <w:r w:rsidRPr="006041FD">
        <w:t>Гизбрехта</w:t>
      </w:r>
      <w:proofErr w:type="spellEnd"/>
      <w:r w:rsidRPr="006041FD">
        <w:t xml:space="preserve"> Ивана Яковлевича,</w:t>
      </w:r>
      <w:r w:rsidRPr="00CE532E">
        <w:t xml:space="preserve"> предложен</w:t>
      </w:r>
      <w:r>
        <w:t xml:space="preserve">ного </w:t>
      </w:r>
      <w:r w:rsidRPr="00EF6DF6">
        <w:t>Алтайск</w:t>
      </w:r>
      <w:r>
        <w:t>им</w:t>
      </w:r>
      <w:r w:rsidRPr="00EF6DF6">
        <w:t xml:space="preserve"> региональн</w:t>
      </w:r>
      <w:r>
        <w:t>ым</w:t>
      </w:r>
      <w:r w:rsidRPr="00EF6DF6">
        <w:t xml:space="preserve"> отделение</w:t>
      </w:r>
      <w:r>
        <w:t>м</w:t>
      </w:r>
      <w:r w:rsidRPr="00EF6DF6">
        <w:t xml:space="preserve"> Всероссийской политической партии "ЕДИНАЯ РОССИЯ"</w:t>
      </w:r>
      <w:r>
        <w:t>.</w:t>
      </w:r>
    </w:p>
    <w:p w:rsidR="006254A2" w:rsidRDefault="006254A2" w:rsidP="006254A2">
      <w:pPr>
        <w:spacing w:line="276" w:lineRule="auto"/>
        <w:ind w:firstLine="567"/>
        <w:jc w:val="both"/>
      </w:pPr>
      <w:r w:rsidRPr="0041015B">
        <w:t>2. </w:t>
      </w:r>
      <w:r w:rsidR="006041FD">
        <w:tab/>
      </w:r>
      <w:bookmarkStart w:id="0" w:name="_GoBack"/>
      <w:bookmarkEnd w:id="0"/>
      <w:r>
        <w:t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A03B87" w:rsidRDefault="00A03B87" w:rsidP="006254A2">
      <w:pPr>
        <w:spacing w:line="276" w:lineRule="auto"/>
        <w:ind w:firstLine="567"/>
        <w:jc w:val="both"/>
      </w:pPr>
    </w:p>
    <w:p w:rsidR="00A03B87" w:rsidRDefault="00A03B87" w:rsidP="00A03B87">
      <w:pPr>
        <w:spacing w:line="276" w:lineRule="auto"/>
        <w:jc w:val="both"/>
      </w:pPr>
      <w:r w:rsidRPr="00A03B87">
        <w:t>Председатель Табунской районной</w:t>
      </w:r>
    </w:p>
    <w:p w:rsidR="00A03B87" w:rsidRDefault="00A03B87" w:rsidP="00A03B87">
      <w:pPr>
        <w:spacing w:line="276" w:lineRule="auto"/>
        <w:jc w:val="both"/>
      </w:pPr>
      <w:r w:rsidRPr="00A03B87">
        <w:t>территориальной избирательной комиссии</w:t>
      </w:r>
      <w:r w:rsidRPr="00A03B87">
        <w:tab/>
      </w:r>
      <w:r w:rsidRPr="00A03B87">
        <w:tab/>
      </w:r>
      <w:r w:rsidRPr="00A03B87">
        <w:tab/>
        <w:t xml:space="preserve">Т.Г. </w:t>
      </w:r>
      <w:proofErr w:type="spellStart"/>
      <w:r w:rsidRPr="00A03B87">
        <w:t>Честенко</w:t>
      </w:r>
      <w:proofErr w:type="spellEnd"/>
    </w:p>
    <w:p w:rsidR="00A03B87" w:rsidRPr="00A03B87" w:rsidRDefault="00A03B87" w:rsidP="00A03B87">
      <w:pPr>
        <w:spacing w:line="276" w:lineRule="auto"/>
        <w:jc w:val="both"/>
      </w:pPr>
    </w:p>
    <w:p w:rsidR="00A03B87" w:rsidRDefault="00A03B87" w:rsidP="00A03B87">
      <w:pPr>
        <w:spacing w:line="276" w:lineRule="auto"/>
        <w:jc w:val="both"/>
      </w:pPr>
      <w:r w:rsidRPr="00A03B87">
        <w:t>Секретарь Табунской районной</w:t>
      </w:r>
    </w:p>
    <w:p w:rsidR="006254A2" w:rsidRDefault="00A03B87" w:rsidP="00A03B87">
      <w:pPr>
        <w:spacing w:line="276" w:lineRule="auto"/>
        <w:jc w:val="both"/>
      </w:pPr>
      <w:r w:rsidRPr="00A03B87">
        <w:t>территориальной избирательной комиссии</w:t>
      </w:r>
      <w:r w:rsidRPr="00A03B87">
        <w:tab/>
      </w:r>
      <w:r w:rsidRPr="00A03B87">
        <w:tab/>
      </w:r>
      <w:r w:rsidRPr="00A03B87">
        <w:tab/>
        <w:t>Г.А. Федорук</w:t>
      </w:r>
    </w:p>
    <w:sectPr w:rsidR="006254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AC" w:rsidRDefault="00625CAC">
      <w:r>
        <w:separator/>
      </w:r>
    </w:p>
  </w:endnote>
  <w:endnote w:type="continuationSeparator" w:id="0">
    <w:p w:rsidR="00625CAC" w:rsidRDefault="0062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AC" w:rsidRDefault="00625CAC">
      <w:r>
        <w:separator/>
      </w:r>
    </w:p>
  </w:footnote>
  <w:footnote w:type="continuationSeparator" w:id="0">
    <w:p w:rsidR="00625CAC" w:rsidRDefault="00625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716" w:rsidRDefault="006254A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6041F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D01"/>
    <w:multiLevelType w:val="hybridMultilevel"/>
    <w:tmpl w:val="C44660C8"/>
    <w:lvl w:ilvl="0" w:tplc="A2CE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A2"/>
    <w:rsid w:val="000063B8"/>
    <w:rsid w:val="00182CC0"/>
    <w:rsid w:val="00283D6F"/>
    <w:rsid w:val="002C22B7"/>
    <w:rsid w:val="004C0EC0"/>
    <w:rsid w:val="006041FD"/>
    <w:rsid w:val="006254A2"/>
    <w:rsid w:val="00625CAC"/>
    <w:rsid w:val="00831F81"/>
    <w:rsid w:val="0095212E"/>
    <w:rsid w:val="00A03B87"/>
    <w:rsid w:val="00B727DD"/>
    <w:rsid w:val="00C21FF2"/>
    <w:rsid w:val="00CE532E"/>
    <w:rsid w:val="00EF6DF6"/>
    <w:rsid w:val="00F7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069B-3DB7-4939-84C8-79A320C6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4A2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54A2"/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ConsPlusNonformat">
    <w:name w:val="ConsPlusNonformat"/>
    <w:rsid w:val="00625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6254A2"/>
    <w:pPr>
      <w:keepNext/>
      <w:autoSpaceDE w:val="0"/>
      <w:autoSpaceDN w:val="0"/>
      <w:outlineLvl w:val="0"/>
    </w:pPr>
    <w:rPr>
      <w:szCs w:val="20"/>
    </w:rPr>
  </w:style>
  <w:style w:type="paragraph" w:styleId="a5">
    <w:name w:val="Body Text"/>
    <w:basedOn w:val="a"/>
    <w:link w:val="a6"/>
    <w:rsid w:val="00B727DD"/>
    <w:rPr>
      <w:b/>
      <w:bCs/>
      <w:sz w:val="26"/>
      <w:szCs w:val="24"/>
    </w:rPr>
  </w:style>
  <w:style w:type="character" w:customStyle="1" w:styleId="a6">
    <w:name w:val="Основной текст Знак"/>
    <w:basedOn w:val="a0"/>
    <w:link w:val="a5"/>
    <w:rsid w:val="00B727D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List Paragraph"/>
    <w:basedOn w:val="a"/>
    <w:uiPriority w:val="34"/>
    <w:qFormat/>
    <w:rsid w:val="00CE53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71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1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2021-06-30T04:26:00Z</cp:lastPrinted>
  <dcterms:created xsi:type="dcterms:W3CDTF">2021-05-18T07:26:00Z</dcterms:created>
  <dcterms:modified xsi:type="dcterms:W3CDTF">2021-06-30T04:27:00Z</dcterms:modified>
</cp:coreProperties>
</file>