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71" w:rsidRPr="00943DEA" w:rsidRDefault="00821371" w:rsidP="00821371">
      <w:pPr>
        <w:pStyle w:val="a7"/>
        <w:rPr>
          <w:caps/>
          <w:sz w:val="36"/>
          <w:szCs w:val="36"/>
        </w:rPr>
      </w:pPr>
      <w:r w:rsidRPr="00943DEA">
        <w:rPr>
          <w:caps/>
          <w:sz w:val="36"/>
          <w:szCs w:val="36"/>
        </w:rPr>
        <w:t xml:space="preserve">Табунская районная Территориальная избирательная комиссия </w:t>
      </w:r>
    </w:p>
    <w:p w:rsidR="00821371" w:rsidRDefault="00821371" w:rsidP="00821371">
      <w:pPr>
        <w:rPr>
          <w:b/>
          <w:i/>
          <w:sz w:val="18"/>
        </w:rPr>
      </w:pPr>
      <w:r>
        <w:rPr>
          <w:b/>
          <w:i/>
          <w:sz w:val="18"/>
        </w:rPr>
        <w:t>658860, село Табуны, ул. Ленина, д.15       телефон: 23-1-96</w:t>
      </w:r>
    </w:p>
    <w:p w:rsidR="00821371" w:rsidRDefault="00821371" w:rsidP="008213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6400800" cy="0"/>
                <wp:effectExtent l="33655" t="31115" r="33020" b="355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2FA9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65pt" to="4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" strokeweight="4.5pt">
                <v:stroke linestyle="thinThick"/>
                <w10:wrap type="topAndBottom"/>
              </v:line>
            </w:pict>
          </mc:Fallback>
        </mc:AlternateContent>
      </w:r>
    </w:p>
    <w:p w:rsidR="00821371" w:rsidRPr="00A35410" w:rsidRDefault="00821371" w:rsidP="00821371">
      <w:pPr>
        <w:keepNext/>
        <w:outlineLvl w:val="2"/>
        <w:rPr>
          <w:b/>
          <w:bCs/>
          <w:color w:val="000000"/>
        </w:rPr>
      </w:pPr>
      <w:r w:rsidRPr="00A35410">
        <w:rPr>
          <w:b/>
          <w:bCs/>
          <w:color w:val="000000"/>
        </w:rPr>
        <w:t>РЕШЕНИЕ</w:t>
      </w:r>
    </w:p>
    <w:p w:rsidR="00821371" w:rsidRPr="00A35410" w:rsidRDefault="00610D94" w:rsidP="00E33D1D">
      <w:pPr>
        <w:jc w:val="both"/>
      </w:pPr>
      <w:r>
        <w:t>29.</w:t>
      </w:r>
      <w:r w:rsidR="00E33D1D">
        <w:t>06.2021</w:t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</w:r>
      <w:r w:rsidR="00E33D1D">
        <w:tab/>
        <w:t>№3/</w:t>
      </w:r>
      <w:r w:rsidR="00F37FB7">
        <w:t>7</w:t>
      </w: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9248"/>
      </w:tblGrid>
      <w:tr w:rsidR="00E33D1D" w:rsidRPr="00A35410" w:rsidTr="00824026">
        <w:tc>
          <w:tcPr>
            <w:tcW w:w="9248" w:type="dxa"/>
          </w:tcPr>
          <w:p w:rsidR="00E33D1D" w:rsidRPr="00A35410" w:rsidRDefault="00E33D1D" w:rsidP="00E52A94">
            <w:pPr>
              <w:rPr>
                <w:sz w:val="26"/>
                <w:szCs w:val="26"/>
              </w:rPr>
            </w:pPr>
          </w:p>
        </w:tc>
      </w:tr>
      <w:tr w:rsidR="00E33D1D" w:rsidRPr="00A35410" w:rsidTr="00824026">
        <w:tc>
          <w:tcPr>
            <w:tcW w:w="9248" w:type="dxa"/>
          </w:tcPr>
          <w:p w:rsidR="00E33D1D" w:rsidRDefault="00E33D1D" w:rsidP="00E52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Табуны</w:t>
            </w:r>
          </w:p>
          <w:p w:rsidR="00E33D1D" w:rsidRPr="00E33D1D" w:rsidRDefault="00E33D1D" w:rsidP="00E52A94">
            <w:pPr>
              <w:rPr>
                <w:b/>
                <w:sz w:val="26"/>
                <w:szCs w:val="26"/>
              </w:rPr>
            </w:pPr>
            <w:bookmarkStart w:id="0" w:name="_GoBack"/>
            <w:r w:rsidRPr="00E33D1D">
              <w:rPr>
                <w:b/>
              </w:rPr>
              <w:t>О дополнительном зачислении в резерв составов участковых комиссий по Табунской районной территориальной избирательной комиссии</w:t>
            </w:r>
            <w:bookmarkEnd w:id="0"/>
          </w:p>
        </w:tc>
      </w:tr>
    </w:tbl>
    <w:p w:rsidR="00545BA6" w:rsidRPr="00FD29E9" w:rsidRDefault="00545BA6" w:rsidP="00545BA6">
      <w:pPr>
        <w:spacing w:line="276" w:lineRule="auto"/>
        <w:rPr>
          <w:b/>
          <w:sz w:val="16"/>
          <w:szCs w:val="16"/>
        </w:rPr>
      </w:pPr>
    </w:p>
    <w:p w:rsidR="00821371" w:rsidRDefault="00545BA6" w:rsidP="00821371">
      <w:pPr>
        <w:spacing w:line="276" w:lineRule="auto"/>
        <w:ind w:firstLine="567"/>
        <w:jc w:val="both"/>
      </w:pPr>
      <w:r>
        <w:t>На основании пункта 9 статьи 26 и пункта 5.1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 152/1137-6,</w:t>
      </w:r>
      <w:r w:rsidRPr="0088021B">
        <w:t xml:space="preserve"> </w:t>
      </w:r>
      <w:r>
        <w:t xml:space="preserve">решения Избирательной комиссии Алтайского края </w:t>
      </w:r>
      <w:r>
        <w:br/>
      </w:r>
      <w:r w:rsidRPr="00581CA3">
        <w:t>от 12 апреля 2018 года № 32/303-7 «О резерве составов участковых комиссий на территории Алтайского края»</w:t>
      </w:r>
      <w:r>
        <w:t xml:space="preserve"> </w:t>
      </w:r>
      <w:r w:rsidR="00821371">
        <w:t>Табунская районная территориальная избирательная комиссия</w:t>
      </w:r>
    </w:p>
    <w:p w:rsidR="00545BA6" w:rsidRPr="00616AC6" w:rsidRDefault="00545BA6" w:rsidP="00821371">
      <w:pPr>
        <w:spacing w:line="276" w:lineRule="auto"/>
        <w:ind w:firstLine="567"/>
        <w:rPr>
          <w:b/>
        </w:rPr>
      </w:pPr>
      <w:r>
        <w:rPr>
          <w:b/>
        </w:rPr>
        <w:t>Р</w:t>
      </w:r>
      <w:r w:rsidRPr="00616AC6">
        <w:rPr>
          <w:b/>
        </w:rPr>
        <w:t>ЕШИЛА:</w:t>
      </w:r>
    </w:p>
    <w:p w:rsidR="00545BA6" w:rsidRPr="00616AC6" w:rsidRDefault="00545BA6" w:rsidP="00821371">
      <w:pPr>
        <w:pStyle w:val="a6"/>
        <w:spacing w:line="276" w:lineRule="auto"/>
        <w:ind w:left="0" w:firstLine="567"/>
        <w:jc w:val="both"/>
      </w:pPr>
      <w:r>
        <w:t>1. </w:t>
      </w:r>
      <w:r w:rsidRPr="00616AC6">
        <w:t>Зачислить в резерв составов участковых комиссий</w:t>
      </w:r>
      <w:r>
        <w:t xml:space="preserve"> по </w:t>
      </w:r>
      <w:r w:rsidR="00821371">
        <w:t>Табунской районной территориальной избирательной комиссии</w:t>
      </w:r>
      <w:r>
        <w:t xml:space="preserve"> </w:t>
      </w:r>
      <w:r w:rsidRPr="00616AC6">
        <w:t>лиц согласно прилагаемому списку.</w:t>
      </w:r>
    </w:p>
    <w:p w:rsidR="00545BA6" w:rsidRDefault="00545BA6" w:rsidP="00545BA6">
      <w:pPr>
        <w:spacing w:line="276" w:lineRule="auto"/>
        <w:ind w:firstLine="851"/>
        <w:jc w:val="both"/>
      </w:pPr>
      <w:r w:rsidRPr="00616AC6">
        <w:t>2. </w:t>
      </w:r>
      <w:r>
        <w:t xml:space="preserve">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 </w:t>
      </w:r>
    </w:p>
    <w:p w:rsidR="00545BA6" w:rsidRPr="00FD29E9" w:rsidRDefault="00545BA6" w:rsidP="00545BA6">
      <w:pPr>
        <w:spacing w:line="276" w:lineRule="auto"/>
        <w:jc w:val="both"/>
        <w:rPr>
          <w:sz w:val="22"/>
          <w:szCs w:val="22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36"/>
        <w:gridCol w:w="290"/>
        <w:gridCol w:w="1417"/>
        <w:gridCol w:w="425"/>
        <w:gridCol w:w="2694"/>
        <w:gridCol w:w="141"/>
      </w:tblGrid>
      <w:tr w:rsidR="00545BA6" w:rsidRPr="0027126C" w:rsidTr="00E33D1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BA6" w:rsidRDefault="00545BA6" w:rsidP="00902178">
            <w:pPr>
              <w:jc w:val="both"/>
            </w:pPr>
            <w:r w:rsidRPr="0027126C">
              <w:t>Председатель</w:t>
            </w:r>
            <w:r w:rsidR="00821371">
              <w:t xml:space="preserve"> Табунской районной территориальной избирательной комиссии</w:t>
            </w:r>
          </w:p>
          <w:p w:rsidR="00E33D1D" w:rsidRPr="0027126C" w:rsidRDefault="00E33D1D" w:rsidP="00902178">
            <w:pPr>
              <w:jc w:val="both"/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BA6" w:rsidRPr="0027126C" w:rsidRDefault="00545BA6" w:rsidP="00902178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BA6" w:rsidRPr="0027126C" w:rsidRDefault="00545BA6" w:rsidP="00902178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5BA6" w:rsidRPr="0027126C" w:rsidRDefault="00821371" w:rsidP="00821371">
            <w:pPr>
              <w:jc w:val="both"/>
            </w:pPr>
            <w:r>
              <w:tab/>
            </w:r>
            <w:r>
              <w:tab/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BA6" w:rsidRPr="0027126C" w:rsidRDefault="00821371" w:rsidP="00902178">
            <w:pPr>
              <w:jc w:val="both"/>
            </w:pPr>
            <w:r>
              <w:t xml:space="preserve">Т.Г. </w:t>
            </w:r>
            <w:proofErr w:type="spellStart"/>
            <w:r>
              <w:t>Честенко</w:t>
            </w:r>
            <w:proofErr w:type="spellEnd"/>
          </w:p>
        </w:tc>
      </w:tr>
      <w:tr w:rsidR="00E33D1D" w:rsidRPr="0027126C" w:rsidTr="00E33D1D">
        <w:trPr>
          <w:trHeight w:val="121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D1D" w:rsidRPr="0027126C" w:rsidRDefault="00E33D1D" w:rsidP="00902178">
            <w:pPr>
              <w:jc w:val="both"/>
            </w:pPr>
            <w:r w:rsidRPr="0027126C">
              <w:t>Секретарь</w:t>
            </w:r>
            <w:r>
              <w:t xml:space="preserve"> Табунской районной территориальной избирательной комиссии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D1D" w:rsidRPr="0027126C" w:rsidRDefault="00E33D1D" w:rsidP="00902178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D1D" w:rsidRPr="0027126C" w:rsidRDefault="00E33D1D" w:rsidP="00902178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D1D" w:rsidRDefault="00E33D1D" w:rsidP="0082137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D1D" w:rsidRDefault="00E33D1D" w:rsidP="00902178">
            <w:pPr>
              <w:jc w:val="both"/>
            </w:pPr>
          </w:p>
          <w:p w:rsidR="00E33D1D" w:rsidRDefault="00E33D1D" w:rsidP="00902178">
            <w:pPr>
              <w:jc w:val="both"/>
            </w:pPr>
            <w:r>
              <w:t>Г.А. Федорук</w:t>
            </w:r>
          </w:p>
        </w:tc>
      </w:tr>
      <w:tr w:rsidR="00545BA6" w:rsidRPr="00F060F1" w:rsidTr="009021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1" w:type="dxa"/>
        </w:trPr>
        <w:tc>
          <w:tcPr>
            <w:tcW w:w="4672" w:type="dxa"/>
            <w:gridSpan w:val="2"/>
          </w:tcPr>
          <w:p w:rsidR="00545BA6" w:rsidRPr="00F060F1" w:rsidRDefault="00545BA6" w:rsidP="009021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4826" w:type="dxa"/>
            <w:gridSpan w:val="4"/>
          </w:tcPr>
          <w:p w:rsidR="00E33D1D" w:rsidRDefault="00E33D1D" w:rsidP="00E33D1D">
            <w:pPr>
              <w:jc w:val="both"/>
            </w:pPr>
          </w:p>
          <w:p w:rsidR="00545BA6" w:rsidRDefault="00545BA6" w:rsidP="00035D6E">
            <w:pPr>
              <w:jc w:val="both"/>
            </w:pPr>
            <w:r w:rsidRPr="007B4D34">
              <w:lastRenderedPageBreak/>
              <w:t>Приложение</w:t>
            </w:r>
            <w:r w:rsidRPr="007B4D34">
              <w:br/>
              <w:t xml:space="preserve">к решению </w:t>
            </w:r>
            <w:r w:rsidR="00E33D1D">
              <w:t>Табунской районной территориальной избирательной комиссии</w:t>
            </w:r>
            <w:r w:rsidR="00035D6E">
              <w:t xml:space="preserve"> </w:t>
            </w:r>
            <w:r w:rsidRPr="007B4D34">
              <w:t xml:space="preserve">от </w:t>
            </w:r>
            <w:r w:rsidR="00035D6E">
              <w:t>29.06.2021</w:t>
            </w:r>
            <w:r w:rsidRPr="007B4D34">
              <w:t xml:space="preserve"> № </w:t>
            </w:r>
            <w:r w:rsidR="00035D6E">
              <w:t>3/</w:t>
            </w:r>
            <w:r w:rsidR="00A01136">
              <w:t>7</w:t>
            </w:r>
          </w:p>
          <w:p w:rsidR="00545BA6" w:rsidRPr="007B4D34" w:rsidRDefault="00545BA6" w:rsidP="00902178"/>
        </w:tc>
      </w:tr>
    </w:tbl>
    <w:p w:rsidR="00545BA6" w:rsidRDefault="00545BA6" w:rsidP="00E33D1D">
      <w:pPr>
        <w:rPr>
          <w:i/>
          <w:iCs/>
          <w:sz w:val="24"/>
          <w:szCs w:val="24"/>
        </w:rPr>
      </w:pPr>
      <w:r>
        <w:rPr>
          <w:b/>
          <w:bCs/>
        </w:rPr>
        <w:lastRenderedPageBreak/>
        <w:t>Список лиц, зачисленных в резерв составов участковых комиссий по </w:t>
      </w:r>
      <w:r w:rsidR="00E33D1D" w:rsidRPr="00E33D1D">
        <w:rPr>
          <w:b/>
        </w:rPr>
        <w:t>Табунской районной территориальной избирательной комиссии</w:t>
      </w:r>
    </w:p>
    <w:p w:rsidR="00545BA6" w:rsidRDefault="00545BA6" w:rsidP="00545BA6">
      <w:pPr>
        <w:rPr>
          <w:b/>
          <w:bCs/>
        </w:rPr>
      </w:pPr>
    </w:p>
    <w:p w:rsidR="00545BA6" w:rsidRPr="00FB6881" w:rsidRDefault="00545BA6" w:rsidP="00545BA6">
      <w:pPr>
        <w:rPr>
          <w:b/>
          <w:bCs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835"/>
        <w:gridCol w:w="2892"/>
      </w:tblGrid>
      <w:tr w:rsidR="00545BA6" w:rsidTr="00902178">
        <w:tc>
          <w:tcPr>
            <w:tcW w:w="567" w:type="dxa"/>
            <w:vAlign w:val="center"/>
          </w:tcPr>
          <w:p w:rsidR="00545BA6" w:rsidRPr="00BE6D8D" w:rsidRDefault="00545BA6" w:rsidP="00902178">
            <w:pPr>
              <w:rPr>
                <w:b/>
                <w:bCs/>
                <w:sz w:val="22"/>
                <w:szCs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119" w:type="dxa"/>
            <w:vAlign w:val="center"/>
          </w:tcPr>
          <w:p w:rsidR="00545BA6" w:rsidRPr="00BE6D8D" w:rsidRDefault="00545BA6" w:rsidP="00902178">
            <w:pPr>
              <w:rPr>
                <w:b/>
                <w:bCs/>
                <w:sz w:val="22"/>
                <w:szCs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Фамилия, имя, отчество</w:t>
            </w:r>
            <w:r w:rsidRPr="00735508">
              <w:rPr>
                <w:rStyle w:val="a3"/>
                <w:b/>
                <w:bCs/>
              </w:rPr>
              <w:footnoteReference w:customMarkFollows="1" w:id="1"/>
              <w:sym w:font="Symbol" w:char="F02A"/>
            </w:r>
          </w:p>
        </w:tc>
        <w:tc>
          <w:tcPr>
            <w:tcW w:w="2835" w:type="dxa"/>
            <w:vAlign w:val="center"/>
          </w:tcPr>
          <w:p w:rsidR="00545BA6" w:rsidRPr="00BE6D8D" w:rsidRDefault="00545BA6" w:rsidP="00902178">
            <w:pPr>
              <w:rPr>
                <w:b/>
                <w:bCs/>
                <w:sz w:val="22"/>
                <w:szCs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Кем предложен</w:t>
            </w:r>
          </w:p>
        </w:tc>
        <w:tc>
          <w:tcPr>
            <w:tcW w:w="2892" w:type="dxa"/>
            <w:vAlign w:val="center"/>
          </w:tcPr>
          <w:p w:rsidR="00545BA6" w:rsidRPr="00BE6D8D" w:rsidRDefault="00545BA6" w:rsidP="00902178">
            <w:pPr>
              <w:rPr>
                <w:b/>
                <w:bCs/>
                <w:sz w:val="22"/>
                <w:szCs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Очередность</w:t>
            </w:r>
            <w:r w:rsidRPr="00BE6D8D">
              <w:rPr>
                <w:b/>
                <w:bCs/>
                <w:sz w:val="22"/>
                <w:szCs w:val="22"/>
              </w:rPr>
              <w:br/>
              <w:t xml:space="preserve">назначения, указанная политической </w:t>
            </w:r>
            <w:proofErr w:type="gramStart"/>
            <w:r w:rsidRPr="00BE6D8D">
              <w:rPr>
                <w:b/>
                <w:bCs/>
                <w:sz w:val="22"/>
                <w:szCs w:val="22"/>
              </w:rPr>
              <w:t>партией</w:t>
            </w:r>
            <w:r w:rsidRPr="00BE6D8D">
              <w:rPr>
                <w:b/>
                <w:bCs/>
                <w:sz w:val="22"/>
                <w:szCs w:val="22"/>
              </w:rPr>
              <w:br/>
              <w:t>(</w:t>
            </w:r>
            <w:proofErr w:type="gramEnd"/>
            <w:r w:rsidRPr="00BE6D8D">
              <w:rPr>
                <w:b/>
                <w:bCs/>
                <w:sz w:val="22"/>
                <w:szCs w:val="22"/>
              </w:rPr>
              <w:t>при наличии)</w:t>
            </w:r>
            <w:r w:rsidRPr="00735508">
              <w:rPr>
                <w:rStyle w:val="a3"/>
                <w:b/>
                <w:bCs/>
                <w:sz w:val="22"/>
                <w:szCs w:val="22"/>
              </w:rPr>
              <w:footnoteReference w:customMarkFollows="1" w:id="2"/>
              <w:sym w:font="Symbol" w:char="F02A"/>
            </w:r>
            <w:r w:rsidRPr="00735508">
              <w:rPr>
                <w:rStyle w:val="a3"/>
                <w:b/>
                <w:bCs/>
                <w:sz w:val="22"/>
                <w:szCs w:val="22"/>
              </w:rPr>
              <w:sym w:font="Symbol" w:char="F02A"/>
            </w:r>
          </w:p>
        </w:tc>
      </w:tr>
      <w:tr w:rsidR="005C0D05" w:rsidTr="00902178">
        <w:tc>
          <w:tcPr>
            <w:tcW w:w="567" w:type="dxa"/>
            <w:vAlign w:val="center"/>
          </w:tcPr>
          <w:p w:rsidR="005C0D05" w:rsidRPr="00F77786" w:rsidRDefault="00F77786" w:rsidP="005C0D05">
            <w:pPr>
              <w:rPr>
                <w:bCs/>
                <w:sz w:val="22"/>
                <w:szCs w:val="22"/>
              </w:rPr>
            </w:pPr>
            <w:r w:rsidRPr="00F777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C0D05" w:rsidRDefault="005C0D05" w:rsidP="005C0D05">
            <w:pPr>
              <w:rPr>
                <w:bCs/>
              </w:rPr>
            </w:pPr>
            <w:r>
              <w:rPr>
                <w:bCs/>
              </w:rPr>
              <w:t>Агиенко Надежда Владимировна</w:t>
            </w:r>
          </w:p>
        </w:tc>
        <w:tc>
          <w:tcPr>
            <w:tcW w:w="2835" w:type="dxa"/>
            <w:vAlign w:val="center"/>
          </w:tcPr>
          <w:p w:rsidR="005C0D05" w:rsidRDefault="005C0D05" w:rsidP="005C0D05">
            <w:r>
              <w:t>ПП «КПРФ»</w:t>
            </w:r>
          </w:p>
        </w:tc>
        <w:tc>
          <w:tcPr>
            <w:tcW w:w="2892" w:type="dxa"/>
            <w:vAlign w:val="center"/>
          </w:tcPr>
          <w:p w:rsidR="005C0D05" w:rsidRPr="00210D8B" w:rsidRDefault="005C0D05" w:rsidP="005C0D05">
            <w:pPr>
              <w:rPr>
                <w:bCs/>
                <w:sz w:val="22"/>
                <w:szCs w:val="22"/>
              </w:rPr>
            </w:pPr>
          </w:p>
        </w:tc>
      </w:tr>
      <w:tr w:rsidR="005C0D05" w:rsidTr="00902178">
        <w:tc>
          <w:tcPr>
            <w:tcW w:w="567" w:type="dxa"/>
            <w:vAlign w:val="center"/>
          </w:tcPr>
          <w:p w:rsidR="005C0D05" w:rsidRPr="00F77786" w:rsidRDefault="00F77786" w:rsidP="005C0D05">
            <w:pPr>
              <w:rPr>
                <w:bCs/>
                <w:sz w:val="22"/>
                <w:szCs w:val="22"/>
              </w:rPr>
            </w:pPr>
            <w:r w:rsidRPr="00F7778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C0D05" w:rsidRDefault="005C0D05" w:rsidP="005C0D05">
            <w:proofErr w:type="spellStart"/>
            <w:r>
              <w:t>Суховерхова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2835" w:type="dxa"/>
            <w:vAlign w:val="center"/>
          </w:tcPr>
          <w:p w:rsidR="005C0D05" w:rsidRDefault="005C0D05" w:rsidP="005C0D05">
            <w:r>
              <w:t>ПП «КПРФ»</w:t>
            </w:r>
          </w:p>
        </w:tc>
        <w:tc>
          <w:tcPr>
            <w:tcW w:w="2892" w:type="dxa"/>
            <w:vAlign w:val="center"/>
          </w:tcPr>
          <w:p w:rsidR="005C0D05" w:rsidRPr="00210D8B" w:rsidRDefault="005C0D05" w:rsidP="00210D8B">
            <w:pPr>
              <w:rPr>
                <w:bCs/>
                <w:sz w:val="22"/>
                <w:szCs w:val="22"/>
              </w:rPr>
            </w:pPr>
          </w:p>
        </w:tc>
      </w:tr>
      <w:tr w:rsidR="005C0D05" w:rsidTr="00902178">
        <w:tc>
          <w:tcPr>
            <w:tcW w:w="567" w:type="dxa"/>
            <w:vAlign w:val="center"/>
          </w:tcPr>
          <w:p w:rsidR="005C0D05" w:rsidRPr="00F77786" w:rsidRDefault="00F77786" w:rsidP="005C0D05">
            <w:pPr>
              <w:rPr>
                <w:bCs/>
                <w:sz w:val="22"/>
                <w:szCs w:val="22"/>
              </w:rPr>
            </w:pPr>
            <w:r w:rsidRPr="00F7778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5C0D05" w:rsidRDefault="005C0D05" w:rsidP="005C0D05">
            <w:pPr>
              <w:rPr>
                <w:bCs/>
              </w:rPr>
            </w:pPr>
            <w:proofErr w:type="spellStart"/>
            <w:r>
              <w:rPr>
                <w:bCs/>
              </w:rPr>
              <w:t>Гоголенко</w:t>
            </w:r>
            <w:proofErr w:type="spellEnd"/>
            <w:r>
              <w:rPr>
                <w:bCs/>
              </w:rPr>
              <w:t xml:space="preserve"> Оксана Константиновна</w:t>
            </w:r>
          </w:p>
        </w:tc>
        <w:tc>
          <w:tcPr>
            <w:tcW w:w="2835" w:type="dxa"/>
            <w:vAlign w:val="center"/>
          </w:tcPr>
          <w:p w:rsidR="005C0D05" w:rsidRDefault="005C0D05" w:rsidP="005C0D05">
            <w:r>
              <w:t>РО СПП «Справедливая Россия-Патриоты-За правду» в АК</w:t>
            </w:r>
          </w:p>
        </w:tc>
        <w:tc>
          <w:tcPr>
            <w:tcW w:w="2892" w:type="dxa"/>
            <w:vAlign w:val="center"/>
          </w:tcPr>
          <w:p w:rsidR="005C0D05" w:rsidRPr="00210D8B" w:rsidRDefault="007535CD" w:rsidP="005C0D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1537/1</w:t>
            </w:r>
          </w:p>
        </w:tc>
      </w:tr>
      <w:tr w:rsidR="005C0D05" w:rsidTr="00902178">
        <w:tc>
          <w:tcPr>
            <w:tcW w:w="567" w:type="dxa"/>
            <w:vAlign w:val="center"/>
          </w:tcPr>
          <w:p w:rsidR="005C0D05" w:rsidRPr="00F77786" w:rsidRDefault="00F77786" w:rsidP="005C0D05">
            <w:pPr>
              <w:rPr>
                <w:bCs/>
                <w:sz w:val="22"/>
                <w:szCs w:val="22"/>
              </w:rPr>
            </w:pPr>
            <w:r w:rsidRPr="00F7778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5C0D05" w:rsidRDefault="005C0D05" w:rsidP="005C0D05">
            <w:proofErr w:type="spellStart"/>
            <w:r>
              <w:t>Лупешко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2835" w:type="dxa"/>
            <w:vAlign w:val="center"/>
          </w:tcPr>
          <w:p w:rsidR="005C0D05" w:rsidRDefault="005C0D05" w:rsidP="005C0D05">
            <w:r>
              <w:t>РО СПП «Справедливая Россия-Патриоты-За правду» в АК</w:t>
            </w:r>
          </w:p>
        </w:tc>
        <w:tc>
          <w:tcPr>
            <w:tcW w:w="2892" w:type="dxa"/>
            <w:vAlign w:val="center"/>
          </w:tcPr>
          <w:p w:rsidR="005C0D05" w:rsidRPr="00210D8B" w:rsidRDefault="007535CD" w:rsidP="005C0D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1534/1</w:t>
            </w:r>
          </w:p>
        </w:tc>
      </w:tr>
      <w:tr w:rsidR="005C0D05" w:rsidTr="00902178">
        <w:tc>
          <w:tcPr>
            <w:tcW w:w="567" w:type="dxa"/>
            <w:vAlign w:val="center"/>
          </w:tcPr>
          <w:p w:rsidR="005C0D05" w:rsidRPr="00F77786" w:rsidRDefault="00F77786" w:rsidP="005C0D05">
            <w:pPr>
              <w:rPr>
                <w:bCs/>
                <w:sz w:val="22"/>
                <w:szCs w:val="22"/>
              </w:rPr>
            </w:pPr>
            <w:r w:rsidRPr="00F7778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:rsidR="005C0D05" w:rsidRPr="00BE46F6" w:rsidRDefault="005C0D05" w:rsidP="005C0D05">
            <w:pPr>
              <w:rPr>
                <w:bCs/>
              </w:rPr>
            </w:pPr>
            <w:r>
              <w:rPr>
                <w:bCs/>
              </w:rPr>
              <w:t>Гавриленко Наталья Владимировна</w:t>
            </w:r>
          </w:p>
        </w:tc>
        <w:tc>
          <w:tcPr>
            <w:tcW w:w="2835" w:type="dxa"/>
            <w:vAlign w:val="center"/>
          </w:tcPr>
          <w:p w:rsidR="005C0D05" w:rsidRDefault="005C0D05" w:rsidP="005C0D05">
            <w:r>
              <w:t>собрание избирателей по месту работы</w:t>
            </w:r>
          </w:p>
        </w:tc>
        <w:tc>
          <w:tcPr>
            <w:tcW w:w="2892" w:type="dxa"/>
            <w:vAlign w:val="center"/>
          </w:tcPr>
          <w:p w:rsidR="005C0D05" w:rsidRPr="00A01136" w:rsidRDefault="005C0D05" w:rsidP="005C0D05">
            <w:pPr>
              <w:rPr>
                <w:bCs/>
                <w:sz w:val="22"/>
                <w:szCs w:val="22"/>
              </w:rPr>
            </w:pPr>
          </w:p>
        </w:tc>
      </w:tr>
      <w:tr w:rsidR="005C0D05" w:rsidTr="00902178">
        <w:tc>
          <w:tcPr>
            <w:tcW w:w="567" w:type="dxa"/>
            <w:vAlign w:val="center"/>
          </w:tcPr>
          <w:p w:rsidR="005C0D05" w:rsidRPr="00F77786" w:rsidRDefault="00F77786" w:rsidP="005C0D05">
            <w:pPr>
              <w:rPr>
                <w:bCs/>
                <w:sz w:val="22"/>
                <w:szCs w:val="22"/>
              </w:rPr>
            </w:pPr>
            <w:r w:rsidRPr="00F7778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119" w:type="dxa"/>
            <w:vAlign w:val="center"/>
          </w:tcPr>
          <w:p w:rsidR="005C0D05" w:rsidRDefault="005C0D05" w:rsidP="005C0D05">
            <w:pPr>
              <w:rPr>
                <w:bCs/>
              </w:rPr>
            </w:pPr>
            <w:r>
              <w:rPr>
                <w:bCs/>
              </w:rPr>
              <w:t>Горбачев Евгений Олегович</w:t>
            </w:r>
          </w:p>
        </w:tc>
        <w:tc>
          <w:tcPr>
            <w:tcW w:w="2835" w:type="dxa"/>
            <w:vAlign w:val="center"/>
          </w:tcPr>
          <w:p w:rsidR="005C0D05" w:rsidRDefault="005C0D05" w:rsidP="005C0D05">
            <w:r>
              <w:t>собрание избирателей по месту жительства</w:t>
            </w:r>
          </w:p>
        </w:tc>
        <w:tc>
          <w:tcPr>
            <w:tcW w:w="2892" w:type="dxa"/>
            <w:vAlign w:val="center"/>
          </w:tcPr>
          <w:p w:rsidR="005C0D05" w:rsidRPr="00F37FB7" w:rsidRDefault="005C0D05" w:rsidP="005C0D05">
            <w:pPr>
              <w:rPr>
                <w:bCs/>
                <w:sz w:val="22"/>
                <w:szCs w:val="22"/>
              </w:rPr>
            </w:pPr>
          </w:p>
        </w:tc>
      </w:tr>
      <w:tr w:rsidR="005C0D05" w:rsidTr="00902178">
        <w:tc>
          <w:tcPr>
            <w:tcW w:w="567" w:type="dxa"/>
            <w:vAlign w:val="center"/>
          </w:tcPr>
          <w:p w:rsidR="005C0D05" w:rsidRPr="00F77786" w:rsidRDefault="00F77786" w:rsidP="005C0D05">
            <w:pPr>
              <w:rPr>
                <w:bCs/>
                <w:sz w:val="22"/>
                <w:szCs w:val="22"/>
              </w:rPr>
            </w:pPr>
            <w:r w:rsidRPr="00F7778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119" w:type="dxa"/>
            <w:vAlign w:val="center"/>
          </w:tcPr>
          <w:p w:rsidR="005C0D05" w:rsidRPr="00BE46F6" w:rsidRDefault="005C0D05" w:rsidP="005C0D05">
            <w:pPr>
              <w:rPr>
                <w:bCs/>
              </w:rPr>
            </w:pPr>
            <w:proofErr w:type="spellStart"/>
            <w:r w:rsidRPr="00BE46F6">
              <w:rPr>
                <w:bCs/>
              </w:rPr>
              <w:t>Дерксен</w:t>
            </w:r>
            <w:proofErr w:type="spellEnd"/>
            <w:r w:rsidRPr="00BE46F6">
              <w:rPr>
                <w:bCs/>
              </w:rPr>
              <w:t xml:space="preserve"> Светлана Андреевна</w:t>
            </w:r>
          </w:p>
        </w:tc>
        <w:tc>
          <w:tcPr>
            <w:tcW w:w="2835" w:type="dxa"/>
            <w:vAlign w:val="center"/>
          </w:tcPr>
          <w:p w:rsidR="005C0D05" w:rsidRPr="00BE6D8D" w:rsidRDefault="005C0D05" w:rsidP="005C0D05">
            <w:pPr>
              <w:rPr>
                <w:b/>
                <w:bCs/>
                <w:sz w:val="22"/>
                <w:szCs w:val="22"/>
              </w:rPr>
            </w:pPr>
            <w:r>
              <w:t>собрание избирателей по месту работы</w:t>
            </w:r>
          </w:p>
        </w:tc>
        <w:tc>
          <w:tcPr>
            <w:tcW w:w="2892" w:type="dxa"/>
            <w:vAlign w:val="center"/>
          </w:tcPr>
          <w:p w:rsidR="005C0D05" w:rsidRPr="00F37FB7" w:rsidRDefault="005C0D05" w:rsidP="005C0D05">
            <w:pPr>
              <w:rPr>
                <w:bCs/>
                <w:sz w:val="22"/>
                <w:szCs w:val="22"/>
              </w:rPr>
            </w:pPr>
          </w:p>
        </w:tc>
      </w:tr>
      <w:tr w:rsidR="005C0D05" w:rsidTr="00902178">
        <w:trPr>
          <w:trHeight w:val="425"/>
        </w:trPr>
        <w:tc>
          <w:tcPr>
            <w:tcW w:w="567" w:type="dxa"/>
            <w:vAlign w:val="center"/>
          </w:tcPr>
          <w:p w:rsidR="005C0D05" w:rsidRDefault="00A33477" w:rsidP="005C0D05">
            <w:r>
              <w:lastRenderedPageBreak/>
              <w:t>8</w:t>
            </w:r>
          </w:p>
        </w:tc>
        <w:tc>
          <w:tcPr>
            <w:tcW w:w="3119" w:type="dxa"/>
            <w:vAlign w:val="center"/>
          </w:tcPr>
          <w:p w:rsidR="005C0D05" w:rsidRDefault="005C0D05" w:rsidP="005C0D05">
            <w:proofErr w:type="spellStart"/>
            <w:r>
              <w:t>Кабанец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2835" w:type="dxa"/>
            <w:vAlign w:val="center"/>
          </w:tcPr>
          <w:p w:rsidR="005C0D05" w:rsidRDefault="005C0D05" w:rsidP="005C0D05">
            <w:r>
              <w:t>собрание избирателей по месту жительства</w:t>
            </w:r>
          </w:p>
        </w:tc>
        <w:tc>
          <w:tcPr>
            <w:tcW w:w="2892" w:type="dxa"/>
            <w:vAlign w:val="center"/>
          </w:tcPr>
          <w:p w:rsidR="005C0D05" w:rsidRDefault="005C0D05" w:rsidP="005C0D05"/>
        </w:tc>
      </w:tr>
      <w:tr w:rsidR="005C0D05" w:rsidTr="00902178">
        <w:trPr>
          <w:trHeight w:val="425"/>
        </w:trPr>
        <w:tc>
          <w:tcPr>
            <w:tcW w:w="567" w:type="dxa"/>
            <w:vAlign w:val="center"/>
          </w:tcPr>
          <w:p w:rsidR="005C0D05" w:rsidRDefault="00A33477" w:rsidP="005C0D05">
            <w:r>
              <w:t>9</w:t>
            </w:r>
          </w:p>
        </w:tc>
        <w:tc>
          <w:tcPr>
            <w:tcW w:w="3119" w:type="dxa"/>
            <w:vAlign w:val="center"/>
          </w:tcPr>
          <w:p w:rsidR="005C0D05" w:rsidRDefault="005C0D05" w:rsidP="005C0D05">
            <w:r>
              <w:t>Майорова Светлана Алексеевна</w:t>
            </w:r>
          </w:p>
        </w:tc>
        <w:tc>
          <w:tcPr>
            <w:tcW w:w="2835" w:type="dxa"/>
            <w:vAlign w:val="center"/>
          </w:tcPr>
          <w:p w:rsidR="005C0D05" w:rsidRDefault="005C0D05" w:rsidP="005C0D05">
            <w:r>
              <w:t>собрание избирателей по месту работы</w:t>
            </w:r>
          </w:p>
        </w:tc>
        <w:tc>
          <w:tcPr>
            <w:tcW w:w="2892" w:type="dxa"/>
            <w:vAlign w:val="center"/>
          </w:tcPr>
          <w:p w:rsidR="005C0D05" w:rsidRDefault="005C0D05" w:rsidP="005C0D05"/>
        </w:tc>
      </w:tr>
      <w:tr w:rsidR="005C0D05" w:rsidTr="00902178">
        <w:trPr>
          <w:trHeight w:val="425"/>
        </w:trPr>
        <w:tc>
          <w:tcPr>
            <w:tcW w:w="567" w:type="dxa"/>
            <w:vAlign w:val="center"/>
          </w:tcPr>
          <w:p w:rsidR="005C0D05" w:rsidRDefault="00A33477" w:rsidP="005C0D05">
            <w:r>
              <w:t>10</w:t>
            </w:r>
          </w:p>
        </w:tc>
        <w:tc>
          <w:tcPr>
            <w:tcW w:w="3119" w:type="dxa"/>
            <w:vAlign w:val="center"/>
          </w:tcPr>
          <w:p w:rsidR="005C0D05" w:rsidRDefault="005C0D05" w:rsidP="005C0D05">
            <w:r>
              <w:t>Овсянникова Ирина Абрамовна</w:t>
            </w:r>
          </w:p>
        </w:tc>
        <w:tc>
          <w:tcPr>
            <w:tcW w:w="2835" w:type="dxa"/>
            <w:vAlign w:val="center"/>
          </w:tcPr>
          <w:p w:rsidR="005C0D05" w:rsidRDefault="005C0D05" w:rsidP="005C0D05">
            <w:r>
              <w:t>собрание избирателей по месту жительства</w:t>
            </w:r>
          </w:p>
        </w:tc>
        <w:tc>
          <w:tcPr>
            <w:tcW w:w="2892" w:type="dxa"/>
            <w:vAlign w:val="center"/>
          </w:tcPr>
          <w:p w:rsidR="005C0D05" w:rsidRDefault="005C0D05" w:rsidP="005C0D05"/>
        </w:tc>
      </w:tr>
      <w:tr w:rsidR="005C0D05" w:rsidTr="00902178">
        <w:trPr>
          <w:trHeight w:val="425"/>
        </w:trPr>
        <w:tc>
          <w:tcPr>
            <w:tcW w:w="567" w:type="dxa"/>
            <w:vAlign w:val="center"/>
          </w:tcPr>
          <w:p w:rsidR="005C0D05" w:rsidRDefault="00A33477" w:rsidP="005C0D05">
            <w:r>
              <w:t>11</w:t>
            </w:r>
          </w:p>
        </w:tc>
        <w:tc>
          <w:tcPr>
            <w:tcW w:w="3119" w:type="dxa"/>
            <w:vAlign w:val="center"/>
          </w:tcPr>
          <w:p w:rsidR="005C0D05" w:rsidRDefault="005C0D05" w:rsidP="005C0D05">
            <w:r>
              <w:t>Севостьянова Наталья Алексеевна</w:t>
            </w:r>
          </w:p>
        </w:tc>
        <w:tc>
          <w:tcPr>
            <w:tcW w:w="2835" w:type="dxa"/>
            <w:vAlign w:val="center"/>
          </w:tcPr>
          <w:p w:rsidR="005C0D05" w:rsidRDefault="005C0D05" w:rsidP="005C0D05">
            <w:r>
              <w:t>собрание избирателей по месту жительства</w:t>
            </w:r>
          </w:p>
        </w:tc>
        <w:tc>
          <w:tcPr>
            <w:tcW w:w="2892" w:type="dxa"/>
            <w:vAlign w:val="center"/>
          </w:tcPr>
          <w:p w:rsidR="005C0D05" w:rsidRDefault="005C0D05" w:rsidP="005C0D05"/>
        </w:tc>
      </w:tr>
      <w:tr w:rsidR="005C0D05" w:rsidTr="00902178">
        <w:trPr>
          <w:trHeight w:val="425"/>
        </w:trPr>
        <w:tc>
          <w:tcPr>
            <w:tcW w:w="567" w:type="dxa"/>
            <w:vAlign w:val="center"/>
          </w:tcPr>
          <w:p w:rsidR="005C0D05" w:rsidRDefault="00A33477" w:rsidP="005C0D05">
            <w:r>
              <w:t>12</w:t>
            </w:r>
          </w:p>
        </w:tc>
        <w:tc>
          <w:tcPr>
            <w:tcW w:w="3119" w:type="dxa"/>
            <w:vAlign w:val="center"/>
          </w:tcPr>
          <w:p w:rsidR="005C0D05" w:rsidRDefault="005C0D05" w:rsidP="005C0D05">
            <w:r>
              <w:t>Сорокина Ирина Викторовна</w:t>
            </w:r>
          </w:p>
        </w:tc>
        <w:tc>
          <w:tcPr>
            <w:tcW w:w="2835" w:type="dxa"/>
            <w:vAlign w:val="center"/>
          </w:tcPr>
          <w:p w:rsidR="005C0D05" w:rsidRDefault="005C0D05" w:rsidP="005C0D05">
            <w:r>
              <w:t>собрание избирателей по месту работы</w:t>
            </w:r>
          </w:p>
        </w:tc>
        <w:tc>
          <w:tcPr>
            <w:tcW w:w="2892" w:type="dxa"/>
            <w:vAlign w:val="center"/>
          </w:tcPr>
          <w:p w:rsidR="005C0D05" w:rsidRDefault="005C0D05" w:rsidP="005C0D05"/>
        </w:tc>
      </w:tr>
    </w:tbl>
    <w:p w:rsidR="00545BA6" w:rsidRDefault="00545BA6" w:rsidP="00545BA6">
      <w:pPr>
        <w:spacing w:after="200" w:line="276" w:lineRule="auto"/>
        <w:jc w:val="right"/>
      </w:pPr>
    </w:p>
    <w:p w:rsidR="00545BA6" w:rsidRDefault="00545BA6" w:rsidP="00545BA6">
      <w:pPr>
        <w:spacing w:after="200" w:line="276" w:lineRule="auto"/>
        <w:jc w:val="right"/>
      </w:pPr>
    </w:p>
    <w:p w:rsidR="00545BA6" w:rsidRDefault="00545BA6" w:rsidP="00545BA6">
      <w:pPr>
        <w:spacing w:after="200" w:line="276" w:lineRule="auto"/>
        <w:jc w:val="right"/>
      </w:pPr>
    </w:p>
    <w:p w:rsidR="00545BA6" w:rsidRDefault="00545BA6" w:rsidP="00545BA6">
      <w:pPr>
        <w:spacing w:after="200" w:line="276" w:lineRule="auto"/>
        <w:jc w:val="right"/>
      </w:pPr>
    </w:p>
    <w:p w:rsidR="00545BA6" w:rsidRDefault="00545BA6" w:rsidP="00545BA6">
      <w:pPr>
        <w:spacing w:after="200" w:line="276" w:lineRule="auto"/>
        <w:jc w:val="right"/>
      </w:pPr>
    </w:p>
    <w:p w:rsidR="00545BA6" w:rsidRDefault="00545BA6" w:rsidP="00545BA6">
      <w:pPr>
        <w:spacing w:after="200" w:line="276" w:lineRule="auto"/>
        <w:jc w:val="right"/>
      </w:pPr>
    </w:p>
    <w:p w:rsidR="00545BA6" w:rsidRDefault="00545BA6" w:rsidP="00545BA6">
      <w:pPr>
        <w:spacing w:after="200" w:line="276" w:lineRule="auto"/>
        <w:jc w:val="right"/>
      </w:pPr>
    </w:p>
    <w:p w:rsidR="00831F81" w:rsidRDefault="00831F81"/>
    <w:sectPr w:rsidR="0083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4C" w:rsidRDefault="00363D4C" w:rsidP="00545BA6">
      <w:r>
        <w:separator/>
      </w:r>
    </w:p>
  </w:endnote>
  <w:endnote w:type="continuationSeparator" w:id="0">
    <w:p w:rsidR="00363D4C" w:rsidRDefault="00363D4C" w:rsidP="0054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4C" w:rsidRDefault="00363D4C" w:rsidP="00545BA6">
      <w:r>
        <w:separator/>
      </w:r>
    </w:p>
  </w:footnote>
  <w:footnote w:type="continuationSeparator" w:id="0">
    <w:p w:rsidR="00363D4C" w:rsidRDefault="00363D4C" w:rsidP="00545BA6">
      <w:r>
        <w:continuationSeparator/>
      </w:r>
    </w:p>
  </w:footnote>
  <w:footnote w:id="1">
    <w:p w:rsidR="00545BA6" w:rsidRPr="00735508" w:rsidRDefault="00545BA6" w:rsidP="00545BA6">
      <w:pPr>
        <w:pStyle w:val="a4"/>
        <w:jc w:val="both"/>
        <w:rPr>
          <w:sz w:val="22"/>
          <w:szCs w:val="22"/>
        </w:rPr>
      </w:pPr>
      <w:r w:rsidRPr="00735508">
        <w:rPr>
          <w:rStyle w:val="a3"/>
          <w:sz w:val="22"/>
          <w:szCs w:val="22"/>
        </w:rPr>
        <w:sym w:font="Symbol" w:char="F02A"/>
      </w:r>
      <w:r w:rsidRPr="00735508">
        <w:rPr>
          <w:sz w:val="22"/>
          <w:szCs w:val="22"/>
        </w:rPr>
        <w:t> Фамилии, имена, отчества лиц, предложенных для зачисления в резерв составов участковых комиссий, указываются отдельными группами в следующем порядке: от каждой политической партии, от каждого общественного объединения, от представительных органов муниципальных образований и от собраний избирателей. Внутри каждой из групп фамилии вносятся в алфавитном порядке.</w:t>
      </w:r>
    </w:p>
  </w:footnote>
  <w:footnote w:id="2">
    <w:p w:rsidR="00545BA6" w:rsidRDefault="00545BA6" w:rsidP="00545BA6">
      <w:pPr>
        <w:pStyle w:val="a4"/>
        <w:jc w:val="both"/>
        <w:rPr>
          <w:sz w:val="22"/>
          <w:szCs w:val="22"/>
        </w:rPr>
      </w:pPr>
      <w:r w:rsidRPr="00735508">
        <w:rPr>
          <w:rStyle w:val="a3"/>
          <w:sz w:val="22"/>
          <w:szCs w:val="22"/>
        </w:rPr>
        <w:sym w:font="Symbol" w:char="F02A"/>
      </w:r>
      <w:r w:rsidRPr="00735508">
        <w:rPr>
          <w:rStyle w:val="a3"/>
          <w:sz w:val="22"/>
          <w:szCs w:val="22"/>
        </w:rPr>
        <w:sym w:font="Symbol" w:char="F02A"/>
      </w:r>
      <w:r>
        <w:rPr>
          <w:sz w:val="22"/>
          <w:szCs w:val="22"/>
        </w:rPr>
        <w:t> Данная графа заполняется для кандидатур, предложенных в резерв составов участковых комиссий политическими партиями.</w:t>
      </w:r>
    </w:p>
    <w:p w:rsidR="00545BA6" w:rsidRPr="00735508" w:rsidRDefault="00545BA6" w:rsidP="00545BA6">
      <w:pPr>
        <w:pStyle w:val="a4"/>
        <w:ind w:firstLine="284"/>
        <w:jc w:val="both"/>
        <w:rPr>
          <w:sz w:val="22"/>
          <w:szCs w:val="22"/>
        </w:rPr>
      </w:pPr>
      <w:r w:rsidRPr="00735508">
        <w:rPr>
          <w:sz w:val="22"/>
          <w:szCs w:val="22"/>
        </w:rPr>
        <w:t xml:space="preserve">Если </w:t>
      </w:r>
      <w:r>
        <w:rPr>
          <w:sz w:val="22"/>
          <w:szCs w:val="22"/>
        </w:rPr>
        <w:t>политическая партия</w:t>
      </w:r>
      <w:r w:rsidRPr="00735508">
        <w:rPr>
          <w:sz w:val="22"/>
          <w:szCs w:val="22"/>
        </w:rPr>
        <w:t xml:space="preserve"> в своем решении не указал</w:t>
      </w:r>
      <w:r>
        <w:rPr>
          <w:sz w:val="22"/>
          <w:szCs w:val="22"/>
        </w:rPr>
        <w:t>а</w:t>
      </w:r>
      <w:r w:rsidRPr="00735508">
        <w:rPr>
          <w:sz w:val="22"/>
          <w:szCs w:val="22"/>
        </w:rPr>
        <w:t xml:space="preserve"> очередность в целом для территориальной избирательной комиссии, а установил</w:t>
      </w:r>
      <w:r>
        <w:rPr>
          <w:sz w:val="22"/>
          <w:szCs w:val="22"/>
        </w:rPr>
        <w:t>а</w:t>
      </w:r>
      <w:r w:rsidRPr="00735508">
        <w:rPr>
          <w:sz w:val="22"/>
          <w:szCs w:val="22"/>
        </w:rPr>
        <w:t xml:space="preserve"> резерв для конкретных участковых комиссий, то сначала указывается номер участковой комиссии, а затем порядковый номер кандидатуры, указанный в решении. </w:t>
      </w:r>
    </w:p>
    <w:p w:rsidR="00545BA6" w:rsidRDefault="00545BA6" w:rsidP="00545BA6">
      <w:pPr>
        <w:pStyle w:val="a4"/>
        <w:ind w:firstLine="284"/>
        <w:jc w:val="both"/>
        <w:rPr>
          <w:sz w:val="22"/>
          <w:szCs w:val="22"/>
        </w:rPr>
      </w:pPr>
      <w:r w:rsidRPr="00735508">
        <w:rPr>
          <w:sz w:val="22"/>
          <w:szCs w:val="22"/>
        </w:rPr>
        <w:t xml:space="preserve">В том случае, если </w:t>
      </w:r>
      <w:r>
        <w:rPr>
          <w:sz w:val="22"/>
          <w:szCs w:val="22"/>
        </w:rPr>
        <w:t xml:space="preserve">политическая партия </w:t>
      </w:r>
      <w:r w:rsidRPr="00735508">
        <w:rPr>
          <w:sz w:val="22"/>
          <w:szCs w:val="22"/>
        </w:rPr>
        <w:t>в своем решении установил</w:t>
      </w:r>
      <w:r>
        <w:rPr>
          <w:sz w:val="22"/>
          <w:szCs w:val="22"/>
        </w:rPr>
        <w:t>а</w:t>
      </w:r>
      <w:r w:rsidRPr="00735508">
        <w:rPr>
          <w:sz w:val="22"/>
          <w:szCs w:val="22"/>
        </w:rPr>
        <w:t xml:space="preserve"> очередность в целом по территории (для территориальной избирательной комиссии), указывается </w:t>
      </w:r>
      <w:r>
        <w:rPr>
          <w:sz w:val="22"/>
          <w:szCs w:val="22"/>
        </w:rPr>
        <w:t>с</w:t>
      </w:r>
      <w:r w:rsidRPr="00735508">
        <w:rPr>
          <w:sz w:val="22"/>
          <w:szCs w:val="22"/>
        </w:rPr>
        <w:t>оответствующий порядковый номер согласно решению субъекта права внесения предложений.</w:t>
      </w:r>
    </w:p>
    <w:p w:rsidR="00545BA6" w:rsidRDefault="00545BA6" w:rsidP="00545BA6">
      <w:pPr>
        <w:pStyle w:val="a4"/>
        <w:ind w:firstLine="284"/>
        <w:jc w:val="both"/>
      </w:pPr>
      <w:r>
        <w:rPr>
          <w:sz w:val="22"/>
          <w:szCs w:val="22"/>
        </w:rPr>
        <w:t xml:space="preserve">Если политическая партия в </w:t>
      </w:r>
      <w:r w:rsidRPr="00735508">
        <w:rPr>
          <w:sz w:val="22"/>
          <w:szCs w:val="22"/>
        </w:rPr>
        <w:t>своем решении</w:t>
      </w:r>
      <w:r>
        <w:rPr>
          <w:sz w:val="22"/>
          <w:szCs w:val="22"/>
        </w:rPr>
        <w:t xml:space="preserve"> не установила очередности назначения для конкретных участковых избирательных комиссий или в целом по территории, данная графа не заполняется.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A6"/>
    <w:rsid w:val="00035D6E"/>
    <w:rsid w:val="0009669F"/>
    <w:rsid w:val="00210D8B"/>
    <w:rsid w:val="00220FF2"/>
    <w:rsid w:val="00363D4C"/>
    <w:rsid w:val="00545BA6"/>
    <w:rsid w:val="005C0D05"/>
    <w:rsid w:val="00610D94"/>
    <w:rsid w:val="006F3211"/>
    <w:rsid w:val="0073052F"/>
    <w:rsid w:val="007535CD"/>
    <w:rsid w:val="00821371"/>
    <w:rsid w:val="00824026"/>
    <w:rsid w:val="00831F81"/>
    <w:rsid w:val="008422AB"/>
    <w:rsid w:val="009D0102"/>
    <w:rsid w:val="009F06EF"/>
    <w:rsid w:val="00A01136"/>
    <w:rsid w:val="00A33477"/>
    <w:rsid w:val="00B3286C"/>
    <w:rsid w:val="00B46E46"/>
    <w:rsid w:val="00B67D57"/>
    <w:rsid w:val="00BE46F6"/>
    <w:rsid w:val="00CA0B3E"/>
    <w:rsid w:val="00D54CC9"/>
    <w:rsid w:val="00E33D1D"/>
    <w:rsid w:val="00F37FB7"/>
    <w:rsid w:val="00F7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CAF3C-2837-489A-8D5A-65D122A4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5B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semiHidden/>
    <w:rsid w:val="00545BA6"/>
    <w:rPr>
      <w:vertAlign w:val="superscript"/>
    </w:rPr>
  </w:style>
  <w:style w:type="paragraph" w:styleId="a4">
    <w:name w:val="footnote text"/>
    <w:basedOn w:val="a"/>
    <w:link w:val="a5"/>
    <w:semiHidden/>
    <w:rsid w:val="00545BA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45BA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45BA6"/>
    <w:pPr>
      <w:ind w:left="720"/>
      <w:contextualSpacing/>
    </w:pPr>
  </w:style>
  <w:style w:type="paragraph" w:customStyle="1" w:styleId="1">
    <w:name w:val="заголовок 1"/>
    <w:basedOn w:val="a"/>
    <w:next w:val="a"/>
    <w:rsid w:val="00545BA6"/>
    <w:pPr>
      <w:keepNext/>
      <w:autoSpaceDE w:val="0"/>
      <w:autoSpaceDN w:val="0"/>
      <w:outlineLvl w:val="0"/>
    </w:pPr>
    <w:rPr>
      <w:szCs w:val="20"/>
    </w:rPr>
  </w:style>
  <w:style w:type="paragraph" w:styleId="a7">
    <w:name w:val="Body Text"/>
    <w:basedOn w:val="a"/>
    <w:link w:val="a8"/>
    <w:rsid w:val="00821371"/>
    <w:rPr>
      <w:b/>
      <w:bCs/>
      <w:sz w:val="26"/>
      <w:szCs w:val="24"/>
    </w:rPr>
  </w:style>
  <w:style w:type="character" w:customStyle="1" w:styleId="a8">
    <w:name w:val="Основной текст Знак"/>
    <w:basedOn w:val="a0"/>
    <w:link w:val="a7"/>
    <w:rsid w:val="0082137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5D0A-7101-4059-978C-43EB49A4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</cp:lastModifiedBy>
  <cp:revision>12</cp:revision>
  <dcterms:created xsi:type="dcterms:W3CDTF">2021-05-18T07:25:00Z</dcterms:created>
  <dcterms:modified xsi:type="dcterms:W3CDTF">2021-07-05T07:29:00Z</dcterms:modified>
</cp:coreProperties>
</file>