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7012557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6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1187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15.06.2021</w:t>
                </w:r>
              </w:p>
            </w:tc>
          </w:sdtContent>
        </w:sdt>
        <w:permEnd w:id="77012557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4627513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F6E8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31187B">
                  <w:rPr>
                    <w:rStyle w:val="31"/>
                  </w:rPr>
                  <w:t>91-р</w:t>
                </w:r>
              </w:p>
            </w:tc>
          </w:sdtContent>
        </w:sdt>
        <w:permEnd w:id="164627513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05197515" w:edGrp="everyone" w:displacedByCustomXml="next"/>
        <w:sdt>
          <w:sdtPr>
            <w:rPr>
              <w:b/>
              <w:sz w:val="28"/>
              <w:szCs w:val="24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650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6508">
                  <w:rPr>
                    <w:b/>
                    <w:sz w:val="28"/>
                    <w:szCs w:val="24"/>
                  </w:rPr>
                  <w:t xml:space="preserve">О внесении изменений в </w:t>
                </w:r>
                <w:r>
                  <w:rPr>
                    <w:b/>
                    <w:sz w:val="28"/>
                    <w:szCs w:val="24"/>
                  </w:rPr>
                  <w:t>распоряжение</w:t>
                </w:r>
                <w:r w:rsidRPr="00BB6508">
                  <w:rPr>
                    <w:b/>
                    <w:sz w:val="28"/>
                    <w:szCs w:val="24"/>
                  </w:rPr>
                  <w:t xml:space="preserve"> администрации Табунского района Алтайского края от </w:t>
                </w:r>
                <w:r>
                  <w:rPr>
                    <w:b/>
                    <w:sz w:val="28"/>
                    <w:szCs w:val="24"/>
                  </w:rPr>
                  <w:t>28.06.2018</w:t>
                </w:r>
                <w:r w:rsidRPr="00BB6508">
                  <w:rPr>
                    <w:b/>
                    <w:sz w:val="28"/>
                    <w:szCs w:val="24"/>
                  </w:rPr>
                  <w:t xml:space="preserve"> № </w:t>
                </w:r>
                <w:r>
                  <w:rPr>
                    <w:b/>
                    <w:sz w:val="28"/>
                    <w:szCs w:val="24"/>
                  </w:rPr>
                  <w:t>79-р</w:t>
                </w:r>
                <w:r w:rsidRPr="00BB6508">
                  <w:rPr>
                    <w:b/>
                    <w:sz w:val="28"/>
                    <w:szCs w:val="24"/>
                  </w:rPr>
                  <w:t xml:space="preserve"> </w:t>
                </w:r>
                <w:r>
                  <w:rPr>
                    <w:b/>
                    <w:sz w:val="28"/>
                    <w:szCs w:val="24"/>
                  </w:rPr>
                  <w:t xml:space="preserve"> </w:t>
                </w:r>
              </w:p>
            </w:tc>
          </w:sdtContent>
        </w:sdt>
        <w:permEnd w:id="1605197515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5913853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F6E88" w:rsidRDefault="00CF6E88" w:rsidP="0083682A">
          <w:pPr>
            <w:jc w:val="both"/>
            <w:rPr>
              <w:sz w:val="28"/>
              <w:szCs w:val="28"/>
            </w:rPr>
          </w:pPr>
          <w:r>
            <w:rPr>
              <w:rStyle w:val="31"/>
            </w:rPr>
            <w:tab/>
          </w:r>
          <w:r w:rsidR="00BB6508">
            <w:rPr>
              <w:sz w:val="28"/>
              <w:szCs w:val="28"/>
            </w:rPr>
            <w:t xml:space="preserve"> </w:t>
          </w:r>
          <w:r w:rsidR="0083682A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</w:rPr>
              <w:alias w:val="Констатирующая часть"/>
              <w:tag w:val="Констатирующая часть"/>
              <w:id w:val="-343785417"/>
              <w:placeholder>
                <w:docPart w:val="274E5C3CD73B4DFA8310A0369D40B70C"/>
              </w:placeholder>
              <w:text/>
            </w:sdtPr>
            <w:sdtEndPr/>
            <w:sdtContent>
              <w:r w:rsidR="00BB6508" w:rsidRPr="00BB6508">
                <w:rPr>
                  <w:sz w:val="28"/>
                </w:rPr>
                <w:t xml:space="preserve">С целью актуализации </w:t>
              </w:r>
              <w:r w:rsidR="00BB6508">
                <w:rPr>
                  <w:sz w:val="28"/>
                </w:rPr>
                <w:t xml:space="preserve">персонального состава </w:t>
              </w:r>
              <w:r w:rsidR="00BB6508" w:rsidRPr="00BB6508">
                <w:rPr>
                  <w:sz w:val="28"/>
                </w:rPr>
                <w:t xml:space="preserve">ответственных за осуществление муниципального жилищного контроля на территории муниципального образования </w:t>
              </w:r>
              <w:r w:rsidR="00BB6508">
                <w:rPr>
                  <w:sz w:val="28"/>
                </w:rPr>
                <w:t>Табунский район Алтайского края</w:t>
              </w:r>
              <w:r w:rsidR="00BB6508" w:rsidRPr="00BB6508">
                <w:rPr>
                  <w:sz w:val="28"/>
                </w:rPr>
                <w:t>, утвержденн</w:t>
              </w:r>
              <w:r w:rsidR="00BB6508">
                <w:rPr>
                  <w:sz w:val="28"/>
                </w:rPr>
                <w:t>ых</w:t>
              </w:r>
              <w:r w:rsidR="00BB6508" w:rsidRPr="00BB6508">
                <w:rPr>
                  <w:sz w:val="28"/>
                </w:rPr>
                <w:t xml:space="preserve"> </w:t>
              </w:r>
              <w:r w:rsidR="00BB6508">
                <w:rPr>
                  <w:sz w:val="28"/>
                </w:rPr>
                <w:t>распоряжением</w:t>
              </w:r>
              <w:r w:rsidR="00BB6508" w:rsidRPr="00BB6508">
                <w:rPr>
                  <w:sz w:val="28"/>
                </w:rPr>
                <w:t xml:space="preserve"> администрации Табунского района от </w:t>
              </w:r>
              <w:r w:rsidR="00BB6508">
                <w:rPr>
                  <w:sz w:val="28"/>
                </w:rPr>
                <w:t>28.06.2018</w:t>
              </w:r>
              <w:r w:rsidR="00BB6508" w:rsidRPr="00BB6508">
                <w:rPr>
                  <w:sz w:val="28"/>
                </w:rPr>
                <w:t xml:space="preserve"> № </w:t>
              </w:r>
              <w:r w:rsidR="00BB6508">
                <w:rPr>
                  <w:sz w:val="28"/>
                </w:rPr>
                <w:t>79-р</w:t>
              </w:r>
              <w:r w:rsidR="00BB6508" w:rsidRPr="00BB6508">
                <w:rPr>
                  <w:sz w:val="28"/>
                </w:rPr>
                <w:t xml:space="preserve">, </w:t>
              </w:r>
            </w:sdtContent>
          </w:sdt>
        </w:p>
        <w:p w:rsidR="00CF6E88" w:rsidRDefault="00CF6E88" w:rsidP="00CF6E88">
          <w:pPr>
            <w:ind w:firstLine="720"/>
            <w:jc w:val="both"/>
            <w:rPr>
              <w:sz w:val="28"/>
              <w:szCs w:val="28"/>
            </w:rPr>
          </w:pPr>
        </w:p>
        <w:sdt>
          <w:sdtPr>
            <w:rPr>
              <w:rStyle w:val="31"/>
              <w:color w:val="auto"/>
              <w:sz w:val="24"/>
              <w:szCs w:val="20"/>
            </w:rPr>
            <w:alias w:val="Распорядительная часть"/>
            <w:tag w:val="Распорядительная часть"/>
            <w:id w:val="-1636869235"/>
            <w:placeholder>
              <w:docPart w:val="C67480D43C204B23B7382089C088472B"/>
            </w:placeholder>
          </w:sdtPr>
          <w:sdtEndPr>
            <w:rPr>
              <w:rStyle w:val="a0"/>
              <w:sz w:val="20"/>
            </w:rPr>
          </w:sdtEndPr>
          <w:sdtContent>
            <w:p w:rsidR="00BB6508" w:rsidRPr="000C6806" w:rsidRDefault="00BB6508" w:rsidP="00BB6508">
              <w:pPr>
                <w:pStyle w:val="Default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jc w:val="both"/>
                <w:rPr>
                  <w:sz w:val="28"/>
                </w:rPr>
              </w:pPr>
              <w:r w:rsidRPr="000C6806">
                <w:rPr>
                  <w:sz w:val="28"/>
                </w:rPr>
                <w:t xml:space="preserve">Ввести в </w:t>
              </w:r>
              <w:r>
                <w:rPr>
                  <w:sz w:val="28"/>
                </w:rPr>
                <w:t xml:space="preserve">персональный </w:t>
              </w:r>
              <w:r w:rsidRPr="000C6806">
                <w:rPr>
                  <w:sz w:val="28"/>
                </w:rPr>
                <w:t xml:space="preserve">состав </w:t>
              </w:r>
              <w:r>
                <w:rPr>
                  <w:sz w:val="28"/>
                </w:rPr>
                <w:t>ответственных</w:t>
              </w:r>
              <w:r w:rsidRPr="000C6806">
                <w:rPr>
                  <w:sz w:val="28"/>
                </w:rPr>
                <w:t xml:space="preserve"> </w:t>
              </w:r>
              <w:r>
                <w:rPr>
                  <w:sz w:val="28"/>
                </w:rPr>
                <w:t xml:space="preserve">Прохоренко С.А., </w:t>
              </w:r>
              <w:r>
                <w:rPr>
                  <w:rStyle w:val="31"/>
                </w:rPr>
                <w:t xml:space="preserve">главного специалиста отдела по ЖКХ, энергетике и строительству администрации </w:t>
              </w:r>
              <w:proofErr w:type="gramStart"/>
              <w:r>
                <w:rPr>
                  <w:rStyle w:val="31"/>
                </w:rPr>
                <w:t>района</w:t>
              </w:r>
              <w:r>
                <w:rPr>
                  <w:sz w:val="28"/>
                </w:rPr>
                <w:t xml:space="preserve"> </w:t>
              </w:r>
              <w:r w:rsidRPr="000C6806">
                <w:rPr>
                  <w:sz w:val="28"/>
                  <w:szCs w:val="28"/>
                </w:rPr>
                <w:t>;</w:t>
              </w:r>
              <w:proofErr w:type="gramEnd"/>
            </w:p>
            <w:p w:rsidR="00BB6508" w:rsidRPr="00C25B4C" w:rsidRDefault="00BB6508" w:rsidP="00BB6508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left="357" w:hanging="357"/>
                <w:contextualSpacing w:val="0"/>
                <w:jc w:val="both"/>
                <w:rPr>
                  <w:sz w:val="28"/>
                  <w:szCs w:val="24"/>
                </w:rPr>
              </w:pPr>
              <w:r>
                <w:rPr>
                  <w:sz w:val="28"/>
                </w:rPr>
                <w:t>Вывести из состава ответственных   Герстнер О.В.</w:t>
              </w:r>
            </w:p>
            <w:p w:rsidR="00BB6508" w:rsidRPr="0027297E" w:rsidRDefault="00BB6508" w:rsidP="00BB6508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contextualSpacing w:val="0"/>
                <w:jc w:val="both"/>
                <w:rPr>
                  <w:sz w:val="28"/>
                  <w:szCs w:val="24"/>
                </w:rPr>
              </w:pPr>
              <w:r w:rsidRPr="00C25B4C">
                <w:rPr>
                  <w:sz w:val="28"/>
                  <w:szCs w:val="24"/>
                </w:rPr>
                <w:t xml:space="preserve">Настоящее </w:t>
              </w:r>
              <w:r w:rsidR="00511A32">
                <w:rPr>
                  <w:sz w:val="28"/>
                  <w:szCs w:val="24"/>
                </w:rPr>
                <w:t>распоряжение</w:t>
              </w:r>
              <w:r w:rsidRPr="00C25B4C">
                <w:rPr>
                  <w:sz w:val="28"/>
                  <w:szCs w:val="24"/>
                </w:rPr>
                <w:t xml:space="preserve"> обнаро</w:t>
              </w:r>
              <w:r>
                <w:rPr>
                  <w:sz w:val="28"/>
                  <w:szCs w:val="24"/>
                </w:rPr>
                <w:t>довать в установленном порядке на официальном сайте администрации Табунского района</w:t>
              </w:r>
              <w:r w:rsidRPr="0027297E">
                <w:rPr>
                  <w:sz w:val="28"/>
                  <w:szCs w:val="24"/>
                </w:rPr>
                <w:t>.</w:t>
              </w:r>
            </w:p>
          </w:sdtContent>
        </w:sdt>
        <w:p w:rsidR="008A7895" w:rsidRDefault="008A7895" w:rsidP="008A7895">
          <w:pPr>
            <w:pStyle w:val="ab"/>
            <w:ind w:left="0" w:firstLine="720"/>
            <w:jc w:val="both"/>
            <w:rPr>
              <w:sz w:val="28"/>
              <w:szCs w:val="28"/>
            </w:rPr>
          </w:pPr>
        </w:p>
        <w:p w:rsidR="007D038E" w:rsidRDefault="007D038E" w:rsidP="008A7895">
          <w:pPr>
            <w:pStyle w:val="ab"/>
            <w:ind w:left="0" w:firstLine="720"/>
            <w:jc w:val="both"/>
            <w:rPr>
              <w:sz w:val="28"/>
              <w:szCs w:val="28"/>
            </w:rPr>
          </w:pPr>
        </w:p>
        <w:p w:rsidR="008A7895" w:rsidRPr="008A7895" w:rsidRDefault="008A7895" w:rsidP="008A7895">
          <w:pPr>
            <w:pStyle w:val="ab"/>
            <w:ind w:left="0" w:firstLine="720"/>
            <w:jc w:val="both"/>
            <w:rPr>
              <w:sz w:val="28"/>
              <w:szCs w:val="28"/>
            </w:rPr>
          </w:pPr>
        </w:p>
        <w:p w:rsidR="0083682A" w:rsidRDefault="007D038E" w:rsidP="00CF6E88">
          <w:pPr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  <w:p w:rsidR="0037097F" w:rsidRPr="00514A68" w:rsidRDefault="00D7286F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5913853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5163770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51637706" w:displacedByCustomXml="prev"/>
        <w:permStart w:id="116531550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65315508" w:displacedByCustomXml="prev"/>
      </w:tr>
    </w:tbl>
    <w:p w:rsidR="008E7354" w:rsidRDefault="008E7354" w:rsidP="00EA0C29">
      <w:pPr>
        <w:rPr>
          <w:sz w:val="28"/>
          <w:szCs w:val="28"/>
        </w:rPr>
      </w:pPr>
    </w:p>
    <w:p w:rsidR="008E7354" w:rsidRDefault="008E7354">
      <w:pPr>
        <w:rPr>
          <w:sz w:val="28"/>
          <w:szCs w:val="28"/>
        </w:rPr>
      </w:pPr>
      <w:permStart w:id="2038193864" w:edGrp="everyone"/>
      <w:permEnd w:id="2038193864"/>
    </w:p>
    <w:sectPr w:rsidR="008E735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C021A"/>
    <w:multiLevelType w:val="hybridMultilevel"/>
    <w:tmpl w:val="8D6A8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AC4E8D"/>
    <w:multiLevelType w:val="hybridMultilevel"/>
    <w:tmpl w:val="D5A23E24"/>
    <w:lvl w:ilvl="0" w:tplc="DD50F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D73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E62C9B"/>
    <w:multiLevelType w:val="hybridMultilevel"/>
    <w:tmpl w:val="9AB22D94"/>
    <w:lvl w:ilvl="0" w:tplc="349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2"/>
  </w:num>
  <w:num w:numId="7">
    <w:abstractNumId w:val="21"/>
  </w:num>
  <w:num w:numId="8">
    <w:abstractNumId w:val="18"/>
  </w:num>
  <w:num w:numId="9">
    <w:abstractNumId w:val="7"/>
  </w:num>
  <w:num w:numId="10">
    <w:abstractNumId w:val="10"/>
  </w:num>
  <w:num w:numId="11">
    <w:abstractNumId w:val="23"/>
  </w:num>
  <w:num w:numId="12">
    <w:abstractNumId w:val="19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8"/>
  </w:num>
  <w:num w:numId="21">
    <w:abstractNumId w:val="2"/>
  </w:num>
  <w:num w:numId="22">
    <w:abstractNumId w:val="4"/>
  </w:num>
  <w:num w:numId="23">
    <w:abstractNumId w:val="24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KwOLRCmUIo365zNoUfCeETEGl9Rhjmoq8I0eo1a1QaeaPn7+eY+vZDpvhwz/5BKXdOwDYczpKljmWpVOzLsxQ==" w:salt="vQBCdJ+qSWkvFTNOyEAVU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1187B"/>
    <w:rsid w:val="003150D3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1A3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D038E"/>
    <w:rsid w:val="0081094B"/>
    <w:rsid w:val="00820F41"/>
    <w:rsid w:val="00830E27"/>
    <w:rsid w:val="0083682A"/>
    <w:rsid w:val="00860331"/>
    <w:rsid w:val="0086205D"/>
    <w:rsid w:val="00866D25"/>
    <w:rsid w:val="0087254F"/>
    <w:rsid w:val="008907AA"/>
    <w:rsid w:val="008A7895"/>
    <w:rsid w:val="008C0C36"/>
    <w:rsid w:val="008E5BE0"/>
    <w:rsid w:val="008E7354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5CCD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87695"/>
    <w:rsid w:val="00B9733F"/>
    <w:rsid w:val="00B97C59"/>
    <w:rsid w:val="00BB6508"/>
    <w:rsid w:val="00BF2A56"/>
    <w:rsid w:val="00BF30A0"/>
    <w:rsid w:val="00BF5B2E"/>
    <w:rsid w:val="00C000C8"/>
    <w:rsid w:val="00C03D2A"/>
    <w:rsid w:val="00C17F7F"/>
    <w:rsid w:val="00C63E24"/>
    <w:rsid w:val="00C97244"/>
    <w:rsid w:val="00CD35EF"/>
    <w:rsid w:val="00CF27E7"/>
    <w:rsid w:val="00CF6E88"/>
    <w:rsid w:val="00D277DE"/>
    <w:rsid w:val="00D66B49"/>
    <w:rsid w:val="00D7286F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C4BEF3-BC08-46D2-9971-61E25D3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B65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274E5C3CD73B4DFA8310A0369D40B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137C3-D9B2-402A-980E-1E45616146D6}"/>
      </w:docPartPr>
      <w:docPartBody>
        <w:p w:rsidR="00A331DD" w:rsidRDefault="00297D56" w:rsidP="00297D56">
          <w:pPr>
            <w:pStyle w:val="274E5C3CD73B4DFA8310A0369D40B70C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7480D43C204B23B7382089C0884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6FAA-D69B-4CDF-A595-7753EC2726A1}"/>
      </w:docPartPr>
      <w:docPartBody>
        <w:p w:rsidR="00A331DD" w:rsidRDefault="00297D56" w:rsidP="00297D56">
          <w:pPr>
            <w:pStyle w:val="C67480D43C204B23B7382089C088472B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41EE"/>
    <w:rsid w:val="00090352"/>
    <w:rsid w:val="000E08B8"/>
    <w:rsid w:val="002130AC"/>
    <w:rsid w:val="00222B4D"/>
    <w:rsid w:val="002571A7"/>
    <w:rsid w:val="00297D56"/>
    <w:rsid w:val="002C3504"/>
    <w:rsid w:val="002D55F8"/>
    <w:rsid w:val="003D6A68"/>
    <w:rsid w:val="004B03CF"/>
    <w:rsid w:val="004E5376"/>
    <w:rsid w:val="005A3F0A"/>
    <w:rsid w:val="005D0008"/>
    <w:rsid w:val="00610076"/>
    <w:rsid w:val="00676176"/>
    <w:rsid w:val="006D5BAB"/>
    <w:rsid w:val="007D4D82"/>
    <w:rsid w:val="0086767C"/>
    <w:rsid w:val="00980AF3"/>
    <w:rsid w:val="00A331DD"/>
    <w:rsid w:val="00AC256D"/>
    <w:rsid w:val="00B75518"/>
    <w:rsid w:val="00BE44D7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EF2EFF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D5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274E5C3CD73B4DFA8310A0369D40B70C">
    <w:name w:val="274E5C3CD73B4DFA8310A0369D40B70C"/>
    <w:rsid w:val="00297D56"/>
  </w:style>
  <w:style w:type="paragraph" w:customStyle="1" w:styleId="C67480D43C204B23B7382089C088472B">
    <w:name w:val="C67480D43C204B23B7382089C088472B"/>
    <w:rsid w:val="00297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2ECD-CB89-4A33-A031-B6C9D42D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23</cp:revision>
  <cp:lastPrinted>2021-06-15T08:27:00Z</cp:lastPrinted>
  <dcterms:created xsi:type="dcterms:W3CDTF">2018-12-17T08:48:00Z</dcterms:created>
  <dcterms:modified xsi:type="dcterms:W3CDTF">2021-06-16T02:18:00Z</dcterms:modified>
</cp:coreProperties>
</file>