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F11D3F">
        <w:rPr>
          <w:sz w:val="28"/>
          <w:szCs w:val="28"/>
        </w:rPr>
        <w:t>двадцать втор</w:t>
      </w:r>
      <w:r w:rsidR="0047442C">
        <w:rPr>
          <w:sz w:val="28"/>
          <w:szCs w:val="28"/>
        </w:rPr>
        <w:t>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845068" w:rsidP="00845068">
            <w:pPr>
              <w:jc w:val="center"/>
              <w:rPr>
                <w:sz w:val="24"/>
                <w:szCs w:val="24"/>
              </w:rPr>
            </w:pPr>
            <w:r>
              <w:rPr>
                <w:sz w:val="24"/>
                <w:szCs w:val="24"/>
              </w:rPr>
              <w:t>07</w:t>
            </w:r>
            <w:r w:rsidR="00BE2D35">
              <w:rPr>
                <w:sz w:val="24"/>
                <w:szCs w:val="24"/>
              </w:rPr>
              <w:t>.0</w:t>
            </w:r>
            <w:r w:rsidR="00493109">
              <w:rPr>
                <w:sz w:val="24"/>
                <w:szCs w:val="24"/>
              </w:rPr>
              <w:t>4</w:t>
            </w:r>
            <w:r w:rsidR="00BE2D35">
              <w:rPr>
                <w:sz w:val="24"/>
                <w:szCs w:val="24"/>
              </w:rPr>
              <w:t>.202</w:t>
            </w:r>
            <w:r>
              <w:rPr>
                <w:sz w:val="24"/>
                <w:szCs w:val="24"/>
              </w:rPr>
              <w:t>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953872" w:rsidP="00396971">
            <w:pPr>
              <w:jc w:val="center"/>
              <w:rPr>
                <w:sz w:val="24"/>
                <w:szCs w:val="24"/>
              </w:rPr>
            </w:pPr>
            <w:r>
              <w:rPr>
                <w:sz w:val="24"/>
                <w:szCs w:val="24"/>
              </w:rPr>
              <w:t>5</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390CA4" w:rsidRDefault="00390CA4" w:rsidP="00705452">
      <w:pPr>
        <w:spacing w:before="240" w:after="240"/>
        <w:jc w:val="center"/>
        <w:rPr>
          <w:b/>
          <w:sz w:val="28"/>
          <w:szCs w:val="28"/>
        </w:rPr>
      </w:pPr>
      <w:bookmarkStart w:id="0" w:name="_GoBack"/>
      <w:r>
        <w:rPr>
          <w:b/>
          <w:sz w:val="28"/>
          <w:szCs w:val="28"/>
        </w:rPr>
        <w:t>О</w:t>
      </w:r>
      <w:r w:rsidRPr="00390CA4">
        <w:rPr>
          <w:b/>
          <w:sz w:val="28"/>
          <w:szCs w:val="28"/>
        </w:rPr>
        <w:t xml:space="preserve"> работе контрольно-счетного органа муниципального образования Табунский район Алтайского края за 202</w:t>
      </w:r>
      <w:r w:rsidR="00845068">
        <w:rPr>
          <w:b/>
          <w:sz w:val="28"/>
          <w:szCs w:val="28"/>
        </w:rPr>
        <w:t xml:space="preserve">1 </w:t>
      </w:r>
      <w:r w:rsidRPr="00390CA4">
        <w:rPr>
          <w:b/>
          <w:sz w:val="28"/>
          <w:szCs w:val="28"/>
        </w:rPr>
        <w:t>год</w:t>
      </w:r>
      <w:bookmarkEnd w:id="0"/>
    </w:p>
    <w:p w:rsidR="007D378A" w:rsidRDefault="00390CA4" w:rsidP="007D378A">
      <w:pPr>
        <w:jc w:val="both"/>
        <w:rPr>
          <w:sz w:val="28"/>
          <w:szCs w:val="28"/>
        </w:rPr>
      </w:pPr>
      <w:r>
        <w:rPr>
          <w:b/>
          <w:sz w:val="28"/>
          <w:szCs w:val="28"/>
        </w:rPr>
        <w:tab/>
      </w:r>
      <w:r w:rsidR="007D378A" w:rsidRPr="000233ED">
        <w:rPr>
          <w:sz w:val="28"/>
          <w:szCs w:val="28"/>
        </w:rPr>
        <w:t>В соответствии с Уставом муниципального образования Табунский район Алтайского края</w:t>
      </w:r>
      <w:r w:rsidR="007D378A">
        <w:rPr>
          <w:sz w:val="28"/>
          <w:szCs w:val="28"/>
        </w:rPr>
        <w:t xml:space="preserve">, </w:t>
      </w:r>
      <w:r w:rsidR="00867375">
        <w:rPr>
          <w:sz w:val="28"/>
          <w:szCs w:val="28"/>
        </w:rPr>
        <w:t>решени</w:t>
      </w:r>
      <w:r w:rsidR="00A06DAB">
        <w:rPr>
          <w:sz w:val="28"/>
          <w:szCs w:val="28"/>
        </w:rPr>
        <w:t>ем</w:t>
      </w:r>
      <w:r w:rsidR="00867375">
        <w:rPr>
          <w:sz w:val="28"/>
          <w:szCs w:val="28"/>
        </w:rPr>
        <w:t xml:space="preserve"> районного Совета депутатов от 30.06.2020 №14 «Об утверждении </w:t>
      </w:r>
      <w:r w:rsidR="007D378A" w:rsidRPr="007D378A">
        <w:rPr>
          <w:sz w:val="28"/>
          <w:szCs w:val="28"/>
        </w:rPr>
        <w:t>Положени</w:t>
      </w:r>
      <w:r w:rsidR="00867375">
        <w:rPr>
          <w:sz w:val="28"/>
          <w:szCs w:val="28"/>
        </w:rPr>
        <w:t>я</w:t>
      </w:r>
      <w:r w:rsidR="007D378A" w:rsidRPr="007D378A">
        <w:rPr>
          <w:sz w:val="28"/>
          <w:szCs w:val="28"/>
        </w:rPr>
        <w:t xml:space="preserve"> о контрольно-счетном органе муниципального образования Табунский район Алтайского края</w:t>
      </w:r>
      <w:r w:rsidR="00867375">
        <w:rPr>
          <w:sz w:val="28"/>
          <w:szCs w:val="28"/>
        </w:rPr>
        <w:t>»</w:t>
      </w:r>
      <w:r w:rsidR="007D378A">
        <w:rPr>
          <w:sz w:val="28"/>
          <w:szCs w:val="28"/>
        </w:rPr>
        <w:t>,</w:t>
      </w:r>
      <w:r w:rsidR="00867375">
        <w:rPr>
          <w:sz w:val="28"/>
          <w:szCs w:val="28"/>
        </w:rPr>
        <w:t xml:space="preserve"> </w:t>
      </w:r>
      <w:r w:rsidR="009F3A83" w:rsidRPr="007D378A">
        <w:rPr>
          <w:sz w:val="28"/>
          <w:szCs w:val="28"/>
        </w:rPr>
        <w:t>районный Совет депутатов РЕШИЛ:</w:t>
      </w:r>
    </w:p>
    <w:p w:rsidR="007D378A" w:rsidRDefault="007D378A" w:rsidP="007D378A">
      <w:pPr>
        <w:jc w:val="both"/>
        <w:rPr>
          <w:sz w:val="28"/>
          <w:szCs w:val="28"/>
        </w:rPr>
      </w:pPr>
    </w:p>
    <w:p w:rsidR="00390CA4" w:rsidRDefault="00390CA4" w:rsidP="00390CA4">
      <w:pPr>
        <w:pStyle w:val="ConsPlusNormal"/>
        <w:numPr>
          <w:ilvl w:val="0"/>
          <w:numId w:val="27"/>
        </w:numPr>
        <w:ind w:left="567" w:hanging="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Отчет председателя контрольно-счетного органа </w:t>
      </w:r>
      <w:r w:rsidRPr="00390CA4">
        <w:rPr>
          <w:rFonts w:ascii="Times New Roman" w:eastAsia="Calibri" w:hAnsi="Times New Roman" w:cs="Times New Roman"/>
          <w:sz w:val="28"/>
          <w:szCs w:val="28"/>
          <w:lang w:eastAsia="en-US"/>
        </w:rPr>
        <w:t xml:space="preserve">муниципального образования Табунский район Алтайского края </w:t>
      </w:r>
      <w:proofErr w:type="spellStart"/>
      <w:r w:rsidR="00AC1386">
        <w:rPr>
          <w:rFonts w:ascii="Times New Roman" w:eastAsia="Calibri" w:hAnsi="Times New Roman" w:cs="Times New Roman"/>
          <w:sz w:val="28"/>
          <w:szCs w:val="28"/>
          <w:lang w:eastAsia="en-US"/>
        </w:rPr>
        <w:t>Шпулинг</w:t>
      </w:r>
      <w:proofErr w:type="spellEnd"/>
      <w:r w:rsidR="00AC1386">
        <w:rPr>
          <w:rFonts w:ascii="Times New Roman" w:eastAsia="Calibri" w:hAnsi="Times New Roman" w:cs="Times New Roman"/>
          <w:sz w:val="28"/>
          <w:szCs w:val="28"/>
          <w:lang w:eastAsia="en-US"/>
        </w:rPr>
        <w:t xml:space="preserve"> Е.А. о работе </w:t>
      </w:r>
      <w:r w:rsidRPr="00390CA4">
        <w:rPr>
          <w:rFonts w:ascii="Times New Roman" w:eastAsia="Calibri" w:hAnsi="Times New Roman" w:cs="Times New Roman"/>
          <w:sz w:val="28"/>
          <w:szCs w:val="28"/>
          <w:lang w:eastAsia="en-US"/>
        </w:rPr>
        <w:t>за 202</w:t>
      </w:r>
      <w:r w:rsidR="00845068">
        <w:rPr>
          <w:rFonts w:ascii="Times New Roman" w:eastAsia="Calibri" w:hAnsi="Times New Roman" w:cs="Times New Roman"/>
          <w:sz w:val="28"/>
          <w:szCs w:val="28"/>
          <w:lang w:eastAsia="en-US"/>
        </w:rPr>
        <w:t>1</w:t>
      </w:r>
      <w:r w:rsidRPr="00390CA4">
        <w:rPr>
          <w:rFonts w:ascii="Times New Roman" w:eastAsia="Calibri" w:hAnsi="Times New Roman" w:cs="Times New Roman"/>
          <w:sz w:val="28"/>
          <w:szCs w:val="28"/>
          <w:lang w:eastAsia="en-US"/>
        </w:rPr>
        <w:t xml:space="preserve"> год</w:t>
      </w:r>
      <w:r>
        <w:rPr>
          <w:rFonts w:ascii="Times New Roman" w:eastAsia="Calibri" w:hAnsi="Times New Roman" w:cs="Times New Roman"/>
          <w:sz w:val="28"/>
          <w:szCs w:val="28"/>
          <w:lang w:eastAsia="en-US"/>
        </w:rPr>
        <w:t xml:space="preserve"> принять к сведению.</w:t>
      </w:r>
    </w:p>
    <w:p w:rsidR="00493109" w:rsidRPr="00493109" w:rsidRDefault="00493109" w:rsidP="00390CA4">
      <w:pPr>
        <w:pStyle w:val="ConsPlusNormal"/>
        <w:numPr>
          <w:ilvl w:val="0"/>
          <w:numId w:val="27"/>
        </w:numPr>
        <w:ind w:left="567" w:hanging="567"/>
        <w:rPr>
          <w:rFonts w:ascii="Times New Roman" w:eastAsia="Calibri" w:hAnsi="Times New Roman" w:cs="Times New Roman"/>
          <w:sz w:val="28"/>
          <w:szCs w:val="28"/>
          <w:lang w:eastAsia="en-US"/>
        </w:rPr>
      </w:pPr>
      <w:r w:rsidRPr="00493109">
        <w:rPr>
          <w:rFonts w:ascii="Times New Roman" w:eastAsia="Calibri" w:hAnsi="Times New Roman" w:cs="Times New Roman"/>
          <w:sz w:val="28"/>
          <w:szCs w:val="28"/>
          <w:lang w:eastAsia="en-US"/>
        </w:rPr>
        <w:t>Рекомендовать контрольно-счетному органу муниципального образования Табунский район Алтайского края:</w:t>
      </w:r>
    </w:p>
    <w:p w:rsidR="00493109" w:rsidRPr="00493109" w:rsidRDefault="00390CA4" w:rsidP="00390CA4">
      <w:pPr>
        <w:pStyle w:val="ConsPlusNormal"/>
        <w:ind w:left="567"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00493109" w:rsidRPr="00493109">
        <w:rPr>
          <w:rFonts w:ascii="Times New Roman" w:eastAsia="Calibri" w:hAnsi="Times New Roman" w:cs="Times New Roman"/>
          <w:sz w:val="28"/>
          <w:szCs w:val="28"/>
          <w:lang w:eastAsia="en-US"/>
        </w:rPr>
        <w:t>продолжать работу по осуществлению внешнего муниципального финансового контроля за использованием средств районного бюджета и бюджетов поселений, входящих в состав муниципального района, учет</w:t>
      </w:r>
      <w:r>
        <w:rPr>
          <w:rFonts w:ascii="Times New Roman" w:eastAsia="Calibri" w:hAnsi="Times New Roman" w:cs="Times New Roman"/>
          <w:sz w:val="28"/>
          <w:szCs w:val="28"/>
          <w:lang w:eastAsia="en-US"/>
        </w:rPr>
        <w:t>у</w:t>
      </w:r>
      <w:r w:rsidR="00493109" w:rsidRPr="00493109">
        <w:rPr>
          <w:rFonts w:ascii="Times New Roman" w:eastAsia="Calibri" w:hAnsi="Times New Roman" w:cs="Times New Roman"/>
          <w:sz w:val="28"/>
          <w:szCs w:val="28"/>
          <w:lang w:eastAsia="en-US"/>
        </w:rPr>
        <w:t xml:space="preserve"> и представлени</w:t>
      </w:r>
      <w:r>
        <w:rPr>
          <w:rFonts w:ascii="Times New Roman" w:eastAsia="Calibri" w:hAnsi="Times New Roman" w:cs="Times New Roman"/>
          <w:sz w:val="28"/>
          <w:szCs w:val="28"/>
          <w:lang w:eastAsia="en-US"/>
        </w:rPr>
        <w:t>ю</w:t>
      </w:r>
      <w:r w:rsidR="00493109" w:rsidRPr="00493109">
        <w:rPr>
          <w:rFonts w:ascii="Times New Roman" w:eastAsia="Calibri" w:hAnsi="Times New Roman" w:cs="Times New Roman"/>
          <w:sz w:val="28"/>
          <w:szCs w:val="28"/>
          <w:lang w:eastAsia="en-US"/>
        </w:rPr>
        <w:t xml:space="preserve"> годовой отчетности главными администраторами бюджетных средств в полном объеме с учетом изменений законодательства;</w:t>
      </w:r>
    </w:p>
    <w:p w:rsidR="00390CA4" w:rsidRDefault="00390CA4" w:rsidP="00390CA4">
      <w:pPr>
        <w:pStyle w:val="ConsPlusNormal"/>
        <w:ind w:left="567"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00493109" w:rsidRPr="00493109">
        <w:rPr>
          <w:rFonts w:ascii="Times New Roman" w:eastAsia="Calibri" w:hAnsi="Times New Roman" w:cs="Times New Roman"/>
          <w:sz w:val="28"/>
          <w:szCs w:val="28"/>
          <w:lang w:eastAsia="en-US"/>
        </w:rPr>
        <w:t>не допускать необоснованного расходования бюджетных средств районного бюджета и бюджетов поселений.</w:t>
      </w:r>
    </w:p>
    <w:p w:rsidR="00A06DAB" w:rsidRPr="00BE2D35" w:rsidRDefault="00BE2D35" w:rsidP="00390CA4">
      <w:pPr>
        <w:pStyle w:val="ConsPlusNormal"/>
        <w:numPr>
          <w:ilvl w:val="0"/>
          <w:numId w:val="27"/>
        </w:numPr>
        <w:ind w:left="567" w:hanging="567"/>
        <w:rPr>
          <w:rFonts w:ascii="Times New Roman" w:hAnsi="Times New Roman" w:cs="Times New Roman"/>
          <w:sz w:val="28"/>
          <w:szCs w:val="28"/>
        </w:rPr>
      </w:pPr>
      <w:r>
        <w:rPr>
          <w:rFonts w:ascii="Times New Roman" w:eastAsia="Calibri" w:hAnsi="Times New Roman" w:cs="Times New Roman"/>
          <w:sz w:val="28"/>
          <w:szCs w:val="28"/>
          <w:lang w:eastAsia="en-US"/>
        </w:rPr>
        <w:t>Опубликовать настоящее решение в установленном порядке.</w:t>
      </w:r>
    </w:p>
    <w:p w:rsidR="00BE2D35" w:rsidRPr="007D378A" w:rsidRDefault="00BE2D35" w:rsidP="00BE2D35">
      <w:pPr>
        <w:pStyle w:val="ConsPlusNormal"/>
        <w:ind w:left="1429" w:firstLine="0"/>
        <w:rPr>
          <w:rFonts w:ascii="Times New Roman" w:hAnsi="Times New Roman" w:cs="Times New Roman"/>
          <w:sz w:val="28"/>
          <w:szCs w:val="28"/>
        </w:rPr>
      </w:pPr>
    </w:p>
    <w:p w:rsidR="00390CA4" w:rsidRDefault="009F3A83" w:rsidP="009F3A83">
      <w:pPr>
        <w:pStyle w:val="ConsPlusNormal"/>
        <w:spacing w:after="0"/>
        <w:ind w:firstLine="709"/>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w:t>
      </w:r>
      <w:r w:rsidR="00390CA4">
        <w:rPr>
          <w:rFonts w:ascii="Times New Roman" w:hAnsi="Times New Roman" w:cs="Times New Roman"/>
          <w:sz w:val="28"/>
          <w:szCs w:val="28"/>
        </w:rPr>
        <w:t>районного</w:t>
      </w:r>
    </w:p>
    <w:p w:rsidR="00A273FD" w:rsidRPr="007D378A" w:rsidRDefault="009F3A83" w:rsidP="009F3A83">
      <w:pPr>
        <w:pStyle w:val="ConsPlusNormal"/>
        <w:spacing w:after="0"/>
        <w:ind w:firstLine="709"/>
        <w:rPr>
          <w:rFonts w:ascii="Times New Roman" w:hAnsi="Times New Roman" w:cs="Times New Roman"/>
          <w:sz w:val="28"/>
          <w:szCs w:val="28"/>
        </w:rPr>
      </w:pPr>
      <w:r w:rsidRPr="007D378A">
        <w:rPr>
          <w:rFonts w:ascii="Times New Roman" w:hAnsi="Times New Roman" w:cs="Times New Roman"/>
          <w:sz w:val="28"/>
          <w:szCs w:val="28"/>
        </w:rPr>
        <w:t xml:space="preserve">Совета депутатов </w:t>
      </w:r>
      <w:r w:rsidRPr="007D378A">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Pr="007D378A">
        <w:rPr>
          <w:rFonts w:ascii="Times New Roman" w:hAnsi="Times New Roman" w:cs="Times New Roman"/>
          <w:sz w:val="28"/>
          <w:szCs w:val="28"/>
        </w:rPr>
        <w:t>Г.В. Чайка</w:t>
      </w:r>
    </w:p>
    <w:sectPr w:rsidR="00A273FD" w:rsidRPr="007D378A" w:rsidSect="007208F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B6C0365"/>
    <w:multiLevelType w:val="hybridMultilevel"/>
    <w:tmpl w:val="DAB8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0"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4"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4"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0"/>
  </w:num>
  <w:num w:numId="5">
    <w:abstractNumId w:val="17"/>
  </w:num>
  <w:num w:numId="6">
    <w:abstractNumId w:val="26"/>
  </w:num>
  <w:num w:numId="7">
    <w:abstractNumId w:val="7"/>
  </w:num>
  <w:num w:numId="8">
    <w:abstractNumId w:val="24"/>
  </w:num>
  <w:num w:numId="9">
    <w:abstractNumId w:val="10"/>
  </w:num>
  <w:num w:numId="10">
    <w:abstractNumId w:val="1"/>
  </w:num>
  <w:num w:numId="11">
    <w:abstractNumId w:val="20"/>
  </w:num>
  <w:num w:numId="12">
    <w:abstractNumId w:val="6"/>
  </w:num>
  <w:num w:numId="13">
    <w:abstractNumId w:val="5"/>
  </w:num>
  <w:num w:numId="14">
    <w:abstractNumId w:val="21"/>
  </w:num>
  <w:num w:numId="15">
    <w:abstractNumId w:val="19"/>
  </w:num>
  <w:num w:numId="16">
    <w:abstractNumId w:val="25"/>
  </w:num>
  <w:num w:numId="17">
    <w:abstractNumId w:val="3"/>
  </w:num>
  <w:num w:numId="18">
    <w:abstractNumId w:val="23"/>
  </w:num>
  <w:num w:numId="19">
    <w:abstractNumId w:val="15"/>
  </w:num>
  <w:num w:numId="20">
    <w:abstractNumId w:val="16"/>
  </w:num>
  <w:num w:numId="21">
    <w:abstractNumId w:val="14"/>
  </w:num>
  <w:num w:numId="22">
    <w:abstractNumId w:val="9"/>
  </w:num>
  <w:num w:numId="23">
    <w:abstractNumId w:val="12"/>
  </w:num>
  <w:num w:numId="24">
    <w:abstractNumId w:val="18"/>
  </w:num>
  <w:num w:numId="25">
    <w:abstractNumId w:val="22"/>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C673E"/>
    <w:rsid w:val="000D5D52"/>
    <w:rsid w:val="000E175D"/>
    <w:rsid w:val="000F3010"/>
    <w:rsid w:val="00110C86"/>
    <w:rsid w:val="001344D2"/>
    <w:rsid w:val="0014778E"/>
    <w:rsid w:val="00155F9B"/>
    <w:rsid w:val="00157E22"/>
    <w:rsid w:val="00185409"/>
    <w:rsid w:val="001F14EC"/>
    <w:rsid w:val="00200902"/>
    <w:rsid w:val="00210369"/>
    <w:rsid w:val="002109D9"/>
    <w:rsid w:val="0023071F"/>
    <w:rsid w:val="00235660"/>
    <w:rsid w:val="002422F0"/>
    <w:rsid w:val="002577EA"/>
    <w:rsid w:val="00284AD6"/>
    <w:rsid w:val="002873B0"/>
    <w:rsid w:val="002A3175"/>
    <w:rsid w:val="002C5D5D"/>
    <w:rsid w:val="002E77A5"/>
    <w:rsid w:val="0030019E"/>
    <w:rsid w:val="003162DE"/>
    <w:rsid w:val="00316E3D"/>
    <w:rsid w:val="00321113"/>
    <w:rsid w:val="003578EF"/>
    <w:rsid w:val="0037444C"/>
    <w:rsid w:val="00385A4D"/>
    <w:rsid w:val="00390CA4"/>
    <w:rsid w:val="003C4DC8"/>
    <w:rsid w:val="003D3C48"/>
    <w:rsid w:val="003E3DDF"/>
    <w:rsid w:val="004218D3"/>
    <w:rsid w:val="004220F4"/>
    <w:rsid w:val="0047442C"/>
    <w:rsid w:val="00493109"/>
    <w:rsid w:val="004B2794"/>
    <w:rsid w:val="004E5BC1"/>
    <w:rsid w:val="004E61CE"/>
    <w:rsid w:val="004E6D42"/>
    <w:rsid w:val="0051175D"/>
    <w:rsid w:val="0052304A"/>
    <w:rsid w:val="0052406E"/>
    <w:rsid w:val="005329E4"/>
    <w:rsid w:val="00543B6D"/>
    <w:rsid w:val="00586278"/>
    <w:rsid w:val="005931EF"/>
    <w:rsid w:val="00616C24"/>
    <w:rsid w:val="00621706"/>
    <w:rsid w:val="006260A2"/>
    <w:rsid w:val="00673F8F"/>
    <w:rsid w:val="006A62E1"/>
    <w:rsid w:val="006D690F"/>
    <w:rsid w:val="006F3BC1"/>
    <w:rsid w:val="00705452"/>
    <w:rsid w:val="007208F8"/>
    <w:rsid w:val="00744240"/>
    <w:rsid w:val="0076416C"/>
    <w:rsid w:val="00790192"/>
    <w:rsid w:val="007D378A"/>
    <w:rsid w:val="008132B3"/>
    <w:rsid w:val="00830E27"/>
    <w:rsid w:val="00837B78"/>
    <w:rsid w:val="00840342"/>
    <w:rsid w:val="00840A22"/>
    <w:rsid w:val="00845068"/>
    <w:rsid w:val="008617AD"/>
    <w:rsid w:val="00867375"/>
    <w:rsid w:val="008838E7"/>
    <w:rsid w:val="008B0614"/>
    <w:rsid w:val="008F0145"/>
    <w:rsid w:val="00935692"/>
    <w:rsid w:val="00936A72"/>
    <w:rsid w:val="00937620"/>
    <w:rsid w:val="00953872"/>
    <w:rsid w:val="00983615"/>
    <w:rsid w:val="00985BCE"/>
    <w:rsid w:val="009A01CF"/>
    <w:rsid w:val="009A07F3"/>
    <w:rsid w:val="009F3A83"/>
    <w:rsid w:val="00A06DAB"/>
    <w:rsid w:val="00A12F7A"/>
    <w:rsid w:val="00A273FD"/>
    <w:rsid w:val="00A30F37"/>
    <w:rsid w:val="00A401EA"/>
    <w:rsid w:val="00A71606"/>
    <w:rsid w:val="00AA1EF9"/>
    <w:rsid w:val="00AA2722"/>
    <w:rsid w:val="00AA4072"/>
    <w:rsid w:val="00AB3783"/>
    <w:rsid w:val="00AC1386"/>
    <w:rsid w:val="00AE2938"/>
    <w:rsid w:val="00AE296E"/>
    <w:rsid w:val="00AE3555"/>
    <w:rsid w:val="00AE7B1A"/>
    <w:rsid w:val="00AF45F2"/>
    <w:rsid w:val="00B0183F"/>
    <w:rsid w:val="00B43B8F"/>
    <w:rsid w:val="00B53470"/>
    <w:rsid w:val="00B70B40"/>
    <w:rsid w:val="00B70E67"/>
    <w:rsid w:val="00B83D72"/>
    <w:rsid w:val="00BB432F"/>
    <w:rsid w:val="00BD6AC1"/>
    <w:rsid w:val="00BE2D35"/>
    <w:rsid w:val="00BE5DF6"/>
    <w:rsid w:val="00BF2A56"/>
    <w:rsid w:val="00BF57AC"/>
    <w:rsid w:val="00C0584F"/>
    <w:rsid w:val="00C41474"/>
    <w:rsid w:val="00C44797"/>
    <w:rsid w:val="00C452DE"/>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F2452"/>
    <w:rsid w:val="00E13E85"/>
    <w:rsid w:val="00E352EE"/>
    <w:rsid w:val="00E76390"/>
    <w:rsid w:val="00E83B2B"/>
    <w:rsid w:val="00EA06A0"/>
    <w:rsid w:val="00EB3F54"/>
    <w:rsid w:val="00ED5A3C"/>
    <w:rsid w:val="00EE1F55"/>
    <w:rsid w:val="00EE22CE"/>
    <w:rsid w:val="00EE63D7"/>
    <w:rsid w:val="00F11D3F"/>
    <w:rsid w:val="00F3644F"/>
    <w:rsid w:val="00F42AA5"/>
    <w:rsid w:val="00F4363B"/>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48FA1-E042-40BE-80EC-38F8CD14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13</cp:revision>
  <cp:lastPrinted>2019-12-25T08:08:00Z</cp:lastPrinted>
  <dcterms:created xsi:type="dcterms:W3CDTF">2021-04-02T02:05:00Z</dcterms:created>
  <dcterms:modified xsi:type="dcterms:W3CDTF">2022-04-08T08:58:00Z</dcterms:modified>
</cp:coreProperties>
</file>