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10F4" w:rsidRPr="00550BE0" w:rsidRDefault="00C310F4" w:rsidP="00C310F4">
      <w:pPr>
        <w:pStyle w:val="a4"/>
        <w:rPr>
          <w:b/>
          <w:caps/>
          <w:spacing w:val="20"/>
          <w:sz w:val="36"/>
          <w:szCs w:val="36"/>
        </w:rPr>
      </w:pPr>
      <w:r w:rsidRPr="00550BE0">
        <w:rPr>
          <w:b/>
          <w:caps/>
          <w:spacing w:val="20"/>
          <w:sz w:val="36"/>
          <w:szCs w:val="36"/>
        </w:rPr>
        <w:t>Табунский районный совет депутатов</w:t>
      </w:r>
    </w:p>
    <w:p w:rsidR="00C310F4" w:rsidRPr="00550BE0" w:rsidRDefault="00C310F4" w:rsidP="00C310F4">
      <w:pPr>
        <w:pStyle w:val="a4"/>
        <w:spacing w:after="240"/>
        <w:rPr>
          <w:b/>
          <w:caps/>
          <w:spacing w:val="20"/>
          <w:sz w:val="36"/>
          <w:szCs w:val="36"/>
        </w:rPr>
      </w:pPr>
      <w:r w:rsidRPr="00550BE0">
        <w:rPr>
          <w:b/>
          <w:caps/>
          <w:spacing w:val="20"/>
          <w:sz w:val="36"/>
          <w:szCs w:val="36"/>
        </w:rPr>
        <w:t>Алтайского края</w:t>
      </w:r>
    </w:p>
    <w:p w:rsidR="00C310F4" w:rsidRPr="00550BE0" w:rsidRDefault="00C310F4" w:rsidP="00C310F4">
      <w:pPr>
        <w:pStyle w:val="3"/>
        <w:rPr>
          <w:b w:val="0"/>
          <w:spacing w:val="84"/>
          <w:sz w:val="32"/>
          <w:szCs w:val="36"/>
        </w:rPr>
      </w:pPr>
      <w:r w:rsidRPr="00550BE0">
        <w:rPr>
          <w:b w:val="0"/>
          <w:spacing w:val="84"/>
          <w:sz w:val="32"/>
          <w:szCs w:val="36"/>
        </w:rPr>
        <w:t>решениЕ</w:t>
      </w:r>
    </w:p>
    <w:p w:rsidR="00C310F4" w:rsidRPr="00550BE0" w:rsidRDefault="00C310F4" w:rsidP="00C310F4">
      <w:pPr>
        <w:spacing w:after="240"/>
        <w:jc w:val="center"/>
        <w:rPr>
          <w:sz w:val="28"/>
          <w:szCs w:val="28"/>
        </w:rPr>
      </w:pPr>
      <w:r w:rsidRPr="00550BE0">
        <w:rPr>
          <w:sz w:val="28"/>
          <w:szCs w:val="28"/>
        </w:rPr>
        <w:t>/</w:t>
      </w:r>
      <w:r w:rsidR="00C72603">
        <w:rPr>
          <w:sz w:val="28"/>
          <w:szCs w:val="28"/>
        </w:rPr>
        <w:t xml:space="preserve">семнадцатая </w:t>
      </w:r>
      <w:r w:rsidR="00AC4A63">
        <w:rPr>
          <w:sz w:val="28"/>
          <w:szCs w:val="28"/>
        </w:rPr>
        <w:t>сессия шестого созыва</w:t>
      </w:r>
      <w:r w:rsidRPr="00550BE0">
        <w:rPr>
          <w:sz w:val="28"/>
          <w:szCs w:val="28"/>
        </w:rPr>
        <w:t xml:space="preserve"> /</w:t>
      </w:r>
    </w:p>
    <w:tbl>
      <w:tblPr>
        <w:tblW w:w="0" w:type="auto"/>
        <w:tblInd w:w="-5" w:type="dxa"/>
        <w:tblCellMar>
          <w:left w:w="0" w:type="dxa"/>
          <w:right w:w="0" w:type="dxa"/>
        </w:tblCellMar>
        <w:tblLook w:val="04A0" w:firstRow="1" w:lastRow="0" w:firstColumn="1" w:lastColumn="0" w:noHBand="0" w:noVBand="1"/>
      </w:tblPr>
      <w:tblGrid>
        <w:gridCol w:w="3117"/>
        <w:gridCol w:w="3119"/>
        <w:gridCol w:w="425"/>
        <w:gridCol w:w="2698"/>
      </w:tblGrid>
      <w:tr w:rsidR="00C310F4" w:rsidRPr="00550BE0" w:rsidTr="00D71103">
        <w:tc>
          <w:tcPr>
            <w:tcW w:w="3117" w:type="dxa"/>
            <w:tcBorders>
              <w:top w:val="nil"/>
              <w:left w:val="nil"/>
              <w:bottom w:val="single" w:sz="4" w:space="0" w:color="auto"/>
              <w:right w:val="nil"/>
            </w:tcBorders>
            <w:hideMark/>
          </w:tcPr>
          <w:p w:rsidR="00C310F4" w:rsidRPr="00550BE0" w:rsidRDefault="00EC0D2B" w:rsidP="00C72603">
            <w:pPr>
              <w:jc w:val="center"/>
              <w:rPr>
                <w:sz w:val="24"/>
                <w:szCs w:val="24"/>
              </w:rPr>
            </w:pPr>
            <w:r>
              <w:rPr>
                <w:sz w:val="24"/>
                <w:szCs w:val="24"/>
              </w:rPr>
              <w:t>2</w:t>
            </w:r>
            <w:r w:rsidR="00C72603">
              <w:rPr>
                <w:sz w:val="24"/>
                <w:szCs w:val="24"/>
              </w:rPr>
              <w:t>9</w:t>
            </w:r>
            <w:r>
              <w:rPr>
                <w:sz w:val="24"/>
                <w:szCs w:val="24"/>
              </w:rPr>
              <w:t>.12.20</w:t>
            </w:r>
            <w:r w:rsidR="00C72603">
              <w:rPr>
                <w:sz w:val="24"/>
                <w:szCs w:val="24"/>
              </w:rPr>
              <w:t>20</w:t>
            </w:r>
          </w:p>
        </w:tc>
        <w:tc>
          <w:tcPr>
            <w:tcW w:w="3119" w:type="dxa"/>
          </w:tcPr>
          <w:p w:rsidR="00C310F4" w:rsidRPr="00550BE0" w:rsidRDefault="00C310F4" w:rsidP="00EA3A15">
            <w:pPr>
              <w:jc w:val="center"/>
              <w:rPr>
                <w:sz w:val="24"/>
                <w:szCs w:val="24"/>
              </w:rPr>
            </w:pPr>
          </w:p>
        </w:tc>
        <w:tc>
          <w:tcPr>
            <w:tcW w:w="425" w:type="dxa"/>
            <w:hideMark/>
          </w:tcPr>
          <w:p w:rsidR="00C310F4" w:rsidRPr="00550BE0" w:rsidRDefault="00C310F4" w:rsidP="00EA3A15">
            <w:pPr>
              <w:jc w:val="center"/>
              <w:rPr>
                <w:sz w:val="24"/>
                <w:szCs w:val="24"/>
              </w:rPr>
            </w:pPr>
            <w:r w:rsidRPr="00550BE0">
              <w:rPr>
                <w:sz w:val="24"/>
                <w:szCs w:val="24"/>
              </w:rPr>
              <w:t>№</w:t>
            </w:r>
          </w:p>
        </w:tc>
        <w:tc>
          <w:tcPr>
            <w:tcW w:w="2698" w:type="dxa"/>
            <w:tcBorders>
              <w:top w:val="nil"/>
              <w:left w:val="nil"/>
              <w:bottom w:val="single" w:sz="4" w:space="0" w:color="auto"/>
              <w:right w:val="nil"/>
            </w:tcBorders>
          </w:tcPr>
          <w:p w:rsidR="00C310F4" w:rsidRPr="00550BE0" w:rsidRDefault="001A15AD" w:rsidP="00EA3A15">
            <w:pPr>
              <w:jc w:val="center"/>
              <w:rPr>
                <w:sz w:val="24"/>
                <w:szCs w:val="24"/>
              </w:rPr>
            </w:pPr>
            <w:r>
              <w:rPr>
                <w:sz w:val="24"/>
                <w:szCs w:val="24"/>
              </w:rPr>
              <w:t>35</w:t>
            </w:r>
          </w:p>
        </w:tc>
      </w:tr>
      <w:tr w:rsidR="00C310F4" w:rsidRPr="00550BE0" w:rsidTr="00D71103">
        <w:tc>
          <w:tcPr>
            <w:tcW w:w="3117" w:type="dxa"/>
            <w:tcBorders>
              <w:top w:val="single" w:sz="4" w:space="0" w:color="auto"/>
              <w:left w:val="nil"/>
              <w:bottom w:val="nil"/>
              <w:right w:val="nil"/>
            </w:tcBorders>
          </w:tcPr>
          <w:p w:rsidR="00C310F4" w:rsidRPr="00550BE0" w:rsidRDefault="00C310F4" w:rsidP="00EA3A15">
            <w:pPr>
              <w:jc w:val="center"/>
              <w:rPr>
                <w:sz w:val="24"/>
                <w:szCs w:val="24"/>
              </w:rPr>
            </w:pPr>
          </w:p>
        </w:tc>
        <w:tc>
          <w:tcPr>
            <w:tcW w:w="3119" w:type="dxa"/>
            <w:hideMark/>
          </w:tcPr>
          <w:p w:rsidR="00C310F4" w:rsidRPr="0098479C" w:rsidRDefault="00C310F4" w:rsidP="00EA3A15">
            <w:pPr>
              <w:jc w:val="center"/>
              <w:rPr>
                <w:sz w:val="24"/>
                <w:szCs w:val="24"/>
                <w:vertAlign w:val="superscript"/>
              </w:rPr>
            </w:pPr>
            <w:r w:rsidRPr="0098479C">
              <w:rPr>
                <w:b/>
                <w:sz w:val="24"/>
                <w:szCs w:val="24"/>
                <w:vertAlign w:val="superscript"/>
              </w:rPr>
              <w:t>с. Табуны</w:t>
            </w:r>
          </w:p>
        </w:tc>
        <w:tc>
          <w:tcPr>
            <w:tcW w:w="3123" w:type="dxa"/>
            <w:gridSpan w:val="2"/>
          </w:tcPr>
          <w:p w:rsidR="00C310F4" w:rsidRPr="00550BE0" w:rsidRDefault="00C310F4" w:rsidP="00EA3A15">
            <w:pPr>
              <w:jc w:val="center"/>
              <w:rPr>
                <w:sz w:val="24"/>
                <w:szCs w:val="24"/>
              </w:rPr>
            </w:pPr>
          </w:p>
        </w:tc>
      </w:tr>
      <w:tr w:rsidR="00C310F4" w:rsidTr="00EA3A15">
        <w:tc>
          <w:tcPr>
            <w:tcW w:w="9359" w:type="dxa"/>
            <w:gridSpan w:val="4"/>
          </w:tcPr>
          <w:p w:rsidR="002C25EF" w:rsidRPr="00550BE0" w:rsidRDefault="000D7277" w:rsidP="002C25EF">
            <w:pPr>
              <w:spacing w:before="240" w:after="240"/>
              <w:jc w:val="center"/>
              <w:rPr>
                <w:b/>
                <w:sz w:val="28"/>
                <w:szCs w:val="28"/>
              </w:rPr>
            </w:pPr>
            <w:r>
              <w:rPr>
                <w:b/>
                <w:sz w:val="28"/>
                <w:szCs w:val="28"/>
              </w:rPr>
              <w:t xml:space="preserve">Об </w:t>
            </w:r>
            <w:r w:rsidR="00BC78BD">
              <w:rPr>
                <w:b/>
                <w:sz w:val="28"/>
                <w:szCs w:val="28"/>
              </w:rPr>
              <w:t>утверждении соглашений о передаче администраци</w:t>
            </w:r>
            <w:r w:rsidR="00D20ECF">
              <w:rPr>
                <w:b/>
                <w:sz w:val="28"/>
                <w:szCs w:val="28"/>
              </w:rPr>
              <w:t>ей</w:t>
            </w:r>
            <w:r w:rsidR="00BC78BD">
              <w:rPr>
                <w:b/>
                <w:sz w:val="28"/>
                <w:szCs w:val="28"/>
              </w:rPr>
              <w:t xml:space="preserve"> </w:t>
            </w:r>
            <w:proofErr w:type="spellStart"/>
            <w:r w:rsidR="00BC78BD">
              <w:rPr>
                <w:b/>
                <w:sz w:val="28"/>
                <w:szCs w:val="28"/>
              </w:rPr>
              <w:t>Табунского</w:t>
            </w:r>
            <w:proofErr w:type="spellEnd"/>
            <w:r w:rsidR="00BC78BD">
              <w:rPr>
                <w:b/>
                <w:sz w:val="28"/>
                <w:szCs w:val="28"/>
              </w:rPr>
              <w:t xml:space="preserve"> района Алтайского края</w:t>
            </w:r>
            <w:r w:rsidR="002C4977">
              <w:rPr>
                <w:b/>
                <w:sz w:val="28"/>
                <w:szCs w:val="28"/>
              </w:rPr>
              <w:t xml:space="preserve"> </w:t>
            </w:r>
            <w:r w:rsidR="002C25EF">
              <w:rPr>
                <w:b/>
                <w:sz w:val="28"/>
                <w:szCs w:val="28"/>
              </w:rPr>
              <w:t xml:space="preserve">осуществления </w:t>
            </w:r>
            <w:r w:rsidR="002C4977">
              <w:rPr>
                <w:b/>
                <w:sz w:val="28"/>
                <w:szCs w:val="28"/>
              </w:rPr>
              <w:t xml:space="preserve">части полномочий </w:t>
            </w:r>
            <w:r w:rsidR="008C317E" w:rsidRPr="008C317E">
              <w:rPr>
                <w:b/>
                <w:sz w:val="28"/>
                <w:szCs w:val="28"/>
              </w:rPr>
              <w:t>по</w:t>
            </w:r>
            <w:r w:rsidR="008C317E">
              <w:rPr>
                <w:b/>
                <w:sz w:val="28"/>
                <w:szCs w:val="28"/>
              </w:rPr>
              <w:t xml:space="preserve"> </w:t>
            </w:r>
            <w:r w:rsidR="00D20ECF">
              <w:rPr>
                <w:b/>
                <w:sz w:val="28"/>
                <w:szCs w:val="28"/>
              </w:rPr>
              <w:t xml:space="preserve">решению вопросов местного значения администрациям сельсоветов </w:t>
            </w:r>
            <w:proofErr w:type="spellStart"/>
            <w:r w:rsidR="00D20ECF">
              <w:rPr>
                <w:b/>
                <w:sz w:val="28"/>
                <w:szCs w:val="28"/>
              </w:rPr>
              <w:t>Табунского</w:t>
            </w:r>
            <w:proofErr w:type="spellEnd"/>
            <w:r w:rsidR="00D20ECF">
              <w:rPr>
                <w:b/>
                <w:sz w:val="28"/>
                <w:szCs w:val="28"/>
              </w:rPr>
              <w:t xml:space="preserve"> района Алтайского края</w:t>
            </w:r>
          </w:p>
        </w:tc>
      </w:tr>
    </w:tbl>
    <w:p w:rsidR="00241F10" w:rsidRPr="003F6359" w:rsidRDefault="00241F10" w:rsidP="006B1833">
      <w:pPr>
        <w:autoSpaceDE w:val="0"/>
        <w:autoSpaceDN w:val="0"/>
        <w:adjustRightInd w:val="0"/>
        <w:ind w:firstLine="709"/>
        <w:jc w:val="both"/>
        <w:rPr>
          <w:sz w:val="28"/>
          <w:szCs w:val="28"/>
        </w:rPr>
      </w:pPr>
      <w:r w:rsidRPr="003F6359">
        <w:rPr>
          <w:sz w:val="28"/>
          <w:szCs w:val="28"/>
        </w:rPr>
        <w:t>Руководствуясь</w:t>
      </w:r>
      <w:r w:rsidR="00D20ECF">
        <w:rPr>
          <w:sz w:val="28"/>
          <w:szCs w:val="28"/>
        </w:rPr>
        <w:t xml:space="preserve"> </w:t>
      </w:r>
      <w:r w:rsidR="002310C1">
        <w:rPr>
          <w:sz w:val="28"/>
          <w:szCs w:val="28"/>
        </w:rPr>
        <w:t xml:space="preserve">Федеральным законом от 06.10.2003 N 131-ФЗ "Об общих принципах организации местного самоуправления в Российской Федерации", Бюджетным </w:t>
      </w:r>
      <w:hyperlink r:id="rId6" w:history="1">
        <w:r w:rsidR="002310C1" w:rsidRPr="002310C1">
          <w:rPr>
            <w:sz w:val="28"/>
            <w:szCs w:val="28"/>
          </w:rPr>
          <w:t>кодексом</w:t>
        </w:r>
      </w:hyperlink>
      <w:r w:rsidR="002310C1" w:rsidRPr="002310C1">
        <w:rPr>
          <w:sz w:val="28"/>
          <w:szCs w:val="28"/>
        </w:rPr>
        <w:t xml:space="preserve"> Р</w:t>
      </w:r>
      <w:r w:rsidR="002310C1">
        <w:rPr>
          <w:sz w:val="28"/>
          <w:szCs w:val="28"/>
        </w:rPr>
        <w:t>оссийской Федерации</w:t>
      </w:r>
      <w:r w:rsidR="008C317E">
        <w:rPr>
          <w:sz w:val="28"/>
          <w:szCs w:val="28"/>
        </w:rPr>
        <w:t xml:space="preserve">, </w:t>
      </w:r>
      <w:r w:rsidR="002310C1">
        <w:rPr>
          <w:sz w:val="28"/>
          <w:szCs w:val="28"/>
        </w:rPr>
        <w:t xml:space="preserve">Уставом муниципального образования </w:t>
      </w:r>
      <w:proofErr w:type="spellStart"/>
      <w:r w:rsidR="002310C1">
        <w:rPr>
          <w:sz w:val="28"/>
          <w:szCs w:val="28"/>
        </w:rPr>
        <w:t>Табунский</w:t>
      </w:r>
      <w:proofErr w:type="spellEnd"/>
      <w:r w:rsidR="002310C1">
        <w:rPr>
          <w:sz w:val="28"/>
          <w:szCs w:val="28"/>
        </w:rPr>
        <w:t xml:space="preserve"> район Алтайского края,</w:t>
      </w:r>
      <w:r w:rsidRPr="003F6359">
        <w:rPr>
          <w:sz w:val="28"/>
          <w:szCs w:val="28"/>
        </w:rPr>
        <w:t xml:space="preserve"> </w:t>
      </w:r>
      <w:r w:rsidR="00CA6987" w:rsidRPr="00CA6987">
        <w:rPr>
          <w:sz w:val="28"/>
          <w:szCs w:val="28"/>
        </w:rPr>
        <w:t xml:space="preserve">решением </w:t>
      </w:r>
      <w:proofErr w:type="spellStart"/>
      <w:r w:rsidR="00CA6987" w:rsidRPr="00CA6987">
        <w:rPr>
          <w:sz w:val="28"/>
          <w:szCs w:val="28"/>
        </w:rPr>
        <w:t>Табунского</w:t>
      </w:r>
      <w:proofErr w:type="spellEnd"/>
      <w:r w:rsidR="00CA6987" w:rsidRPr="00CA6987">
        <w:rPr>
          <w:sz w:val="28"/>
          <w:szCs w:val="28"/>
        </w:rPr>
        <w:t xml:space="preserve"> районного Совета депутатов Алтайского края от 29.12.2014 № 32 «Об утверждении Порядка заключения соглашений о передаче отдельных полномочий по решению вопросов местного значения между органами местного самоуправления </w:t>
      </w:r>
      <w:proofErr w:type="spellStart"/>
      <w:r w:rsidR="00CA6987" w:rsidRPr="00CA6987">
        <w:rPr>
          <w:sz w:val="28"/>
          <w:szCs w:val="28"/>
        </w:rPr>
        <w:t>Табунского</w:t>
      </w:r>
      <w:proofErr w:type="spellEnd"/>
      <w:r w:rsidR="00CA6987" w:rsidRPr="00CA6987">
        <w:rPr>
          <w:sz w:val="28"/>
          <w:szCs w:val="28"/>
        </w:rPr>
        <w:t xml:space="preserve"> района Алтайского края  и органами местного самоуправления сельских поселений </w:t>
      </w:r>
      <w:proofErr w:type="spellStart"/>
      <w:r w:rsidR="00CA6987" w:rsidRPr="00CA6987">
        <w:rPr>
          <w:sz w:val="28"/>
          <w:szCs w:val="28"/>
        </w:rPr>
        <w:t>Табунского</w:t>
      </w:r>
      <w:proofErr w:type="spellEnd"/>
      <w:r w:rsidR="00CA6987" w:rsidRPr="00CA6987">
        <w:rPr>
          <w:sz w:val="28"/>
          <w:szCs w:val="28"/>
        </w:rPr>
        <w:t xml:space="preserve"> района Алтайского края»,  </w:t>
      </w:r>
      <w:r w:rsidRPr="003F6359">
        <w:rPr>
          <w:sz w:val="28"/>
          <w:szCs w:val="28"/>
        </w:rPr>
        <w:t>районный Совет де</w:t>
      </w:r>
      <w:r w:rsidR="006B1833">
        <w:rPr>
          <w:sz w:val="28"/>
          <w:szCs w:val="28"/>
        </w:rPr>
        <w:t xml:space="preserve">путатов </w:t>
      </w:r>
      <w:r w:rsidRPr="003F6359">
        <w:rPr>
          <w:sz w:val="28"/>
          <w:szCs w:val="28"/>
        </w:rPr>
        <w:t>р е ш и л:</w:t>
      </w:r>
    </w:p>
    <w:p w:rsidR="00C310F4" w:rsidRPr="003F6359" w:rsidRDefault="00C310F4" w:rsidP="00C310F4">
      <w:pPr>
        <w:jc w:val="both"/>
        <w:rPr>
          <w:sz w:val="28"/>
          <w:szCs w:val="28"/>
        </w:rPr>
      </w:pPr>
      <w:r w:rsidRPr="003F6359">
        <w:rPr>
          <w:sz w:val="28"/>
          <w:szCs w:val="28"/>
        </w:rPr>
        <w:tab/>
      </w:r>
    </w:p>
    <w:p w:rsidR="000D7277" w:rsidRDefault="00C310F4" w:rsidP="00BC78BD">
      <w:pPr>
        <w:autoSpaceDE w:val="0"/>
        <w:autoSpaceDN w:val="0"/>
        <w:adjustRightInd w:val="0"/>
        <w:jc w:val="both"/>
        <w:rPr>
          <w:sz w:val="28"/>
          <w:szCs w:val="28"/>
        </w:rPr>
      </w:pPr>
      <w:r w:rsidRPr="003F6359">
        <w:rPr>
          <w:sz w:val="28"/>
          <w:szCs w:val="28"/>
        </w:rPr>
        <w:tab/>
        <w:t xml:space="preserve">1. </w:t>
      </w:r>
      <w:r w:rsidR="000D7277">
        <w:rPr>
          <w:sz w:val="28"/>
          <w:szCs w:val="28"/>
        </w:rPr>
        <w:t>У</w:t>
      </w:r>
      <w:r w:rsidR="00BC78BD" w:rsidRPr="00BC78BD">
        <w:rPr>
          <w:sz w:val="28"/>
          <w:szCs w:val="28"/>
        </w:rPr>
        <w:t>твер</w:t>
      </w:r>
      <w:r w:rsidR="00BC78BD">
        <w:rPr>
          <w:sz w:val="28"/>
          <w:szCs w:val="28"/>
        </w:rPr>
        <w:t>д</w:t>
      </w:r>
      <w:r w:rsidR="000D7277">
        <w:rPr>
          <w:sz w:val="28"/>
          <w:szCs w:val="28"/>
        </w:rPr>
        <w:t>ить</w:t>
      </w:r>
      <w:r w:rsidR="00BC78BD" w:rsidRPr="00BC78BD">
        <w:rPr>
          <w:sz w:val="28"/>
          <w:szCs w:val="28"/>
        </w:rPr>
        <w:t xml:space="preserve"> соглашени</w:t>
      </w:r>
      <w:r w:rsidR="000D7277">
        <w:rPr>
          <w:sz w:val="28"/>
          <w:szCs w:val="28"/>
        </w:rPr>
        <w:t>я</w:t>
      </w:r>
      <w:r w:rsidR="00BC78BD" w:rsidRPr="00BC78BD">
        <w:rPr>
          <w:sz w:val="28"/>
          <w:szCs w:val="28"/>
        </w:rPr>
        <w:t xml:space="preserve"> </w:t>
      </w:r>
      <w:r w:rsidR="00D20ECF" w:rsidRPr="00D20ECF">
        <w:rPr>
          <w:sz w:val="28"/>
          <w:szCs w:val="28"/>
        </w:rPr>
        <w:t xml:space="preserve">о передаче осуществления администрацией </w:t>
      </w:r>
      <w:proofErr w:type="spellStart"/>
      <w:r w:rsidR="00D20ECF" w:rsidRPr="00D20ECF">
        <w:rPr>
          <w:sz w:val="28"/>
          <w:szCs w:val="28"/>
        </w:rPr>
        <w:t>Табунского</w:t>
      </w:r>
      <w:proofErr w:type="spellEnd"/>
      <w:r w:rsidR="00D20ECF" w:rsidRPr="00D20ECF">
        <w:rPr>
          <w:sz w:val="28"/>
          <w:szCs w:val="28"/>
        </w:rPr>
        <w:t xml:space="preserve"> района Алтайского края </w:t>
      </w:r>
      <w:r w:rsidR="002C25EF">
        <w:rPr>
          <w:sz w:val="28"/>
          <w:szCs w:val="28"/>
        </w:rPr>
        <w:t xml:space="preserve">осуществления </w:t>
      </w:r>
      <w:r w:rsidR="00D20ECF" w:rsidRPr="00D20ECF">
        <w:rPr>
          <w:sz w:val="28"/>
          <w:szCs w:val="28"/>
        </w:rPr>
        <w:t>части полномочий по решению вопросов местного значения</w:t>
      </w:r>
      <w:r w:rsidR="000D7277">
        <w:rPr>
          <w:sz w:val="28"/>
          <w:szCs w:val="28"/>
        </w:rPr>
        <w:t>:</w:t>
      </w:r>
    </w:p>
    <w:p w:rsidR="000D7277" w:rsidRDefault="00D20ECF" w:rsidP="000D7277">
      <w:pPr>
        <w:autoSpaceDE w:val="0"/>
        <w:autoSpaceDN w:val="0"/>
        <w:adjustRightInd w:val="0"/>
        <w:ind w:firstLine="709"/>
        <w:jc w:val="both"/>
        <w:rPr>
          <w:sz w:val="28"/>
          <w:szCs w:val="28"/>
        </w:rPr>
      </w:pPr>
      <w:r w:rsidRPr="00D20ECF">
        <w:rPr>
          <w:sz w:val="28"/>
          <w:szCs w:val="28"/>
        </w:rPr>
        <w:t>администраци</w:t>
      </w:r>
      <w:r w:rsidR="000D7277">
        <w:rPr>
          <w:sz w:val="28"/>
          <w:szCs w:val="28"/>
        </w:rPr>
        <w:t>и</w:t>
      </w:r>
      <w:r w:rsidRPr="00D20ECF">
        <w:rPr>
          <w:sz w:val="28"/>
          <w:szCs w:val="28"/>
        </w:rPr>
        <w:t xml:space="preserve"> </w:t>
      </w:r>
      <w:r w:rsidR="000D7277">
        <w:rPr>
          <w:sz w:val="28"/>
          <w:szCs w:val="28"/>
        </w:rPr>
        <w:t xml:space="preserve">Алтайского сельсовета </w:t>
      </w:r>
      <w:proofErr w:type="spellStart"/>
      <w:r w:rsidRPr="00D20ECF">
        <w:rPr>
          <w:sz w:val="28"/>
          <w:szCs w:val="28"/>
        </w:rPr>
        <w:t>Табунского</w:t>
      </w:r>
      <w:proofErr w:type="spellEnd"/>
      <w:r w:rsidRPr="00D20ECF">
        <w:rPr>
          <w:sz w:val="28"/>
          <w:szCs w:val="28"/>
        </w:rPr>
        <w:t xml:space="preserve"> района Алтайского края </w:t>
      </w:r>
      <w:r w:rsidR="00BC78BD" w:rsidRPr="00BC78BD">
        <w:rPr>
          <w:sz w:val="28"/>
          <w:szCs w:val="28"/>
        </w:rPr>
        <w:t>(приложени</w:t>
      </w:r>
      <w:r w:rsidR="000D7277">
        <w:rPr>
          <w:sz w:val="28"/>
          <w:szCs w:val="28"/>
        </w:rPr>
        <w:t>е</w:t>
      </w:r>
      <w:r w:rsidR="00BC78BD" w:rsidRPr="00BC78BD">
        <w:rPr>
          <w:sz w:val="28"/>
          <w:szCs w:val="28"/>
        </w:rPr>
        <w:t xml:space="preserve"> 1)</w:t>
      </w:r>
      <w:r w:rsidR="000D7277">
        <w:rPr>
          <w:sz w:val="28"/>
          <w:szCs w:val="28"/>
        </w:rPr>
        <w:t>;</w:t>
      </w:r>
    </w:p>
    <w:p w:rsidR="000D7277" w:rsidRDefault="000D7277" w:rsidP="000D7277">
      <w:pPr>
        <w:autoSpaceDE w:val="0"/>
        <w:autoSpaceDN w:val="0"/>
        <w:adjustRightInd w:val="0"/>
        <w:ind w:firstLine="709"/>
        <w:jc w:val="both"/>
        <w:rPr>
          <w:sz w:val="28"/>
          <w:szCs w:val="28"/>
        </w:rPr>
      </w:pPr>
      <w:r w:rsidRPr="00D20ECF">
        <w:rPr>
          <w:sz w:val="28"/>
          <w:szCs w:val="28"/>
        </w:rPr>
        <w:t>администраци</w:t>
      </w:r>
      <w:r>
        <w:rPr>
          <w:sz w:val="28"/>
          <w:szCs w:val="28"/>
        </w:rPr>
        <w:t>и</w:t>
      </w:r>
      <w:r w:rsidRPr="00D20ECF">
        <w:rPr>
          <w:sz w:val="28"/>
          <w:szCs w:val="28"/>
        </w:rPr>
        <w:t xml:space="preserve"> </w:t>
      </w:r>
      <w:proofErr w:type="spellStart"/>
      <w:r>
        <w:rPr>
          <w:sz w:val="28"/>
          <w:szCs w:val="28"/>
        </w:rPr>
        <w:t>Большеромановского</w:t>
      </w:r>
      <w:proofErr w:type="spellEnd"/>
      <w:r>
        <w:rPr>
          <w:sz w:val="28"/>
          <w:szCs w:val="28"/>
        </w:rPr>
        <w:t xml:space="preserve"> сельсовета </w:t>
      </w:r>
      <w:proofErr w:type="spellStart"/>
      <w:r w:rsidRPr="00D20ECF">
        <w:rPr>
          <w:sz w:val="28"/>
          <w:szCs w:val="28"/>
        </w:rPr>
        <w:t>Табунского</w:t>
      </w:r>
      <w:proofErr w:type="spellEnd"/>
      <w:r w:rsidRPr="00D20ECF">
        <w:rPr>
          <w:sz w:val="28"/>
          <w:szCs w:val="28"/>
        </w:rPr>
        <w:t xml:space="preserve"> района Алтайского края </w:t>
      </w:r>
      <w:r w:rsidRPr="00BC78BD">
        <w:rPr>
          <w:sz w:val="28"/>
          <w:szCs w:val="28"/>
        </w:rPr>
        <w:t>(приложени</w:t>
      </w:r>
      <w:r>
        <w:rPr>
          <w:sz w:val="28"/>
          <w:szCs w:val="28"/>
        </w:rPr>
        <w:t>е</w:t>
      </w:r>
      <w:r w:rsidRPr="00BC78BD">
        <w:rPr>
          <w:sz w:val="28"/>
          <w:szCs w:val="28"/>
        </w:rPr>
        <w:t xml:space="preserve"> </w:t>
      </w:r>
      <w:r>
        <w:rPr>
          <w:sz w:val="28"/>
          <w:szCs w:val="28"/>
        </w:rPr>
        <w:t>2</w:t>
      </w:r>
      <w:r w:rsidRPr="00BC78BD">
        <w:rPr>
          <w:sz w:val="28"/>
          <w:szCs w:val="28"/>
        </w:rPr>
        <w:t>)</w:t>
      </w:r>
      <w:r>
        <w:rPr>
          <w:sz w:val="28"/>
          <w:szCs w:val="28"/>
        </w:rPr>
        <w:t>;</w:t>
      </w:r>
    </w:p>
    <w:p w:rsidR="000D7277" w:rsidRDefault="000D7277" w:rsidP="000D7277">
      <w:pPr>
        <w:autoSpaceDE w:val="0"/>
        <w:autoSpaceDN w:val="0"/>
        <w:adjustRightInd w:val="0"/>
        <w:ind w:firstLine="709"/>
        <w:jc w:val="both"/>
        <w:rPr>
          <w:sz w:val="28"/>
          <w:szCs w:val="28"/>
        </w:rPr>
      </w:pPr>
      <w:r w:rsidRPr="00D20ECF">
        <w:rPr>
          <w:sz w:val="28"/>
          <w:szCs w:val="28"/>
        </w:rPr>
        <w:t>администраци</w:t>
      </w:r>
      <w:r>
        <w:rPr>
          <w:sz w:val="28"/>
          <w:szCs w:val="28"/>
        </w:rPr>
        <w:t>и</w:t>
      </w:r>
      <w:r w:rsidRPr="00D20ECF">
        <w:rPr>
          <w:sz w:val="28"/>
          <w:szCs w:val="28"/>
        </w:rPr>
        <w:t xml:space="preserve"> </w:t>
      </w:r>
      <w:r>
        <w:rPr>
          <w:sz w:val="28"/>
          <w:szCs w:val="28"/>
        </w:rPr>
        <w:t xml:space="preserve">Лебединского сельсовета </w:t>
      </w:r>
      <w:proofErr w:type="spellStart"/>
      <w:r w:rsidRPr="00D20ECF">
        <w:rPr>
          <w:sz w:val="28"/>
          <w:szCs w:val="28"/>
        </w:rPr>
        <w:t>Табунского</w:t>
      </w:r>
      <w:proofErr w:type="spellEnd"/>
      <w:r w:rsidRPr="00D20ECF">
        <w:rPr>
          <w:sz w:val="28"/>
          <w:szCs w:val="28"/>
        </w:rPr>
        <w:t xml:space="preserve"> района Алтайского края </w:t>
      </w:r>
      <w:r w:rsidRPr="00BC78BD">
        <w:rPr>
          <w:sz w:val="28"/>
          <w:szCs w:val="28"/>
        </w:rPr>
        <w:t>(приложени</w:t>
      </w:r>
      <w:r>
        <w:rPr>
          <w:sz w:val="28"/>
          <w:szCs w:val="28"/>
        </w:rPr>
        <w:t>е</w:t>
      </w:r>
      <w:r w:rsidRPr="00BC78BD">
        <w:rPr>
          <w:sz w:val="28"/>
          <w:szCs w:val="28"/>
        </w:rPr>
        <w:t xml:space="preserve"> </w:t>
      </w:r>
      <w:r>
        <w:rPr>
          <w:sz w:val="28"/>
          <w:szCs w:val="28"/>
        </w:rPr>
        <w:t>3</w:t>
      </w:r>
      <w:r w:rsidRPr="00BC78BD">
        <w:rPr>
          <w:sz w:val="28"/>
          <w:szCs w:val="28"/>
        </w:rPr>
        <w:t>)</w:t>
      </w:r>
      <w:r>
        <w:rPr>
          <w:sz w:val="28"/>
          <w:szCs w:val="28"/>
        </w:rPr>
        <w:t>;</w:t>
      </w:r>
    </w:p>
    <w:p w:rsidR="000D7277" w:rsidRDefault="000D7277" w:rsidP="000D7277">
      <w:pPr>
        <w:autoSpaceDE w:val="0"/>
        <w:autoSpaceDN w:val="0"/>
        <w:adjustRightInd w:val="0"/>
        <w:ind w:firstLine="709"/>
        <w:jc w:val="both"/>
        <w:rPr>
          <w:sz w:val="28"/>
          <w:szCs w:val="28"/>
        </w:rPr>
      </w:pPr>
      <w:r w:rsidRPr="00D20ECF">
        <w:rPr>
          <w:sz w:val="28"/>
          <w:szCs w:val="28"/>
        </w:rPr>
        <w:t>администраци</w:t>
      </w:r>
      <w:r>
        <w:rPr>
          <w:sz w:val="28"/>
          <w:szCs w:val="28"/>
        </w:rPr>
        <w:t>и</w:t>
      </w:r>
      <w:r w:rsidRPr="00D20ECF">
        <w:rPr>
          <w:sz w:val="28"/>
          <w:szCs w:val="28"/>
        </w:rPr>
        <w:t xml:space="preserve"> </w:t>
      </w:r>
      <w:proofErr w:type="spellStart"/>
      <w:r>
        <w:rPr>
          <w:sz w:val="28"/>
          <w:szCs w:val="28"/>
        </w:rPr>
        <w:t>Серебропольского</w:t>
      </w:r>
      <w:proofErr w:type="spellEnd"/>
      <w:r>
        <w:rPr>
          <w:sz w:val="28"/>
          <w:szCs w:val="28"/>
        </w:rPr>
        <w:t xml:space="preserve"> сельсовета </w:t>
      </w:r>
      <w:proofErr w:type="spellStart"/>
      <w:r w:rsidRPr="00D20ECF">
        <w:rPr>
          <w:sz w:val="28"/>
          <w:szCs w:val="28"/>
        </w:rPr>
        <w:t>Табунского</w:t>
      </w:r>
      <w:proofErr w:type="spellEnd"/>
      <w:r w:rsidRPr="00D20ECF">
        <w:rPr>
          <w:sz w:val="28"/>
          <w:szCs w:val="28"/>
        </w:rPr>
        <w:t xml:space="preserve"> района Алтайского края </w:t>
      </w:r>
      <w:r w:rsidRPr="00BC78BD">
        <w:rPr>
          <w:sz w:val="28"/>
          <w:szCs w:val="28"/>
        </w:rPr>
        <w:t>(приложени</w:t>
      </w:r>
      <w:r>
        <w:rPr>
          <w:sz w:val="28"/>
          <w:szCs w:val="28"/>
        </w:rPr>
        <w:t>е 4</w:t>
      </w:r>
      <w:r w:rsidRPr="00BC78BD">
        <w:rPr>
          <w:sz w:val="28"/>
          <w:szCs w:val="28"/>
        </w:rPr>
        <w:t>)</w:t>
      </w:r>
      <w:r>
        <w:rPr>
          <w:sz w:val="28"/>
          <w:szCs w:val="28"/>
        </w:rPr>
        <w:t>;</w:t>
      </w:r>
    </w:p>
    <w:p w:rsidR="000D7277" w:rsidRDefault="000D7277" w:rsidP="000D7277">
      <w:pPr>
        <w:autoSpaceDE w:val="0"/>
        <w:autoSpaceDN w:val="0"/>
        <w:adjustRightInd w:val="0"/>
        <w:ind w:firstLine="709"/>
        <w:jc w:val="both"/>
        <w:rPr>
          <w:sz w:val="28"/>
          <w:szCs w:val="28"/>
        </w:rPr>
      </w:pPr>
      <w:r w:rsidRPr="00D20ECF">
        <w:rPr>
          <w:sz w:val="28"/>
          <w:szCs w:val="28"/>
        </w:rPr>
        <w:t>администраци</w:t>
      </w:r>
      <w:r>
        <w:rPr>
          <w:sz w:val="28"/>
          <w:szCs w:val="28"/>
        </w:rPr>
        <w:t>и</w:t>
      </w:r>
      <w:r w:rsidRPr="00D20ECF">
        <w:rPr>
          <w:sz w:val="28"/>
          <w:szCs w:val="28"/>
        </w:rPr>
        <w:t xml:space="preserve"> </w:t>
      </w:r>
      <w:proofErr w:type="spellStart"/>
      <w:r>
        <w:rPr>
          <w:sz w:val="28"/>
          <w:szCs w:val="28"/>
        </w:rPr>
        <w:t>Табунского</w:t>
      </w:r>
      <w:proofErr w:type="spellEnd"/>
      <w:r>
        <w:rPr>
          <w:sz w:val="28"/>
          <w:szCs w:val="28"/>
        </w:rPr>
        <w:t xml:space="preserve"> сельсовета </w:t>
      </w:r>
      <w:proofErr w:type="spellStart"/>
      <w:r w:rsidRPr="00D20ECF">
        <w:rPr>
          <w:sz w:val="28"/>
          <w:szCs w:val="28"/>
        </w:rPr>
        <w:t>Табунского</w:t>
      </w:r>
      <w:proofErr w:type="spellEnd"/>
      <w:r w:rsidRPr="00D20ECF">
        <w:rPr>
          <w:sz w:val="28"/>
          <w:szCs w:val="28"/>
        </w:rPr>
        <w:t xml:space="preserve"> района Алтайского края </w:t>
      </w:r>
      <w:r w:rsidRPr="00BC78BD">
        <w:rPr>
          <w:sz w:val="28"/>
          <w:szCs w:val="28"/>
        </w:rPr>
        <w:t>(приложени</w:t>
      </w:r>
      <w:r>
        <w:rPr>
          <w:sz w:val="28"/>
          <w:szCs w:val="28"/>
        </w:rPr>
        <w:t>е</w:t>
      </w:r>
      <w:r w:rsidRPr="00BC78BD">
        <w:rPr>
          <w:sz w:val="28"/>
          <w:szCs w:val="28"/>
        </w:rPr>
        <w:t xml:space="preserve"> </w:t>
      </w:r>
      <w:r>
        <w:rPr>
          <w:sz w:val="28"/>
          <w:szCs w:val="28"/>
        </w:rPr>
        <w:t>5</w:t>
      </w:r>
      <w:r w:rsidRPr="00BC78BD">
        <w:rPr>
          <w:sz w:val="28"/>
          <w:szCs w:val="28"/>
        </w:rPr>
        <w:t>)</w:t>
      </w:r>
      <w:r>
        <w:rPr>
          <w:sz w:val="28"/>
          <w:szCs w:val="28"/>
        </w:rPr>
        <w:t>.</w:t>
      </w:r>
    </w:p>
    <w:p w:rsidR="00C310F4" w:rsidRPr="003F6359" w:rsidRDefault="00C310F4" w:rsidP="00C310F4">
      <w:pPr>
        <w:jc w:val="both"/>
        <w:rPr>
          <w:sz w:val="28"/>
          <w:szCs w:val="28"/>
        </w:rPr>
      </w:pPr>
      <w:r w:rsidRPr="003F6359">
        <w:rPr>
          <w:sz w:val="28"/>
          <w:szCs w:val="28"/>
        </w:rPr>
        <w:tab/>
        <w:t xml:space="preserve">2. </w:t>
      </w:r>
      <w:r w:rsidR="000D7277">
        <w:rPr>
          <w:sz w:val="28"/>
          <w:szCs w:val="28"/>
        </w:rPr>
        <w:t>О</w:t>
      </w:r>
      <w:r w:rsidR="002C4977">
        <w:rPr>
          <w:sz w:val="28"/>
          <w:szCs w:val="28"/>
        </w:rPr>
        <w:t>публикова</w:t>
      </w:r>
      <w:r w:rsidR="000D7277">
        <w:rPr>
          <w:sz w:val="28"/>
          <w:szCs w:val="28"/>
        </w:rPr>
        <w:t>ть настоящее решение</w:t>
      </w:r>
      <w:r w:rsidR="002C4977">
        <w:rPr>
          <w:sz w:val="28"/>
          <w:szCs w:val="28"/>
        </w:rPr>
        <w:t xml:space="preserve"> </w:t>
      </w:r>
      <w:r w:rsidRPr="003F6359">
        <w:rPr>
          <w:sz w:val="28"/>
          <w:szCs w:val="28"/>
        </w:rPr>
        <w:t>в установленном порядке.</w:t>
      </w:r>
    </w:p>
    <w:p w:rsidR="002C25EF" w:rsidRPr="003F6359" w:rsidRDefault="002C25EF" w:rsidP="002C25EF">
      <w:pPr>
        <w:jc w:val="both"/>
        <w:rPr>
          <w:sz w:val="28"/>
          <w:szCs w:val="28"/>
        </w:rPr>
      </w:pPr>
    </w:p>
    <w:tbl>
      <w:tblPr>
        <w:tblW w:w="0" w:type="auto"/>
        <w:tblLook w:val="04A0" w:firstRow="1" w:lastRow="0" w:firstColumn="1" w:lastColumn="0" w:noHBand="0" w:noVBand="1"/>
      </w:tblPr>
      <w:tblGrid>
        <w:gridCol w:w="4334"/>
        <w:gridCol w:w="5164"/>
      </w:tblGrid>
      <w:tr w:rsidR="00C310F4" w:rsidRPr="001344D2" w:rsidTr="00802F5D">
        <w:tc>
          <w:tcPr>
            <w:tcW w:w="4334" w:type="dxa"/>
          </w:tcPr>
          <w:p w:rsidR="00C310F4" w:rsidRDefault="00C310F4" w:rsidP="00EA3A15">
            <w:pPr>
              <w:rPr>
                <w:sz w:val="28"/>
                <w:szCs w:val="28"/>
              </w:rPr>
            </w:pPr>
            <w:r>
              <w:rPr>
                <w:sz w:val="28"/>
                <w:szCs w:val="28"/>
              </w:rPr>
              <w:t>Председатель районного</w:t>
            </w:r>
          </w:p>
          <w:p w:rsidR="00C310F4" w:rsidRPr="001344D2" w:rsidRDefault="00C310F4" w:rsidP="00EA3A15">
            <w:pPr>
              <w:rPr>
                <w:sz w:val="28"/>
                <w:szCs w:val="28"/>
              </w:rPr>
            </w:pPr>
            <w:r>
              <w:rPr>
                <w:sz w:val="28"/>
                <w:szCs w:val="28"/>
              </w:rPr>
              <w:t>Совета депутатов</w:t>
            </w:r>
          </w:p>
        </w:tc>
        <w:tc>
          <w:tcPr>
            <w:tcW w:w="5164" w:type="dxa"/>
            <w:vAlign w:val="bottom"/>
          </w:tcPr>
          <w:p w:rsidR="00C310F4" w:rsidRPr="001344D2" w:rsidRDefault="00C310F4" w:rsidP="00EA3A15">
            <w:pPr>
              <w:jc w:val="right"/>
              <w:rPr>
                <w:sz w:val="28"/>
                <w:szCs w:val="28"/>
              </w:rPr>
            </w:pPr>
            <w:r>
              <w:rPr>
                <w:sz w:val="28"/>
                <w:szCs w:val="28"/>
              </w:rPr>
              <w:t>Г.В. Чайка</w:t>
            </w:r>
          </w:p>
        </w:tc>
      </w:tr>
    </w:tbl>
    <w:p w:rsidR="00D71103" w:rsidRDefault="00D71103" w:rsidP="00AF45F2">
      <w:pPr>
        <w:jc w:val="center"/>
        <w:rPr>
          <w:sz w:val="28"/>
          <w:szCs w:val="28"/>
        </w:rPr>
      </w:pPr>
    </w:p>
    <w:p w:rsidR="00D71103" w:rsidRDefault="000D7277">
      <w:pPr>
        <w:rPr>
          <w:sz w:val="28"/>
          <w:szCs w:val="28"/>
        </w:rPr>
      </w:pPr>
      <w:r>
        <w:rPr>
          <w:sz w:val="28"/>
          <w:szCs w:val="28"/>
        </w:rPr>
        <w:t>Глава района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В.С. Швыдкой</w:t>
      </w:r>
      <w:r w:rsidR="00D71103">
        <w:rPr>
          <w:sz w:val="28"/>
          <w:szCs w:val="28"/>
        </w:rPr>
        <w:br w:type="page"/>
      </w:r>
    </w:p>
    <w:p w:rsidR="002323CE" w:rsidRDefault="002C4977" w:rsidP="00DD1EDE">
      <w:pPr>
        <w:jc w:val="right"/>
        <w:rPr>
          <w:sz w:val="23"/>
          <w:szCs w:val="23"/>
        </w:rPr>
      </w:pPr>
      <w:r>
        <w:rPr>
          <w:sz w:val="24"/>
          <w:szCs w:val="24"/>
        </w:rPr>
        <w:lastRenderedPageBreak/>
        <w:tab/>
      </w:r>
      <w:r w:rsidRPr="008A32BA">
        <w:rPr>
          <w:sz w:val="23"/>
          <w:szCs w:val="23"/>
        </w:rPr>
        <w:tab/>
      </w:r>
      <w:r w:rsidRPr="008A32BA">
        <w:rPr>
          <w:sz w:val="23"/>
          <w:szCs w:val="23"/>
        </w:rPr>
        <w:tab/>
      </w:r>
      <w:r w:rsidRPr="008A32BA">
        <w:rPr>
          <w:sz w:val="23"/>
          <w:szCs w:val="23"/>
        </w:rPr>
        <w:tab/>
      </w:r>
      <w:r w:rsidRPr="008A32BA">
        <w:rPr>
          <w:sz w:val="23"/>
          <w:szCs w:val="23"/>
        </w:rPr>
        <w:tab/>
      </w:r>
      <w:r w:rsidRPr="008A32BA">
        <w:rPr>
          <w:sz w:val="23"/>
          <w:szCs w:val="23"/>
        </w:rPr>
        <w:tab/>
      </w:r>
      <w:r w:rsidRPr="008A32BA">
        <w:rPr>
          <w:sz w:val="23"/>
          <w:szCs w:val="23"/>
        </w:rPr>
        <w:tab/>
      </w:r>
      <w:r w:rsidRPr="006A1E7A">
        <w:rPr>
          <w:sz w:val="23"/>
          <w:szCs w:val="23"/>
        </w:rPr>
        <w:t>Приложение 1</w:t>
      </w:r>
      <w:r w:rsidR="008C2C82" w:rsidRPr="006A1E7A">
        <w:rPr>
          <w:sz w:val="23"/>
          <w:szCs w:val="23"/>
        </w:rPr>
        <w:t xml:space="preserve"> к решению районного </w:t>
      </w:r>
    </w:p>
    <w:p w:rsidR="002C4977" w:rsidRPr="006A1E7A" w:rsidRDefault="008C2C82" w:rsidP="00DD1EDE">
      <w:pPr>
        <w:jc w:val="right"/>
        <w:rPr>
          <w:sz w:val="23"/>
          <w:szCs w:val="23"/>
        </w:rPr>
      </w:pPr>
      <w:r w:rsidRPr="006A1E7A">
        <w:rPr>
          <w:sz w:val="23"/>
          <w:szCs w:val="23"/>
        </w:rPr>
        <w:t xml:space="preserve">Совета депутатов от </w:t>
      </w:r>
      <w:r w:rsidR="00C72603" w:rsidRPr="006A1E7A">
        <w:rPr>
          <w:sz w:val="23"/>
          <w:szCs w:val="23"/>
        </w:rPr>
        <w:t>29</w:t>
      </w:r>
      <w:r w:rsidRPr="006A1E7A">
        <w:rPr>
          <w:sz w:val="23"/>
          <w:szCs w:val="23"/>
        </w:rPr>
        <w:t>.12.20</w:t>
      </w:r>
      <w:r w:rsidR="00C72603" w:rsidRPr="006A1E7A">
        <w:rPr>
          <w:sz w:val="23"/>
          <w:szCs w:val="23"/>
        </w:rPr>
        <w:t>20</w:t>
      </w:r>
      <w:r w:rsidRPr="006A1E7A">
        <w:rPr>
          <w:sz w:val="23"/>
          <w:szCs w:val="23"/>
        </w:rPr>
        <w:t xml:space="preserve"> № </w:t>
      </w:r>
      <w:r w:rsidR="001A15AD">
        <w:rPr>
          <w:sz w:val="23"/>
          <w:szCs w:val="23"/>
        </w:rPr>
        <w:t>35</w:t>
      </w:r>
    </w:p>
    <w:p w:rsidR="008A32BA" w:rsidRPr="006A1E7A" w:rsidRDefault="008A32BA" w:rsidP="00DD1EDE">
      <w:pPr>
        <w:jc w:val="right"/>
        <w:rPr>
          <w:sz w:val="23"/>
          <w:szCs w:val="23"/>
        </w:rPr>
      </w:pPr>
    </w:p>
    <w:p w:rsidR="00394C9F" w:rsidRPr="006A1E7A" w:rsidRDefault="00802F5D" w:rsidP="00802F5D">
      <w:pPr>
        <w:jc w:val="center"/>
        <w:rPr>
          <w:sz w:val="23"/>
          <w:szCs w:val="23"/>
        </w:rPr>
      </w:pPr>
      <w:r w:rsidRPr="006A1E7A">
        <w:rPr>
          <w:sz w:val="23"/>
          <w:szCs w:val="23"/>
        </w:rPr>
        <w:t xml:space="preserve">Соглашение </w:t>
      </w:r>
    </w:p>
    <w:p w:rsidR="002C4977" w:rsidRPr="006A1E7A" w:rsidRDefault="00802F5D" w:rsidP="00802F5D">
      <w:pPr>
        <w:jc w:val="center"/>
        <w:rPr>
          <w:sz w:val="23"/>
          <w:szCs w:val="23"/>
        </w:rPr>
      </w:pPr>
      <w:r w:rsidRPr="006A1E7A">
        <w:rPr>
          <w:sz w:val="23"/>
          <w:szCs w:val="23"/>
        </w:rPr>
        <w:t>о передаче</w:t>
      </w:r>
      <w:r w:rsidR="002C4977" w:rsidRPr="006A1E7A">
        <w:rPr>
          <w:b/>
          <w:sz w:val="23"/>
          <w:szCs w:val="23"/>
        </w:rPr>
        <w:t xml:space="preserve"> </w:t>
      </w:r>
      <w:r w:rsidR="002C4977" w:rsidRPr="006A1E7A">
        <w:rPr>
          <w:sz w:val="23"/>
          <w:szCs w:val="23"/>
        </w:rPr>
        <w:t xml:space="preserve">администрацией </w:t>
      </w:r>
      <w:proofErr w:type="spellStart"/>
      <w:r w:rsidR="002C4977" w:rsidRPr="006A1E7A">
        <w:rPr>
          <w:sz w:val="23"/>
          <w:szCs w:val="23"/>
        </w:rPr>
        <w:t>Табунского</w:t>
      </w:r>
      <w:proofErr w:type="spellEnd"/>
      <w:r w:rsidR="002C4977" w:rsidRPr="006A1E7A">
        <w:rPr>
          <w:sz w:val="23"/>
          <w:szCs w:val="23"/>
        </w:rPr>
        <w:t xml:space="preserve"> района Алтайского края </w:t>
      </w:r>
      <w:r w:rsidR="00C72603" w:rsidRPr="006A1E7A">
        <w:rPr>
          <w:sz w:val="23"/>
          <w:szCs w:val="23"/>
        </w:rPr>
        <w:t xml:space="preserve">осуществления </w:t>
      </w:r>
      <w:r w:rsidR="002C4977" w:rsidRPr="006A1E7A">
        <w:rPr>
          <w:sz w:val="23"/>
          <w:szCs w:val="23"/>
        </w:rPr>
        <w:t xml:space="preserve">части полномочий по </w:t>
      </w:r>
      <w:r w:rsidR="00D20ECF" w:rsidRPr="006A1E7A">
        <w:rPr>
          <w:sz w:val="23"/>
          <w:szCs w:val="23"/>
        </w:rPr>
        <w:t xml:space="preserve">решению вопросов местного значения администрации Алтайского сельсовета </w:t>
      </w:r>
      <w:proofErr w:type="spellStart"/>
      <w:r w:rsidR="00D20ECF" w:rsidRPr="006A1E7A">
        <w:rPr>
          <w:sz w:val="23"/>
          <w:szCs w:val="23"/>
        </w:rPr>
        <w:t>Табунского</w:t>
      </w:r>
      <w:proofErr w:type="spellEnd"/>
      <w:r w:rsidR="00D20ECF" w:rsidRPr="006A1E7A">
        <w:rPr>
          <w:sz w:val="23"/>
          <w:szCs w:val="23"/>
        </w:rPr>
        <w:t xml:space="preserve"> района</w:t>
      </w:r>
      <w:r w:rsidR="00CA6987" w:rsidRPr="006A1E7A">
        <w:rPr>
          <w:sz w:val="23"/>
          <w:szCs w:val="23"/>
        </w:rPr>
        <w:t xml:space="preserve"> Алтайского края</w:t>
      </w:r>
    </w:p>
    <w:p w:rsidR="0032376B" w:rsidRPr="006A1E7A" w:rsidRDefault="0032376B" w:rsidP="00DD1EDE">
      <w:pPr>
        <w:jc w:val="both"/>
        <w:rPr>
          <w:sz w:val="23"/>
          <w:szCs w:val="23"/>
        </w:rPr>
      </w:pPr>
    </w:p>
    <w:p w:rsidR="00D20ECF" w:rsidRPr="006A1E7A" w:rsidRDefault="00AF45F2" w:rsidP="00DD1EDE">
      <w:pPr>
        <w:jc w:val="both"/>
        <w:rPr>
          <w:sz w:val="23"/>
          <w:szCs w:val="23"/>
        </w:rPr>
      </w:pPr>
      <w:r w:rsidRPr="006A1E7A">
        <w:rPr>
          <w:sz w:val="23"/>
          <w:szCs w:val="23"/>
        </w:rPr>
        <w:tab/>
      </w:r>
      <w:r w:rsidR="00D20ECF" w:rsidRPr="006A1E7A">
        <w:rPr>
          <w:sz w:val="23"/>
          <w:szCs w:val="23"/>
        </w:rPr>
        <w:t xml:space="preserve">Администрация </w:t>
      </w:r>
      <w:proofErr w:type="spellStart"/>
      <w:r w:rsidR="00D20ECF" w:rsidRPr="006A1E7A">
        <w:rPr>
          <w:sz w:val="23"/>
          <w:szCs w:val="23"/>
        </w:rPr>
        <w:t>Табунского</w:t>
      </w:r>
      <w:proofErr w:type="spellEnd"/>
      <w:r w:rsidR="00D20ECF" w:rsidRPr="006A1E7A">
        <w:rPr>
          <w:sz w:val="23"/>
          <w:szCs w:val="23"/>
        </w:rPr>
        <w:t xml:space="preserve"> района Алтайского края, именуемая в дальнейшем "администрация района", в лице главы  района Швыдкого Виктора Сергеевича, действующе</w:t>
      </w:r>
      <w:r w:rsidR="00636714" w:rsidRPr="006A1E7A">
        <w:rPr>
          <w:sz w:val="23"/>
          <w:szCs w:val="23"/>
        </w:rPr>
        <w:t>го</w:t>
      </w:r>
      <w:r w:rsidR="00D20ECF" w:rsidRPr="006A1E7A">
        <w:rPr>
          <w:sz w:val="23"/>
          <w:szCs w:val="23"/>
        </w:rPr>
        <w:t xml:space="preserve"> на основании Устава муниципального образования </w:t>
      </w:r>
      <w:proofErr w:type="spellStart"/>
      <w:r w:rsidR="00D20ECF" w:rsidRPr="006A1E7A">
        <w:rPr>
          <w:sz w:val="23"/>
          <w:szCs w:val="23"/>
        </w:rPr>
        <w:t>Табунский</w:t>
      </w:r>
      <w:proofErr w:type="spellEnd"/>
      <w:r w:rsidR="00D20ECF" w:rsidRPr="006A1E7A">
        <w:rPr>
          <w:sz w:val="23"/>
          <w:szCs w:val="23"/>
        </w:rPr>
        <w:t xml:space="preserve"> район Алтайского края, с одной стороны, и администрация Алтайского сельсовета </w:t>
      </w:r>
      <w:proofErr w:type="spellStart"/>
      <w:r w:rsidR="00D20ECF" w:rsidRPr="006A1E7A">
        <w:rPr>
          <w:sz w:val="23"/>
          <w:szCs w:val="23"/>
        </w:rPr>
        <w:t>Табунского</w:t>
      </w:r>
      <w:proofErr w:type="spellEnd"/>
      <w:r w:rsidR="00D20ECF" w:rsidRPr="006A1E7A">
        <w:rPr>
          <w:sz w:val="23"/>
          <w:szCs w:val="23"/>
        </w:rPr>
        <w:t xml:space="preserve"> района Алтайского края, именуемая в дальнейшем "администрация поселения", в лице главы сельсовета </w:t>
      </w:r>
      <w:proofErr w:type="spellStart"/>
      <w:r w:rsidR="00D20ECF" w:rsidRPr="006A1E7A">
        <w:rPr>
          <w:sz w:val="23"/>
          <w:szCs w:val="23"/>
        </w:rPr>
        <w:t>Себелевой</w:t>
      </w:r>
      <w:proofErr w:type="spellEnd"/>
      <w:r w:rsidR="00D20ECF" w:rsidRPr="006A1E7A">
        <w:rPr>
          <w:sz w:val="23"/>
          <w:szCs w:val="23"/>
        </w:rPr>
        <w:t xml:space="preserve"> Татьяны Владимировны, действующего на основании Устава муниципального образования Алтайский сельсовет </w:t>
      </w:r>
      <w:proofErr w:type="spellStart"/>
      <w:r w:rsidR="00D20ECF" w:rsidRPr="006A1E7A">
        <w:rPr>
          <w:sz w:val="23"/>
          <w:szCs w:val="23"/>
        </w:rPr>
        <w:t>Табунского</w:t>
      </w:r>
      <w:proofErr w:type="spellEnd"/>
      <w:r w:rsidR="00D20ECF" w:rsidRPr="006A1E7A">
        <w:rPr>
          <w:sz w:val="23"/>
          <w:szCs w:val="23"/>
        </w:rPr>
        <w:t xml:space="preserve"> района Алтайского края, с другой стороны, вместе именуемые "Стороны", руководствуясь частью 4 </w:t>
      </w:r>
      <w:hyperlink r:id="rId7" w:history="1">
        <w:r w:rsidR="00D20ECF" w:rsidRPr="006A1E7A">
          <w:rPr>
            <w:sz w:val="23"/>
            <w:szCs w:val="23"/>
          </w:rPr>
          <w:t>статьи 15</w:t>
        </w:r>
      </w:hyperlink>
      <w:r w:rsidR="00D20ECF" w:rsidRPr="006A1E7A">
        <w:rPr>
          <w:sz w:val="23"/>
          <w:szCs w:val="23"/>
        </w:rPr>
        <w:t xml:space="preserve"> Федерального закона от 6 октября 2003 г. N 131-ФЗ "Об общих принципах организации местного самоуправления в Российской Федерации", решением </w:t>
      </w:r>
      <w:proofErr w:type="spellStart"/>
      <w:r w:rsidR="00D20ECF" w:rsidRPr="006A1E7A">
        <w:rPr>
          <w:sz w:val="23"/>
          <w:szCs w:val="23"/>
        </w:rPr>
        <w:t>Табунского</w:t>
      </w:r>
      <w:proofErr w:type="spellEnd"/>
      <w:r w:rsidR="00D20ECF" w:rsidRPr="006A1E7A">
        <w:rPr>
          <w:sz w:val="23"/>
          <w:szCs w:val="23"/>
        </w:rPr>
        <w:t xml:space="preserve"> районного Совета депутатов Алтайского края от 29.12.2014 № 32 «Об утверждении Порядка заключения соглашений о передаче отдельных полномочий по решению вопросов местного значения между органами местного самоуправления </w:t>
      </w:r>
      <w:proofErr w:type="spellStart"/>
      <w:r w:rsidR="00D20ECF" w:rsidRPr="006A1E7A">
        <w:rPr>
          <w:sz w:val="23"/>
          <w:szCs w:val="23"/>
        </w:rPr>
        <w:t>Табунского</w:t>
      </w:r>
      <w:proofErr w:type="spellEnd"/>
      <w:r w:rsidR="00D20ECF" w:rsidRPr="006A1E7A">
        <w:rPr>
          <w:sz w:val="23"/>
          <w:szCs w:val="23"/>
        </w:rPr>
        <w:t xml:space="preserve"> района Алтайского края  и органами местного самоуправления сельских поселений </w:t>
      </w:r>
      <w:proofErr w:type="spellStart"/>
      <w:r w:rsidR="00D20ECF" w:rsidRPr="006A1E7A">
        <w:rPr>
          <w:sz w:val="23"/>
          <w:szCs w:val="23"/>
        </w:rPr>
        <w:t>Табунского</w:t>
      </w:r>
      <w:proofErr w:type="spellEnd"/>
      <w:r w:rsidR="00D20ECF" w:rsidRPr="006A1E7A">
        <w:rPr>
          <w:sz w:val="23"/>
          <w:szCs w:val="23"/>
        </w:rPr>
        <w:t xml:space="preserve"> района Алтайского края»,  на договорной основе заключили настоящее Соглашение о нижеследующем:</w:t>
      </w:r>
    </w:p>
    <w:p w:rsidR="0032376B" w:rsidRPr="006A1E7A" w:rsidRDefault="0032376B" w:rsidP="00DD1EDE">
      <w:pPr>
        <w:jc w:val="both"/>
        <w:rPr>
          <w:sz w:val="23"/>
          <w:szCs w:val="23"/>
        </w:rPr>
      </w:pPr>
    </w:p>
    <w:p w:rsidR="00D20ECF" w:rsidRPr="006A1E7A" w:rsidRDefault="00D20ECF" w:rsidP="00D20ECF">
      <w:pPr>
        <w:widowControl w:val="0"/>
        <w:autoSpaceDE w:val="0"/>
        <w:autoSpaceDN w:val="0"/>
        <w:adjustRightInd w:val="0"/>
        <w:jc w:val="center"/>
        <w:rPr>
          <w:sz w:val="23"/>
          <w:szCs w:val="23"/>
        </w:rPr>
      </w:pPr>
      <w:r w:rsidRPr="006A1E7A">
        <w:rPr>
          <w:sz w:val="23"/>
          <w:szCs w:val="23"/>
        </w:rPr>
        <w:t xml:space="preserve">1. </w:t>
      </w:r>
      <w:r w:rsidR="00915F15" w:rsidRPr="006A1E7A">
        <w:rPr>
          <w:sz w:val="23"/>
          <w:szCs w:val="23"/>
        </w:rPr>
        <w:t>Предмет соглашения</w:t>
      </w:r>
    </w:p>
    <w:p w:rsidR="00D20ECF" w:rsidRPr="006A1E7A" w:rsidRDefault="00D20ECF" w:rsidP="00D20ECF">
      <w:pPr>
        <w:ind w:firstLine="709"/>
        <w:jc w:val="both"/>
        <w:rPr>
          <w:sz w:val="23"/>
          <w:szCs w:val="23"/>
        </w:rPr>
      </w:pPr>
      <w:r w:rsidRPr="006A1E7A">
        <w:rPr>
          <w:sz w:val="23"/>
          <w:szCs w:val="23"/>
        </w:rPr>
        <w:t xml:space="preserve">1.1. Настоящим Соглашением администрация района передает администрации поселения осуществление части полномочий </w:t>
      </w:r>
      <w:r w:rsidRPr="006A1E7A">
        <w:rPr>
          <w:color w:val="000000"/>
          <w:spacing w:val="1"/>
          <w:w w:val="101"/>
          <w:sz w:val="23"/>
          <w:szCs w:val="23"/>
        </w:rPr>
        <w:t xml:space="preserve">по решению </w:t>
      </w:r>
      <w:r w:rsidRPr="006A1E7A">
        <w:rPr>
          <w:color w:val="000000"/>
          <w:spacing w:val="5"/>
          <w:w w:val="101"/>
          <w:sz w:val="23"/>
          <w:szCs w:val="23"/>
        </w:rPr>
        <w:t>вопросов местного значения,</w:t>
      </w:r>
      <w:r w:rsidRPr="006A1E7A">
        <w:rPr>
          <w:sz w:val="23"/>
          <w:szCs w:val="23"/>
        </w:rPr>
        <w:t xml:space="preserve"> за счет межбюджетных трансфертов, предоставляемых из районного бюджета в бюджет поселения</w:t>
      </w:r>
      <w:r w:rsidRPr="006A1E7A">
        <w:rPr>
          <w:color w:val="000000"/>
          <w:spacing w:val="5"/>
          <w:w w:val="101"/>
          <w:sz w:val="23"/>
          <w:szCs w:val="23"/>
        </w:rPr>
        <w:t xml:space="preserve">: </w:t>
      </w:r>
    </w:p>
    <w:p w:rsidR="00D20ECF" w:rsidRPr="006A1E7A" w:rsidRDefault="00D20ECF" w:rsidP="00D20ECF">
      <w:pPr>
        <w:widowControl w:val="0"/>
        <w:autoSpaceDE w:val="0"/>
        <w:autoSpaceDN w:val="0"/>
        <w:adjustRightInd w:val="0"/>
        <w:ind w:firstLine="709"/>
        <w:jc w:val="both"/>
        <w:rPr>
          <w:sz w:val="23"/>
          <w:szCs w:val="23"/>
        </w:rPr>
      </w:pPr>
      <w:r w:rsidRPr="006A1E7A">
        <w:rPr>
          <w:color w:val="000000"/>
          <w:spacing w:val="5"/>
          <w:w w:val="101"/>
          <w:sz w:val="23"/>
          <w:szCs w:val="23"/>
        </w:rPr>
        <w:t xml:space="preserve">1.1.1. </w:t>
      </w:r>
      <w:r w:rsidRPr="006A1E7A">
        <w:rPr>
          <w:sz w:val="23"/>
          <w:szCs w:val="23"/>
        </w:rPr>
        <w:t xml:space="preserve">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8" w:history="1">
        <w:r w:rsidRPr="006A1E7A">
          <w:rPr>
            <w:sz w:val="23"/>
            <w:szCs w:val="23"/>
          </w:rPr>
          <w:t>законодательством</w:t>
        </w:r>
      </w:hyperlink>
      <w:r w:rsidRPr="006A1E7A">
        <w:rPr>
          <w:sz w:val="23"/>
          <w:szCs w:val="23"/>
        </w:rPr>
        <w:t xml:space="preserve"> Российской Федерации;</w:t>
      </w:r>
    </w:p>
    <w:p w:rsidR="00D20ECF" w:rsidRPr="006A1E7A" w:rsidRDefault="00D20ECF" w:rsidP="00D20ECF">
      <w:pPr>
        <w:pStyle w:val="ConsPlusNormal"/>
        <w:ind w:firstLine="709"/>
        <w:jc w:val="both"/>
        <w:rPr>
          <w:sz w:val="23"/>
          <w:szCs w:val="23"/>
        </w:rPr>
      </w:pPr>
      <w:r w:rsidRPr="006A1E7A">
        <w:rPr>
          <w:sz w:val="23"/>
          <w:szCs w:val="23"/>
        </w:rPr>
        <w:t>1.1.2. участие в предупреждении и ликвидации последствий чрезвычайных ситуаций в границах поселения;</w:t>
      </w:r>
    </w:p>
    <w:p w:rsidR="00D20ECF" w:rsidRPr="006A1E7A" w:rsidRDefault="00D20ECF" w:rsidP="00D20ECF">
      <w:pPr>
        <w:widowControl w:val="0"/>
        <w:autoSpaceDE w:val="0"/>
        <w:autoSpaceDN w:val="0"/>
        <w:adjustRightInd w:val="0"/>
        <w:ind w:firstLine="709"/>
        <w:jc w:val="both"/>
        <w:rPr>
          <w:sz w:val="23"/>
          <w:szCs w:val="23"/>
        </w:rPr>
      </w:pPr>
      <w:r w:rsidRPr="006A1E7A">
        <w:rPr>
          <w:sz w:val="23"/>
          <w:szCs w:val="23"/>
        </w:rPr>
        <w:t>1.1.3.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D20ECF" w:rsidRPr="006A1E7A" w:rsidRDefault="00D20ECF" w:rsidP="00D20ECF">
      <w:pPr>
        <w:pStyle w:val="ConsPlusNormal"/>
        <w:ind w:firstLine="709"/>
        <w:jc w:val="both"/>
        <w:rPr>
          <w:sz w:val="23"/>
          <w:szCs w:val="23"/>
        </w:rPr>
      </w:pPr>
      <w:r w:rsidRPr="006A1E7A">
        <w:rPr>
          <w:sz w:val="23"/>
          <w:szCs w:val="23"/>
        </w:rPr>
        <w:t>1.1.4. участие в организации деятельности по накоплению (в том числе раздельному накоплению)</w:t>
      </w:r>
      <w:r w:rsidR="009D1B03" w:rsidRPr="006A1E7A">
        <w:rPr>
          <w:sz w:val="23"/>
          <w:szCs w:val="23"/>
        </w:rPr>
        <w:t xml:space="preserve"> твердых коммунальных отходов на территории поселения</w:t>
      </w:r>
      <w:r w:rsidRPr="006A1E7A">
        <w:rPr>
          <w:sz w:val="23"/>
          <w:szCs w:val="23"/>
        </w:rPr>
        <w:t>;</w:t>
      </w:r>
    </w:p>
    <w:p w:rsidR="00D20ECF" w:rsidRDefault="00D20ECF" w:rsidP="00D20ECF">
      <w:pPr>
        <w:tabs>
          <w:tab w:val="left" w:pos="709"/>
        </w:tabs>
        <w:ind w:firstLine="709"/>
        <w:jc w:val="both"/>
        <w:rPr>
          <w:sz w:val="23"/>
          <w:szCs w:val="23"/>
        </w:rPr>
      </w:pPr>
      <w:r w:rsidRPr="006A1E7A">
        <w:rPr>
          <w:sz w:val="23"/>
          <w:szCs w:val="23"/>
        </w:rPr>
        <w:t>1.1.5.  содержание мест захоронения</w:t>
      </w:r>
      <w:r w:rsidR="00C72603" w:rsidRPr="006A1E7A">
        <w:rPr>
          <w:sz w:val="23"/>
          <w:szCs w:val="23"/>
        </w:rPr>
        <w:t>.</w:t>
      </w:r>
    </w:p>
    <w:p w:rsidR="0032376B" w:rsidRDefault="00771AA3" w:rsidP="00D20ECF">
      <w:pPr>
        <w:tabs>
          <w:tab w:val="left" w:pos="709"/>
        </w:tabs>
        <w:ind w:firstLine="709"/>
        <w:jc w:val="both"/>
        <w:rPr>
          <w:sz w:val="23"/>
          <w:szCs w:val="23"/>
        </w:rPr>
      </w:pPr>
      <w:r>
        <w:rPr>
          <w:sz w:val="23"/>
          <w:szCs w:val="23"/>
        </w:rPr>
        <w:t>1.1.6. утверждение правил землепользования и застройки (в том числе с принятием муниципальных правовых актов в части реализации данного полномочия).</w:t>
      </w:r>
    </w:p>
    <w:p w:rsidR="00771AA3" w:rsidRPr="006A1E7A" w:rsidRDefault="00771AA3" w:rsidP="00D20ECF">
      <w:pPr>
        <w:tabs>
          <w:tab w:val="left" w:pos="709"/>
        </w:tabs>
        <w:ind w:firstLine="709"/>
        <w:jc w:val="both"/>
        <w:rPr>
          <w:sz w:val="23"/>
          <w:szCs w:val="23"/>
        </w:rPr>
      </w:pPr>
    </w:p>
    <w:p w:rsidR="00D20ECF" w:rsidRPr="006A1E7A" w:rsidRDefault="00D20ECF" w:rsidP="00D20ECF">
      <w:pPr>
        <w:widowControl w:val="0"/>
        <w:autoSpaceDE w:val="0"/>
        <w:autoSpaceDN w:val="0"/>
        <w:adjustRightInd w:val="0"/>
        <w:jc w:val="center"/>
        <w:rPr>
          <w:sz w:val="23"/>
          <w:szCs w:val="23"/>
        </w:rPr>
      </w:pPr>
      <w:bookmarkStart w:id="0" w:name="Par32"/>
      <w:bookmarkEnd w:id="0"/>
      <w:r w:rsidRPr="006A1E7A">
        <w:rPr>
          <w:sz w:val="23"/>
          <w:szCs w:val="23"/>
        </w:rPr>
        <w:t>2. П</w:t>
      </w:r>
      <w:r w:rsidR="00661C78" w:rsidRPr="006A1E7A">
        <w:rPr>
          <w:sz w:val="23"/>
          <w:szCs w:val="23"/>
        </w:rPr>
        <w:t>орядок определения ежегодного объема межбюджетных трансфертов</w:t>
      </w:r>
    </w:p>
    <w:p w:rsidR="00661C78" w:rsidRPr="006A1E7A" w:rsidRDefault="00D20ECF" w:rsidP="00661C78">
      <w:pPr>
        <w:widowControl w:val="0"/>
        <w:autoSpaceDE w:val="0"/>
        <w:autoSpaceDN w:val="0"/>
        <w:adjustRightInd w:val="0"/>
        <w:ind w:firstLine="709"/>
        <w:jc w:val="both"/>
        <w:rPr>
          <w:sz w:val="23"/>
          <w:szCs w:val="23"/>
        </w:rPr>
      </w:pPr>
      <w:r w:rsidRPr="006A1E7A">
        <w:rPr>
          <w:sz w:val="23"/>
          <w:szCs w:val="23"/>
        </w:rPr>
        <w:t xml:space="preserve">2.1. </w:t>
      </w:r>
      <w:r w:rsidR="00661C78" w:rsidRPr="006A1E7A">
        <w:rPr>
          <w:sz w:val="23"/>
          <w:szCs w:val="23"/>
        </w:rPr>
        <w:t xml:space="preserve">Исполнение передаваемой части полномочий, указанных в пункте 1.1 настоящего Соглашения, осуществляется за счет межбюджетных трансфертов, предоставляемых ежегодно из районного бюджета в бюджет поселения. </w:t>
      </w:r>
    </w:p>
    <w:p w:rsidR="00661C78" w:rsidRPr="006A1E7A" w:rsidRDefault="00661C78" w:rsidP="00661C78">
      <w:pPr>
        <w:ind w:firstLine="709"/>
        <w:jc w:val="both"/>
        <w:rPr>
          <w:sz w:val="23"/>
          <w:szCs w:val="23"/>
        </w:rPr>
      </w:pPr>
      <w:r w:rsidRPr="006A1E7A">
        <w:rPr>
          <w:sz w:val="23"/>
          <w:szCs w:val="23"/>
        </w:rPr>
        <w:t>2.2. Стороны ежегодно определяют объем межбюджетных трансфертов, необходимых для осуществления передаваемых полномочий, указанных в пункте 1.1 настоящего Соглашения, при принятии районного бюджета на очередной финансовый год.</w:t>
      </w:r>
    </w:p>
    <w:p w:rsidR="00661C78" w:rsidRPr="006A1E7A" w:rsidRDefault="00661C78" w:rsidP="00661C78">
      <w:pPr>
        <w:ind w:firstLine="709"/>
        <w:jc w:val="both"/>
        <w:rPr>
          <w:sz w:val="23"/>
          <w:szCs w:val="23"/>
        </w:rPr>
      </w:pPr>
      <w:r w:rsidRPr="006A1E7A">
        <w:rPr>
          <w:sz w:val="23"/>
          <w:szCs w:val="23"/>
        </w:rPr>
        <w:t xml:space="preserve">2.3. Перечисление межбюджетных трансфертов, предоставляемых из районного бюджета, на реализацию полномочий, указанных в пункте 1.1 настоящего Соглашения, </w:t>
      </w:r>
      <w:r w:rsidRPr="006A1E7A">
        <w:rPr>
          <w:sz w:val="23"/>
          <w:szCs w:val="23"/>
        </w:rPr>
        <w:lastRenderedPageBreak/>
        <w:t>осуществляется в соответствии с бюджетным законодательством Российской Федерации на основании утвержденной сводной бюджетной росписи по расходам районного бюджета.</w:t>
      </w:r>
      <w:r w:rsidR="00B726DD" w:rsidRPr="006A1E7A">
        <w:rPr>
          <w:sz w:val="23"/>
          <w:szCs w:val="23"/>
        </w:rPr>
        <w:t xml:space="preserve"> Весь объем межбюджетных трансфертов на исполнение полномочий должен быть перечислен в бюджеты поселений не позднее 20 декабря 2021 года.</w:t>
      </w:r>
    </w:p>
    <w:p w:rsidR="00661C78" w:rsidRPr="006A1E7A" w:rsidRDefault="00661C78" w:rsidP="00661C78">
      <w:pPr>
        <w:ind w:firstLine="709"/>
        <w:jc w:val="both"/>
        <w:rPr>
          <w:sz w:val="23"/>
          <w:szCs w:val="23"/>
        </w:rPr>
      </w:pPr>
      <w:r w:rsidRPr="006A1E7A">
        <w:rPr>
          <w:sz w:val="23"/>
          <w:szCs w:val="23"/>
        </w:rPr>
        <w:t>2.4. Органы местного самоуправления поселения имеют право дополнительно использовать для осуществления переданных в соответствии с соглашением полномочий собственные материальные и финансовые средства в случаях и порядке, предусмотренных решением сельского Совета депутатов.</w:t>
      </w:r>
    </w:p>
    <w:p w:rsidR="0032376B" w:rsidRPr="006A1E7A" w:rsidRDefault="0032376B" w:rsidP="00661C78">
      <w:pPr>
        <w:ind w:firstLine="709"/>
        <w:jc w:val="both"/>
        <w:rPr>
          <w:sz w:val="23"/>
          <w:szCs w:val="23"/>
        </w:rPr>
      </w:pPr>
    </w:p>
    <w:p w:rsidR="00D20ECF" w:rsidRPr="006A1E7A" w:rsidRDefault="00D20ECF" w:rsidP="00D20ECF">
      <w:pPr>
        <w:widowControl w:val="0"/>
        <w:autoSpaceDE w:val="0"/>
        <w:autoSpaceDN w:val="0"/>
        <w:adjustRightInd w:val="0"/>
        <w:jc w:val="center"/>
        <w:rPr>
          <w:sz w:val="23"/>
          <w:szCs w:val="23"/>
        </w:rPr>
      </w:pPr>
      <w:r w:rsidRPr="006A1E7A">
        <w:rPr>
          <w:sz w:val="23"/>
          <w:szCs w:val="23"/>
        </w:rPr>
        <w:t>3. П</w:t>
      </w:r>
      <w:r w:rsidR="00D444AB" w:rsidRPr="006A1E7A">
        <w:rPr>
          <w:sz w:val="23"/>
          <w:szCs w:val="23"/>
        </w:rPr>
        <w:t>рава и обязанности Сторон</w:t>
      </w:r>
    </w:p>
    <w:p w:rsidR="00D20ECF" w:rsidRPr="006A1E7A" w:rsidRDefault="00D20ECF" w:rsidP="00D20ECF">
      <w:pPr>
        <w:widowControl w:val="0"/>
        <w:autoSpaceDE w:val="0"/>
        <w:autoSpaceDN w:val="0"/>
        <w:adjustRightInd w:val="0"/>
        <w:ind w:firstLine="709"/>
        <w:jc w:val="both"/>
        <w:rPr>
          <w:sz w:val="23"/>
          <w:szCs w:val="23"/>
        </w:rPr>
      </w:pPr>
      <w:r w:rsidRPr="006A1E7A">
        <w:rPr>
          <w:sz w:val="23"/>
          <w:szCs w:val="23"/>
        </w:rPr>
        <w:t>3.1. Администрация района:</w:t>
      </w:r>
    </w:p>
    <w:p w:rsidR="00D20ECF" w:rsidRPr="006A1E7A" w:rsidRDefault="00D20ECF" w:rsidP="00D20ECF">
      <w:pPr>
        <w:widowControl w:val="0"/>
        <w:autoSpaceDE w:val="0"/>
        <w:autoSpaceDN w:val="0"/>
        <w:adjustRightInd w:val="0"/>
        <w:ind w:firstLine="709"/>
        <w:jc w:val="both"/>
        <w:rPr>
          <w:sz w:val="23"/>
          <w:szCs w:val="23"/>
        </w:rPr>
      </w:pPr>
      <w:r w:rsidRPr="006A1E7A">
        <w:rPr>
          <w:sz w:val="23"/>
          <w:szCs w:val="23"/>
        </w:rPr>
        <w:t>3.1.1. Перечисляет администрации поселения финансовые средства в виде межбюджетных трансфертов, предназначенные для исполнения переданных по настоящему Соглашению полномочий, в порядке, установленн</w:t>
      </w:r>
      <w:r w:rsidR="00D444AB" w:rsidRPr="006A1E7A">
        <w:rPr>
          <w:sz w:val="23"/>
          <w:szCs w:val="23"/>
        </w:rPr>
        <w:t>ом</w:t>
      </w:r>
      <w:r w:rsidRPr="006A1E7A">
        <w:rPr>
          <w:sz w:val="23"/>
          <w:szCs w:val="23"/>
        </w:rPr>
        <w:t xml:space="preserve"> </w:t>
      </w:r>
      <w:hyperlink w:anchor="Par32" w:history="1">
        <w:r w:rsidRPr="006A1E7A">
          <w:rPr>
            <w:sz w:val="23"/>
            <w:szCs w:val="23"/>
          </w:rPr>
          <w:t>разделом 2</w:t>
        </w:r>
      </w:hyperlink>
      <w:r w:rsidRPr="006A1E7A">
        <w:rPr>
          <w:sz w:val="23"/>
          <w:szCs w:val="23"/>
        </w:rPr>
        <w:t xml:space="preserve"> настоящего Соглашения.</w:t>
      </w:r>
    </w:p>
    <w:p w:rsidR="00D20ECF" w:rsidRPr="006A1E7A" w:rsidRDefault="00D20ECF" w:rsidP="00D20ECF">
      <w:pPr>
        <w:widowControl w:val="0"/>
        <w:autoSpaceDE w:val="0"/>
        <w:autoSpaceDN w:val="0"/>
        <w:adjustRightInd w:val="0"/>
        <w:ind w:firstLine="709"/>
        <w:jc w:val="both"/>
        <w:rPr>
          <w:sz w:val="23"/>
          <w:szCs w:val="23"/>
        </w:rPr>
      </w:pPr>
      <w:r w:rsidRPr="006A1E7A">
        <w:rPr>
          <w:sz w:val="23"/>
          <w:szCs w:val="23"/>
        </w:rPr>
        <w:t>3.1.2. Осуществляет контроль за исполнением администрацией поселения переданных ей полномочий, а также за целевым использованием финансовых средств, предоставленных на эти цели. В случае выявления нарушений дает обязательные для исполнения администрацией поселения письменные предписания для устранения выявленных нарушений в определенный срок с момента уведомления.</w:t>
      </w:r>
    </w:p>
    <w:p w:rsidR="00D20ECF" w:rsidRPr="006A1E7A" w:rsidRDefault="00D20ECF" w:rsidP="00D20ECF">
      <w:pPr>
        <w:widowControl w:val="0"/>
        <w:autoSpaceDE w:val="0"/>
        <w:autoSpaceDN w:val="0"/>
        <w:adjustRightInd w:val="0"/>
        <w:ind w:firstLine="709"/>
        <w:jc w:val="both"/>
        <w:rPr>
          <w:sz w:val="23"/>
          <w:szCs w:val="23"/>
        </w:rPr>
      </w:pPr>
      <w:r w:rsidRPr="006A1E7A">
        <w:rPr>
          <w:sz w:val="23"/>
          <w:szCs w:val="23"/>
        </w:rPr>
        <w:t>3.2. Администрация поселения:</w:t>
      </w:r>
    </w:p>
    <w:p w:rsidR="00D20ECF" w:rsidRPr="006A1E7A" w:rsidRDefault="00D20ECF" w:rsidP="00D20ECF">
      <w:pPr>
        <w:widowControl w:val="0"/>
        <w:autoSpaceDE w:val="0"/>
        <w:autoSpaceDN w:val="0"/>
        <w:adjustRightInd w:val="0"/>
        <w:ind w:firstLine="709"/>
        <w:jc w:val="both"/>
        <w:rPr>
          <w:sz w:val="23"/>
          <w:szCs w:val="23"/>
        </w:rPr>
      </w:pPr>
      <w:r w:rsidRPr="006A1E7A">
        <w:rPr>
          <w:sz w:val="23"/>
          <w:szCs w:val="23"/>
        </w:rPr>
        <w:t xml:space="preserve">3.2.1. Осуществляет переданные ей администрацией района полномочия в соответствии с </w:t>
      </w:r>
      <w:hyperlink w:anchor="Par27" w:history="1">
        <w:r w:rsidRPr="006A1E7A">
          <w:rPr>
            <w:sz w:val="23"/>
            <w:szCs w:val="23"/>
          </w:rPr>
          <w:t>пунктом 1.</w:t>
        </w:r>
      </w:hyperlink>
      <w:r w:rsidRPr="006A1E7A">
        <w:rPr>
          <w:sz w:val="23"/>
          <w:szCs w:val="23"/>
        </w:rPr>
        <w:t>1 настоящего Соглашения и действующим законодательством в пределах</w:t>
      </w:r>
      <w:r w:rsidR="00D444AB" w:rsidRPr="006A1E7A">
        <w:rPr>
          <w:sz w:val="23"/>
          <w:szCs w:val="23"/>
        </w:rPr>
        <w:t xml:space="preserve"> финансовых средств</w:t>
      </w:r>
      <w:r w:rsidRPr="006A1E7A">
        <w:rPr>
          <w:sz w:val="23"/>
          <w:szCs w:val="23"/>
        </w:rPr>
        <w:t>, выделенных на эти цели.</w:t>
      </w:r>
    </w:p>
    <w:p w:rsidR="00D20ECF" w:rsidRPr="006A1E7A" w:rsidRDefault="00D20ECF" w:rsidP="00D20ECF">
      <w:pPr>
        <w:widowControl w:val="0"/>
        <w:autoSpaceDE w:val="0"/>
        <w:autoSpaceDN w:val="0"/>
        <w:adjustRightInd w:val="0"/>
        <w:ind w:firstLine="709"/>
        <w:jc w:val="both"/>
        <w:rPr>
          <w:sz w:val="23"/>
          <w:szCs w:val="23"/>
        </w:rPr>
      </w:pPr>
      <w:r w:rsidRPr="006A1E7A">
        <w:rPr>
          <w:sz w:val="23"/>
          <w:szCs w:val="23"/>
        </w:rPr>
        <w:t>3.2.2. Рассматривает представленные администрацией района требования об устранении выявленных нарушений со стороны администрации поселения по реализации переданных администрацией района полномочий, не позднее чем в месячный срок (если в требовании не указан иной срок) принимает меры по устранению нарушений и незамедлительно сообщает об этом администрации района.</w:t>
      </w:r>
    </w:p>
    <w:p w:rsidR="00D20ECF" w:rsidRPr="006A1E7A" w:rsidRDefault="00D20ECF" w:rsidP="00D20ECF">
      <w:pPr>
        <w:widowControl w:val="0"/>
        <w:autoSpaceDE w:val="0"/>
        <w:autoSpaceDN w:val="0"/>
        <w:adjustRightInd w:val="0"/>
        <w:ind w:firstLine="709"/>
        <w:jc w:val="both"/>
        <w:rPr>
          <w:sz w:val="23"/>
          <w:szCs w:val="23"/>
        </w:rPr>
      </w:pPr>
      <w:r w:rsidRPr="006A1E7A">
        <w:rPr>
          <w:sz w:val="23"/>
          <w:szCs w:val="23"/>
        </w:rPr>
        <w:t>3.2.3. Ежеквартально, не позднее 8 числа, следующего за отчетным периодом, представляет администрации района отчет об использовании финансовых средств для исполнения переданных по настоящему Соглашению полномочий.</w:t>
      </w:r>
    </w:p>
    <w:p w:rsidR="00D20ECF" w:rsidRPr="006A1E7A" w:rsidRDefault="00D20ECF" w:rsidP="00D20ECF">
      <w:pPr>
        <w:widowControl w:val="0"/>
        <w:autoSpaceDE w:val="0"/>
        <w:autoSpaceDN w:val="0"/>
        <w:adjustRightInd w:val="0"/>
        <w:ind w:firstLine="709"/>
        <w:jc w:val="both"/>
        <w:rPr>
          <w:color w:val="000000"/>
          <w:sz w:val="23"/>
          <w:szCs w:val="23"/>
        </w:rPr>
      </w:pPr>
      <w:r w:rsidRPr="006A1E7A">
        <w:rPr>
          <w:sz w:val="23"/>
          <w:szCs w:val="23"/>
        </w:rPr>
        <w:t xml:space="preserve">3.2.4. Может </w:t>
      </w:r>
      <w:r w:rsidRPr="006A1E7A">
        <w:rPr>
          <w:color w:val="000000"/>
          <w:sz w:val="23"/>
          <w:szCs w:val="23"/>
        </w:rPr>
        <w:t>использовать для осуществления переданных в соответствии с настоящим Соглашением полномочий собственные материальные ресурсы и финансовые средства в случаях и порядке, предусмотренных решением сельского Совета депутатов.</w:t>
      </w:r>
    </w:p>
    <w:p w:rsidR="0032376B" w:rsidRPr="006A1E7A" w:rsidRDefault="0032376B" w:rsidP="00D20ECF">
      <w:pPr>
        <w:widowControl w:val="0"/>
        <w:autoSpaceDE w:val="0"/>
        <w:autoSpaceDN w:val="0"/>
        <w:adjustRightInd w:val="0"/>
        <w:ind w:firstLine="709"/>
        <w:jc w:val="both"/>
        <w:rPr>
          <w:color w:val="000000"/>
          <w:sz w:val="23"/>
          <w:szCs w:val="23"/>
        </w:rPr>
      </w:pPr>
    </w:p>
    <w:p w:rsidR="00D20ECF" w:rsidRPr="006A1E7A" w:rsidRDefault="00D20ECF" w:rsidP="00D20ECF">
      <w:pPr>
        <w:widowControl w:val="0"/>
        <w:autoSpaceDE w:val="0"/>
        <w:autoSpaceDN w:val="0"/>
        <w:adjustRightInd w:val="0"/>
        <w:jc w:val="center"/>
        <w:rPr>
          <w:sz w:val="23"/>
          <w:szCs w:val="23"/>
        </w:rPr>
      </w:pPr>
      <w:r w:rsidRPr="006A1E7A">
        <w:rPr>
          <w:sz w:val="23"/>
          <w:szCs w:val="23"/>
        </w:rPr>
        <w:t>4. О</w:t>
      </w:r>
      <w:r w:rsidR="00D444AB" w:rsidRPr="006A1E7A">
        <w:rPr>
          <w:sz w:val="23"/>
          <w:szCs w:val="23"/>
        </w:rPr>
        <w:t>тветственность Сторон</w:t>
      </w:r>
    </w:p>
    <w:p w:rsidR="00D20ECF" w:rsidRPr="006A1E7A" w:rsidRDefault="00D20ECF" w:rsidP="00D20ECF">
      <w:pPr>
        <w:widowControl w:val="0"/>
        <w:autoSpaceDE w:val="0"/>
        <w:autoSpaceDN w:val="0"/>
        <w:adjustRightInd w:val="0"/>
        <w:ind w:firstLine="540"/>
        <w:jc w:val="both"/>
        <w:rPr>
          <w:sz w:val="23"/>
          <w:szCs w:val="23"/>
        </w:rPr>
      </w:pPr>
      <w:r w:rsidRPr="006A1E7A">
        <w:rPr>
          <w:sz w:val="23"/>
          <w:szCs w:val="23"/>
        </w:rPr>
        <w:t>4.1. Установление факта ненадлежащего осуществления администрацией сельсовета переданных ей полномочий является основанием для одностороннего расторжения данного соглашения. Расторжение Соглашения влечет за собой возврат перечисленных межбюджетных трансфертов, за вычетом фактических расходов, подтвержденных документально.</w:t>
      </w:r>
    </w:p>
    <w:p w:rsidR="00D20ECF" w:rsidRPr="006A1E7A" w:rsidRDefault="00D20ECF" w:rsidP="00D20ECF">
      <w:pPr>
        <w:widowControl w:val="0"/>
        <w:autoSpaceDE w:val="0"/>
        <w:autoSpaceDN w:val="0"/>
        <w:adjustRightInd w:val="0"/>
        <w:ind w:firstLine="540"/>
        <w:jc w:val="both"/>
        <w:rPr>
          <w:sz w:val="23"/>
          <w:szCs w:val="23"/>
        </w:rPr>
      </w:pPr>
      <w:r w:rsidRPr="006A1E7A">
        <w:rPr>
          <w:sz w:val="23"/>
          <w:szCs w:val="23"/>
        </w:rPr>
        <w:t>В случае нецелевого использования межбюджетных трансфертов они подлежат возврату в районный бюджет.</w:t>
      </w:r>
    </w:p>
    <w:p w:rsidR="00B726DD" w:rsidRPr="006A1E7A" w:rsidRDefault="00B726DD" w:rsidP="00D20ECF">
      <w:pPr>
        <w:widowControl w:val="0"/>
        <w:autoSpaceDE w:val="0"/>
        <w:autoSpaceDN w:val="0"/>
        <w:adjustRightInd w:val="0"/>
        <w:ind w:firstLine="540"/>
        <w:jc w:val="both"/>
        <w:rPr>
          <w:sz w:val="23"/>
          <w:szCs w:val="23"/>
        </w:rPr>
      </w:pPr>
      <w:r w:rsidRPr="006A1E7A">
        <w:rPr>
          <w:sz w:val="23"/>
          <w:szCs w:val="23"/>
        </w:rPr>
        <w:t xml:space="preserve">За нарушение сроков перечисления межбюджетных трансфертов, </w:t>
      </w:r>
      <w:r w:rsidR="008A32BA" w:rsidRPr="006A1E7A">
        <w:rPr>
          <w:sz w:val="23"/>
          <w:szCs w:val="23"/>
        </w:rPr>
        <w:t xml:space="preserve">администрации района </w:t>
      </w:r>
      <w:proofErr w:type="gramStart"/>
      <w:r w:rsidRPr="006A1E7A">
        <w:rPr>
          <w:sz w:val="23"/>
          <w:szCs w:val="23"/>
        </w:rPr>
        <w:t>начисляется</w:t>
      </w:r>
      <w:proofErr w:type="gramEnd"/>
      <w:r w:rsidRPr="006A1E7A">
        <w:rPr>
          <w:sz w:val="23"/>
          <w:szCs w:val="23"/>
        </w:rPr>
        <w:t xml:space="preserve"> пеня за каждый день просрочки, начиная со дня, следующего после дня истечения, установленного п. 4.2 настоящего Соглашения срока исполнения обязательства, в размере одной трехсотой действующей на дату уплаты пени ключевой ставки Центрального банка Российской Федерации от не перечисленной в срок суммы межбюджетных трансфертов.</w:t>
      </w:r>
    </w:p>
    <w:p w:rsidR="00D20ECF" w:rsidRPr="006A1E7A" w:rsidRDefault="00D20ECF" w:rsidP="00D20ECF">
      <w:pPr>
        <w:widowControl w:val="0"/>
        <w:autoSpaceDE w:val="0"/>
        <w:autoSpaceDN w:val="0"/>
        <w:adjustRightInd w:val="0"/>
        <w:ind w:firstLine="540"/>
        <w:jc w:val="both"/>
        <w:rPr>
          <w:sz w:val="23"/>
          <w:szCs w:val="23"/>
        </w:rPr>
      </w:pPr>
      <w:r w:rsidRPr="006A1E7A">
        <w:rPr>
          <w:sz w:val="23"/>
          <w:szCs w:val="23"/>
        </w:rPr>
        <w:t>4.2. Администрация поселения несет ответственность за осуществление переданных ей полномочий в той мере, в какой эти полномочия обеспечены финансовыми средствами.</w:t>
      </w:r>
    </w:p>
    <w:p w:rsidR="00D20ECF" w:rsidRPr="006A1E7A" w:rsidRDefault="00D20ECF" w:rsidP="00D20ECF">
      <w:pPr>
        <w:widowControl w:val="0"/>
        <w:autoSpaceDE w:val="0"/>
        <w:autoSpaceDN w:val="0"/>
        <w:adjustRightInd w:val="0"/>
        <w:ind w:firstLine="540"/>
        <w:jc w:val="both"/>
        <w:rPr>
          <w:sz w:val="23"/>
          <w:szCs w:val="23"/>
        </w:rPr>
      </w:pPr>
      <w:r w:rsidRPr="006A1E7A">
        <w:rPr>
          <w:sz w:val="23"/>
          <w:szCs w:val="23"/>
        </w:rPr>
        <w:t xml:space="preserve">4.3. В случае неисполнения администрацией района вытекающих из настоящего Соглашения обязательств по финансированию осуществления администрацией поселения переданных ей полномочий, администрация </w:t>
      </w:r>
      <w:r w:rsidR="00C03122" w:rsidRPr="006A1E7A">
        <w:rPr>
          <w:sz w:val="23"/>
          <w:szCs w:val="23"/>
        </w:rPr>
        <w:t>поселения</w:t>
      </w:r>
      <w:r w:rsidRPr="006A1E7A">
        <w:rPr>
          <w:sz w:val="23"/>
          <w:szCs w:val="23"/>
        </w:rPr>
        <w:t xml:space="preserve"> вправе требовать расторжения данного Соглашения.</w:t>
      </w:r>
    </w:p>
    <w:p w:rsidR="0032376B" w:rsidRPr="006A1E7A" w:rsidRDefault="0032376B" w:rsidP="00D20ECF">
      <w:pPr>
        <w:widowControl w:val="0"/>
        <w:autoSpaceDE w:val="0"/>
        <w:autoSpaceDN w:val="0"/>
        <w:adjustRightInd w:val="0"/>
        <w:ind w:firstLine="540"/>
        <w:jc w:val="both"/>
        <w:rPr>
          <w:sz w:val="23"/>
          <w:szCs w:val="23"/>
        </w:rPr>
      </w:pPr>
    </w:p>
    <w:p w:rsidR="00D20ECF" w:rsidRPr="006A1E7A" w:rsidRDefault="00D20ECF" w:rsidP="00915F15">
      <w:pPr>
        <w:widowControl w:val="0"/>
        <w:autoSpaceDE w:val="0"/>
        <w:autoSpaceDN w:val="0"/>
        <w:adjustRightInd w:val="0"/>
        <w:jc w:val="center"/>
        <w:rPr>
          <w:sz w:val="23"/>
          <w:szCs w:val="23"/>
        </w:rPr>
      </w:pPr>
      <w:r w:rsidRPr="006A1E7A">
        <w:rPr>
          <w:sz w:val="23"/>
          <w:szCs w:val="23"/>
        </w:rPr>
        <w:t>5. С</w:t>
      </w:r>
      <w:r w:rsidR="00D444AB" w:rsidRPr="006A1E7A">
        <w:rPr>
          <w:sz w:val="23"/>
          <w:szCs w:val="23"/>
        </w:rPr>
        <w:t xml:space="preserve">рок действия, основания и порядок прекращения </w:t>
      </w:r>
      <w:r w:rsidR="00915F15" w:rsidRPr="006A1E7A">
        <w:rPr>
          <w:sz w:val="23"/>
          <w:szCs w:val="23"/>
        </w:rPr>
        <w:t xml:space="preserve">действия соглашения </w:t>
      </w:r>
    </w:p>
    <w:p w:rsidR="00D20ECF" w:rsidRPr="006A1E7A" w:rsidRDefault="00D20ECF" w:rsidP="00D20ECF">
      <w:pPr>
        <w:widowControl w:val="0"/>
        <w:autoSpaceDE w:val="0"/>
        <w:autoSpaceDN w:val="0"/>
        <w:adjustRightInd w:val="0"/>
        <w:ind w:firstLine="709"/>
        <w:jc w:val="both"/>
        <w:rPr>
          <w:sz w:val="23"/>
          <w:szCs w:val="23"/>
        </w:rPr>
      </w:pPr>
      <w:r w:rsidRPr="006A1E7A">
        <w:rPr>
          <w:sz w:val="23"/>
          <w:szCs w:val="23"/>
        </w:rPr>
        <w:lastRenderedPageBreak/>
        <w:t>5.1. Настоящее Соглашение вступает в силу с 01 января 20</w:t>
      </w:r>
      <w:r w:rsidR="00D444AB" w:rsidRPr="006A1E7A">
        <w:rPr>
          <w:sz w:val="23"/>
          <w:szCs w:val="23"/>
        </w:rPr>
        <w:t>2</w:t>
      </w:r>
      <w:r w:rsidR="00C72603" w:rsidRPr="006A1E7A">
        <w:rPr>
          <w:sz w:val="23"/>
          <w:szCs w:val="23"/>
        </w:rPr>
        <w:t>1</w:t>
      </w:r>
      <w:r w:rsidRPr="006A1E7A">
        <w:rPr>
          <w:sz w:val="23"/>
          <w:szCs w:val="23"/>
        </w:rPr>
        <w:t xml:space="preserve"> г</w:t>
      </w:r>
      <w:r w:rsidR="00D444AB" w:rsidRPr="006A1E7A">
        <w:rPr>
          <w:sz w:val="23"/>
          <w:szCs w:val="23"/>
        </w:rPr>
        <w:t>ода</w:t>
      </w:r>
      <w:r w:rsidRPr="006A1E7A">
        <w:rPr>
          <w:sz w:val="23"/>
          <w:szCs w:val="23"/>
        </w:rPr>
        <w:t>.</w:t>
      </w:r>
    </w:p>
    <w:p w:rsidR="00D20ECF" w:rsidRPr="006A1E7A" w:rsidRDefault="00D20ECF" w:rsidP="00D20ECF">
      <w:pPr>
        <w:widowControl w:val="0"/>
        <w:autoSpaceDE w:val="0"/>
        <w:autoSpaceDN w:val="0"/>
        <w:adjustRightInd w:val="0"/>
        <w:ind w:firstLine="709"/>
        <w:jc w:val="both"/>
        <w:rPr>
          <w:sz w:val="23"/>
          <w:szCs w:val="23"/>
        </w:rPr>
      </w:pPr>
      <w:r w:rsidRPr="006A1E7A">
        <w:rPr>
          <w:sz w:val="23"/>
          <w:szCs w:val="23"/>
        </w:rPr>
        <w:t>5.2. Срок действия настоящего Соглашения устанавливается по 31 декабря 20</w:t>
      </w:r>
      <w:r w:rsidR="00D444AB" w:rsidRPr="006A1E7A">
        <w:rPr>
          <w:sz w:val="23"/>
          <w:szCs w:val="23"/>
        </w:rPr>
        <w:t>2</w:t>
      </w:r>
      <w:r w:rsidR="00C72603" w:rsidRPr="006A1E7A">
        <w:rPr>
          <w:sz w:val="23"/>
          <w:szCs w:val="23"/>
        </w:rPr>
        <w:t>1</w:t>
      </w:r>
      <w:r w:rsidRPr="006A1E7A">
        <w:rPr>
          <w:sz w:val="23"/>
          <w:szCs w:val="23"/>
        </w:rPr>
        <w:t xml:space="preserve"> года.</w:t>
      </w:r>
    </w:p>
    <w:p w:rsidR="00D20ECF" w:rsidRPr="006A1E7A" w:rsidRDefault="00D20ECF" w:rsidP="00D20ECF">
      <w:pPr>
        <w:widowControl w:val="0"/>
        <w:autoSpaceDE w:val="0"/>
        <w:autoSpaceDN w:val="0"/>
        <w:adjustRightInd w:val="0"/>
        <w:ind w:firstLine="709"/>
        <w:jc w:val="both"/>
        <w:rPr>
          <w:sz w:val="23"/>
          <w:szCs w:val="23"/>
        </w:rPr>
      </w:pPr>
      <w:bookmarkStart w:id="1" w:name="Par64"/>
      <w:bookmarkEnd w:id="1"/>
      <w:r w:rsidRPr="006A1E7A">
        <w:rPr>
          <w:sz w:val="23"/>
          <w:szCs w:val="23"/>
        </w:rPr>
        <w:t>5.3. Действие настоящего Соглашения может быть прекращено досрочно:</w:t>
      </w:r>
    </w:p>
    <w:p w:rsidR="00D20ECF" w:rsidRPr="006A1E7A" w:rsidRDefault="00D20ECF" w:rsidP="00D20ECF">
      <w:pPr>
        <w:widowControl w:val="0"/>
        <w:autoSpaceDE w:val="0"/>
        <w:autoSpaceDN w:val="0"/>
        <w:adjustRightInd w:val="0"/>
        <w:ind w:firstLine="709"/>
        <w:jc w:val="both"/>
        <w:rPr>
          <w:sz w:val="23"/>
          <w:szCs w:val="23"/>
        </w:rPr>
      </w:pPr>
      <w:r w:rsidRPr="006A1E7A">
        <w:rPr>
          <w:sz w:val="23"/>
          <w:szCs w:val="23"/>
        </w:rPr>
        <w:t>5.3.1. По соглашению Сторон.</w:t>
      </w:r>
    </w:p>
    <w:p w:rsidR="00D20ECF" w:rsidRPr="006A1E7A" w:rsidRDefault="00D20ECF" w:rsidP="00D20ECF">
      <w:pPr>
        <w:widowControl w:val="0"/>
        <w:autoSpaceDE w:val="0"/>
        <w:autoSpaceDN w:val="0"/>
        <w:adjustRightInd w:val="0"/>
        <w:ind w:firstLine="709"/>
        <w:jc w:val="both"/>
        <w:rPr>
          <w:sz w:val="23"/>
          <w:szCs w:val="23"/>
        </w:rPr>
      </w:pPr>
      <w:r w:rsidRPr="006A1E7A">
        <w:rPr>
          <w:sz w:val="23"/>
          <w:szCs w:val="23"/>
        </w:rPr>
        <w:t>5.3.2. В одностороннем порядке в случае:</w:t>
      </w:r>
    </w:p>
    <w:p w:rsidR="00D20ECF" w:rsidRPr="006A1E7A" w:rsidRDefault="00D20ECF" w:rsidP="00D20ECF">
      <w:pPr>
        <w:widowControl w:val="0"/>
        <w:autoSpaceDE w:val="0"/>
        <w:autoSpaceDN w:val="0"/>
        <w:adjustRightInd w:val="0"/>
        <w:ind w:firstLine="709"/>
        <w:jc w:val="both"/>
        <w:rPr>
          <w:sz w:val="23"/>
          <w:szCs w:val="23"/>
        </w:rPr>
      </w:pPr>
      <w:r w:rsidRPr="006A1E7A">
        <w:rPr>
          <w:sz w:val="23"/>
          <w:szCs w:val="23"/>
        </w:rPr>
        <w:t>- неисполнения или ненадлежащего исполнения одной из Сторон своих обязательств в соответствии с настоящим Соглашением;</w:t>
      </w:r>
    </w:p>
    <w:p w:rsidR="00D20ECF" w:rsidRPr="006A1E7A" w:rsidRDefault="00D20ECF" w:rsidP="00D20ECF">
      <w:pPr>
        <w:widowControl w:val="0"/>
        <w:autoSpaceDE w:val="0"/>
        <w:autoSpaceDN w:val="0"/>
        <w:adjustRightInd w:val="0"/>
        <w:ind w:firstLine="709"/>
        <w:jc w:val="both"/>
        <w:rPr>
          <w:sz w:val="23"/>
          <w:szCs w:val="23"/>
        </w:rPr>
      </w:pPr>
      <w:r w:rsidRPr="006A1E7A">
        <w:rPr>
          <w:sz w:val="23"/>
          <w:szCs w:val="23"/>
        </w:rPr>
        <w:t>- если осуществление полномочий становится невозможным, либо при сложившихся условиях эти полномочия могут быть наиболее эффективно осуществлены администрацией района самостоятельно.</w:t>
      </w:r>
    </w:p>
    <w:p w:rsidR="00D20ECF" w:rsidRPr="006A1E7A" w:rsidRDefault="00D20ECF" w:rsidP="00D20ECF">
      <w:pPr>
        <w:widowControl w:val="0"/>
        <w:autoSpaceDE w:val="0"/>
        <w:autoSpaceDN w:val="0"/>
        <w:adjustRightInd w:val="0"/>
        <w:ind w:firstLine="709"/>
        <w:jc w:val="both"/>
        <w:rPr>
          <w:sz w:val="23"/>
          <w:szCs w:val="23"/>
        </w:rPr>
      </w:pPr>
      <w:r w:rsidRPr="006A1E7A">
        <w:rPr>
          <w:sz w:val="23"/>
          <w:szCs w:val="23"/>
        </w:rPr>
        <w:t xml:space="preserve">5.4. Уведомление о расторжении настоящего Соглашения в одностороннем порядке направляется второй стороне не менее чем за </w:t>
      </w:r>
      <w:r w:rsidR="00C72603" w:rsidRPr="006A1E7A">
        <w:rPr>
          <w:sz w:val="23"/>
          <w:szCs w:val="23"/>
        </w:rPr>
        <w:t>2</w:t>
      </w:r>
      <w:r w:rsidRPr="006A1E7A">
        <w:rPr>
          <w:sz w:val="23"/>
          <w:szCs w:val="23"/>
        </w:rPr>
        <w:t xml:space="preserve"> (</w:t>
      </w:r>
      <w:r w:rsidR="00C72603" w:rsidRPr="006A1E7A">
        <w:rPr>
          <w:sz w:val="23"/>
          <w:szCs w:val="23"/>
        </w:rPr>
        <w:t>два</w:t>
      </w:r>
      <w:r w:rsidRPr="006A1E7A">
        <w:rPr>
          <w:sz w:val="23"/>
          <w:szCs w:val="23"/>
        </w:rPr>
        <w:t>) месяца.</w:t>
      </w:r>
    </w:p>
    <w:p w:rsidR="00D20ECF" w:rsidRPr="006A1E7A" w:rsidRDefault="00D20ECF" w:rsidP="00D20ECF">
      <w:pPr>
        <w:widowControl w:val="0"/>
        <w:autoSpaceDE w:val="0"/>
        <w:autoSpaceDN w:val="0"/>
        <w:adjustRightInd w:val="0"/>
        <w:ind w:firstLine="709"/>
        <w:jc w:val="both"/>
        <w:rPr>
          <w:color w:val="000000"/>
          <w:sz w:val="23"/>
          <w:szCs w:val="23"/>
        </w:rPr>
      </w:pPr>
      <w:r w:rsidRPr="006A1E7A">
        <w:rPr>
          <w:color w:val="000000"/>
          <w:sz w:val="23"/>
          <w:szCs w:val="23"/>
        </w:rPr>
        <w:t xml:space="preserve">5.5. Настоящее Соглашение, а также любые изменения и дополнения к нему, действительны при условии, если они совершены в письменной форме и подписаны Сторонами. </w:t>
      </w:r>
    </w:p>
    <w:p w:rsidR="008A32BA" w:rsidRPr="006A1E7A" w:rsidRDefault="008A32BA" w:rsidP="00D20ECF">
      <w:pPr>
        <w:widowControl w:val="0"/>
        <w:autoSpaceDE w:val="0"/>
        <w:autoSpaceDN w:val="0"/>
        <w:adjustRightInd w:val="0"/>
        <w:jc w:val="center"/>
        <w:rPr>
          <w:sz w:val="23"/>
          <w:szCs w:val="23"/>
        </w:rPr>
      </w:pPr>
    </w:p>
    <w:p w:rsidR="00D20ECF" w:rsidRPr="006A1E7A" w:rsidRDefault="00D20ECF" w:rsidP="00D20ECF">
      <w:pPr>
        <w:widowControl w:val="0"/>
        <w:autoSpaceDE w:val="0"/>
        <w:autoSpaceDN w:val="0"/>
        <w:adjustRightInd w:val="0"/>
        <w:jc w:val="center"/>
        <w:rPr>
          <w:sz w:val="23"/>
          <w:szCs w:val="23"/>
        </w:rPr>
      </w:pPr>
      <w:r w:rsidRPr="006A1E7A">
        <w:rPr>
          <w:sz w:val="23"/>
          <w:szCs w:val="23"/>
        </w:rPr>
        <w:t xml:space="preserve">6. </w:t>
      </w:r>
      <w:r w:rsidR="00D444AB" w:rsidRPr="006A1E7A">
        <w:rPr>
          <w:sz w:val="23"/>
          <w:szCs w:val="23"/>
        </w:rPr>
        <w:t>Заключительные положения</w:t>
      </w:r>
    </w:p>
    <w:p w:rsidR="00D20ECF" w:rsidRPr="006A1E7A" w:rsidRDefault="00D20ECF" w:rsidP="00D20ECF">
      <w:pPr>
        <w:widowControl w:val="0"/>
        <w:autoSpaceDE w:val="0"/>
        <w:autoSpaceDN w:val="0"/>
        <w:adjustRightInd w:val="0"/>
        <w:ind w:firstLine="709"/>
        <w:jc w:val="both"/>
        <w:rPr>
          <w:sz w:val="23"/>
          <w:szCs w:val="23"/>
        </w:rPr>
      </w:pPr>
      <w:r w:rsidRPr="006A1E7A">
        <w:rPr>
          <w:sz w:val="23"/>
          <w:szCs w:val="23"/>
        </w:rPr>
        <w:t>6.1. Настоящее Соглашение составлено в двух экземплярах, имеющих одинаковую юридическую силу, по одному для каждой из Сторон.</w:t>
      </w:r>
    </w:p>
    <w:p w:rsidR="00D20ECF" w:rsidRPr="006A1E7A" w:rsidRDefault="00D20ECF" w:rsidP="00D444AB">
      <w:pPr>
        <w:ind w:firstLine="709"/>
        <w:jc w:val="both"/>
        <w:rPr>
          <w:sz w:val="23"/>
          <w:szCs w:val="23"/>
        </w:rPr>
      </w:pPr>
      <w:r w:rsidRPr="006A1E7A">
        <w:rPr>
          <w:sz w:val="23"/>
          <w:szCs w:val="23"/>
        </w:rPr>
        <w:t>6.2. Внесение изменений и дополнений в настоящее Соглашение осуществляется путем подписания Сторонами дополнительных соглашений</w:t>
      </w:r>
      <w:r w:rsidR="00D444AB" w:rsidRPr="006A1E7A">
        <w:rPr>
          <w:sz w:val="23"/>
          <w:szCs w:val="23"/>
        </w:rPr>
        <w:t xml:space="preserve">, утвержденных представительными органами Сторон.  </w:t>
      </w:r>
    </w:p>
    <w:p w:rsidR="00D20ECF" w:rsidRPr="006A1E7A" w:rsidRDefault="00D20ECF" w:rsidP="00D20ECF">
      <w:pPr>
        <w:widowControl w:val="0"/>
        <w:autoSpaceDE w:val="0"/>
        <w:autoSpaceDN w:val="0"/>
        <w:adjustRightInd w:val="0"/>
        <w:ind w:firstLine="709"/>
        <w:jc w:val="both"/>
        <w:rPr>
          <w:sz w:val="23"/>
          <w:szCs w:val="23"/>
        </w:rPr>
      </w:pPr>
      <w:r w:rsidRPr="006A1E7A">
        <w:rPr>
          <w:sz w:val="23"/>
          <w:szCs w:val="23"/>
        </w:rPr>
        <w:t>6.3. По вопросам, не урегулированным настоящим Соглашением, Стороны руководствуются действующим законодательством.</w:t>
      </w:r>
    </w:p>
    <w:p w:rsidR="00D20ECF" w:rsidRPr="006A1E7A" w:rsidRDefault="00D20ECF" w:rsidP="00D20ECF">
      <w:pPr>
        <w:ind w:firstLine="709"/>
        <w:jc w:val="both"/>
        <w:rPr>
          <w:color w:val="000000"/>
          <w:sz w:val="23"/>
          <w:szCs w:val="23"/>
        </w:rPr>
      </w:pPr>
      <w:r w:rsidRPr="006A1E7A">
        <w:rPr>
          <w:sz w:val="23"/>
          <w:szCs w:val="23"/>
        </w:rPr>
        <w:t>6.4. Споры, связанные с исполнением настоящего Соглашения, разрешаются путем проведения согласительных процедур.</w:t>
      </w:r>
      <w:r w:rsidRPr="006A1E7A">
        <w:rPr>
          <w:color w:val="000000"/>
          <w:sz w:val="23"/>
          <w:szCs w:val="23"/>
        </w:rPr>
        <w:t xml:space="preserve"> В случае, если сторонами не достигается согласие, спорные вопросы рассматриваются в судебном порядке.</w:t>
      </w:r>
    </w:p>
    <w:p w:rsidR="00D20ECF" w:rsidRPr="006A1E7A" w:rsidRDefault="00D20ECF" w:rsidP="00D20ECF">
      <w:pPr>
        <w:ind w:firstLine="708"/>
        <w:jc w:val="both"/>
        <w:rPr>
          <w:spacing w:val="-11"/>
          <w:sz w:val="23"/>
          <w:szCs w:val="23"/>
        </w:rPr>
      </w:pPr>
      <w:r w:rsidRPr="006A1E7A">
        <w:rPr>
          <w:spacing w:val="-11"/>
          <w:sz w:val="23"/>
          <w:szCs w:val="23"/>
        </w:rPr>
        <w:t>6.5. Настоящее Соглашение заключено на срок, определенный в п. 5.2 настоящего Соглашения.</w:t>
      </w:r>
    </w:p>
    <w:p w:rsidR="0032376B" w:rsidRPr="006A1E7A" w:rsidRDefault="0032376B" w:rsidP="00D20ECF">
      <w:pPr>
        <w:ind w:firstLine="708"/>
        <w:jc w:val="both"/>
        <w:rPr>
          <w:sz w:val="23"/>
          <w:szCs w:val="23"/>
        </w:rPr>
      </w:pPr>
    </w:p>
    <w:p w:rsidR="00D20ECF" w:rsidRPr="006A1E7A" w:rsidRDefault="00D20ECF" w:rsidP="00D20ECF">
      <w:pPr>
        <w:widowControl w:val="0"/>
        <w:autoSpaceDE w:val="0"/>
        <w:autoSpaceDN w:val="0"/>
        <w:adjustRightInd w:val="0"/>
        <w:jc w:val="center"/>
        <w:rPr>
          <w:sz w:val="23"/>
          <w:szCs w:val="23"/>
        </w:rPr>
      </w:pPr>
      <w:r w:rsidRPr="006A1E7A">
        <w:rPr>
          <w:sz w:val="23"/>
          <w:szCs w:val="23"/>
        </w:rPr>
        <w:t>7. Р</w:t>
      </w:r>
      <w:r w:rsidR="00D444AB" w:rsidRPr="006A1E7A">
        <w:rPr>
          <w:sz w:val="23"/>
          <w:szCs w:val="23"/>
        </w:rPr>
        <w:t>еквизиты и подписи Сторон</w:t>
      </w:r>
    </w:p>
    <w:p w:rsidR="00D20ECF" w:rsidRPr="006A1E7A" w:rsidRDefault="00D20ECF" w:rsidP="00D20ECF">
      <w:pPr>
        <w:widowControl w:val="0"/>
        <w:autoSpaceDE w:val="0"/>
        <w:autoSpaceDN w:val="0"/>
        <w:adjustRightInd w:val="0"/>
        <w:jc w:val="center"/>
        <w:rPr>
          <w:sz w:val="23"/>
          <w:szCs w:val="23"/>
        </w:rPr>
      </w:pPr>
    </w:p>
    <w:tbl>
      <w:tblPr>
        <w:tblW w:w="0" w:type="auto"/>
        <w:jc w:val="center"/>
        <w:tblLook w:val="01E0" w:firstRow="1" w:lastRow="1" w:firstColumn="1" w:lastColumn="1" w:noHBand="0" w:noVBand="0"/>
      </w:tblPr>
      <w:tblGrid>
        <w:gridCol w:w="4841"/>
        <w:gridCol w:w="4873"/>
      </w:tblGrid>
      <w:tr w:rsidR="00D20ECF" w:rsidRPr="006A1E7A" w:rsidTr="008A32BA">
        <w:trPr>
          <w:jc w:val="center"/>
        </w:trPr>
        <w:tc>
          <w:tcPr>
            <w:tcW w:w="5210" w:type="dxa"/>
            <w:shd w:val="clear" w:color="auto" w:fill="auto"/>
          </w:tcPr>
          <w:p w:rsidR="00D20ECF" w:rsidRPr="006A1E7A" w:rsidRDefault="00D20ECF" w:rsidP="00661C78">
            <w:pPr>
              <w:widowControl w:val="0"/>
              <w:autoSpaceDE w:val="0"/>
              <w:autoSpaceDN w:val="0"/>
              <w:adjustRightInd w:val="0"/>
              <w:jc w:val="both"/>
              <w:rPr>
                <w:sz w:val="23"/>
                <w:szCs w:val="23"/>
              </w:rPr>
            </w:pPr>
            <w:r w:rsidRPr="006A1E7A">
              <w:rPr>
                <w:sz w:val="23"/>
                <w:szCs w:val="23"/>
              </w:rPr>
              <w:t xml:space="preserve">Администрация </w:t>
            </w:r>
            <w:proofErr w:type="spellStart"/>
            <w:r w:rsidRPr="006A1E7A">
              <w:rPr>
                <w:sz w:val="23"/>
                <w:szCs w:val="23"/>
              </w:rPr>
              <w:t>Табунского</w:t>
            </w:r>
            <w:proofErr w:type="spellEnd"/>
            <w:r w:rsidRPr="006A1E7A">
              <w:rPr>
                <w:sz w:val="23"/>
                <w:szCs w:val="23"/>
              </w:rPr>
              <w:t xml:space="preserve"> района Алтайского края</w:t>
            </w:r>
          </w:p>
          <w:p w:rsidR="00800C5C" w:rsidRPr="006A1E7A" w:rsidRDefault="00D20ECF" w:rsidP="00661C78">
            <w:pPr>
              <w:widowControl w:val="0"/>
              <w:autoSpaceDE w:val="0"/>
              <w:autoSpaceDN w:val="0"/>
              <w:adjustRightInd w:val="0"/>
              <w:jc w:val="both"/>
              <w:rPr>
                <w:sz w:val="23"/>
                <w:szCs w:val="23"/>
              </w:rPr>
            </w:pPr>
            <w:r w:rsidRPr="006A1E7A">
              <w:rPr>
                <w:sz w:val="23"/>
                <w:szCs w:val="23"/>
              </w:rPr>
              <w:t xml:space="preserve">658860, Алтайский край, </w:t>
            </w:r>
            <w:proofErr w:type="spellStart"/>
            <w:r w:rsidRPr="006A1E7A">
              <w:rPr>
                <w:sz w:val="23"/>
                <w:szCs w:val="23"/>
              </w:rPr>
              <w:t>Табунский</w:t>
            </w:r>
            <w:proofErr w:type="spellEnd"/>
            <w:r w:rsidRPr="006A1E7A">
              <w:rPr>
                <w:sz w:val="23"/>
                <w:szCs w:val="23"/>
              </w:rPr>
              <w:t xml:space="preserve"> район, </w:t>
            </w:r>
            <w:proofErr w:type="spellStart"/>
            <w:r w:rsidRPr="006A1E7A">
              <w:rPr>
                <w:sz w:val="23"/>
                <w:szCs w:val="23"/>
              </w:rPr>
              <w:t>с.Табуны</w:t>
            </w:r>
            <w:proofErr w:type="spellEnd"/>
            <w:r w:rsidRPr="006A1E7A">
              <w:rPr>
                <w:sz w:val="23"/>
                <w:szCs w:val="23"/>
              </w:rPr>
              <w:t>, ул. Ленина, 15</w:t>
            </w:r>
          </w:p>
          <w:p w:rsidR="00800C5C" w:rsidRPr="006A1E7A" w:rsidRDefault="00800C5C" w:rsidP="00661C78">
            <w:pPr>
              <w:widowControl w:val="0"/>
              <w:autoSpaceDE w:val="0"/>
              <w:autoSpaceDN w:val="0"/>
              <w:adjustRightInd w:val="0"/>
              <w:jc w:val="both"/>
              <w:rPr>
                <w:sz w:val="23"/>
                <w:szCs w:val="23"/>
              </w:rPr>
            </w:pPr>
            <w:r w:rsidRPr="006A1E7A">
              <w:rPr>
                <w:sz w:val="23"/>
                <w:szCs w:val="23"/>
              </w:rPr>
              <w:t>Банковские реквизиты:</w:t>
            </w:r>
          </w:p>
          <w:p w:rsidR="00E87639" w:rsidRDefault="00E87639" w:rsidP="00661C78">
            <w:pPr>
              <w:widowControl w:val="0"/>
              <w:autoSpaceDE w:val="0"/>
              <w:autoSpaceDN w:val="0"/>
              <w:adjustRightInd w:val="0"/>
              <w:jc w:val="both"/>
              <w:rPr>
                <w:sz w:val="23"/>
                <w:szCs w:val="23"/>
              </w:rPr>
            </w:pPr>
            <w:proofErr w:type="spellStart"/>
            <w:r w:rsidRPr="00E87639">
              <w:rPr>
                <w:sz w:val="23"/>
                <w:szCs w:val="23"/>
              </w:rPr>
              <w:t>Финкомитет</w:t>
            </w:r>
            <w:proofErr w:type="spellEnd"/>
            <w:r w:rsidRPr="00E87639">
              <w:rPr>
                <w:sz w:val="23"/>
                <w:szCs w:val="23"/>
              </w:rPr>
              <w:t xml:space="preserve"> </w:t>
            </w:r>
            <w:proofErr w:type="spellStart"/>
            <w:r w:rsidRPr="00E87639">
              <w:rPr>
                <w:sz w:val="23"/>
                <w:szCs w:val="23"/>
              </w:rPr>
              <w:t>Табунского</w:t>
            </w:r>
            <w:proofErr w:type="spellEnd"/>
            <w:r w:rsidRPr="00E87639">
              <w:rPr>
                <w:sz w:val="23"/>
                <w:szCs w:val="23"/>
              </w:rPr>
              <w:t xml:space="preserve"> района (Администрация </w:t>
            </w:r>
            <w:proofErr w:type="spellStart"/>
            <w:r w:rsidRPr="00E87639">
              <w:rPr>
                <w:sz w:val="23"/>
                <w:szCs w:val="23"/>
              </w:rPr>
              <w:t>Табунского</w:t>
            </w:r>
            <w:proofErr w:type="spellEnd"/>
            <w:r w:rsidRPr="00E87639">
              <w:rPr>
                <w:sz w:val="23"/>
                <w:szCs w:val="23"/>
              </w:rPr>
              <w:t xml:space="preserve"> района Алтайского края</w:t>
            </w:r>
            <w:r>
              <w:rPr>
                <w:sz w:val="23"/>
                <w:szCs w:val="23"/>
              </w:rPr>
              <w:t>,</w:t>
            </w:r>
            <w:r w:rsidRPr="00E87639">
              <w:rPr>
                <w:sz w:val="23"/>
                <w:szCs w:val="23"/>
              </w:rPr>
              <w:t xml:space="preserve"> л/с 03173012360)</w:t>
            </w:r>
          </w:p>
          <w:p w:rsidR="00800C5C" w:rsidRPr="006A1E7A" w:rsidRDefault="00800C5C" w:rsidP="00661C78">
            <w:pPr>
              <w:widowControl w:val="0"/>
              <w:autoSpaceDE w:val="0"/>
              <w:autoSpaceDN w:val="0"/>
              <w:adjustRightInd w:val="0"/>
              <w:jc w:val="both"/>
              <w:rPr>
                <w:sz w:val="23"/>
                <w:szCs w:val="23"/>
              </w:rPr>
            </w:pPr>
            <w:r w:rsidRPr="006A1E7A">
              <w:rPr>
                <w:sz w:val="23"/>
                <w:szCs w:val="23"/>
              </w:rPr>
              <w:t>ИНН 2276004140</w:t>
            </w:r>
          </w:p>
          <w:p w:rsidR="00800C5C" w:rsidRPr="006A1E7A" w:rsidRDefault="00800C5C" w:rsidP="00661C78">
            <w:pPr>
              <w:widowControl w:val="0"/>
              <w:autoSpaceDE w:val="0"/>
              <w:autoSpaceDN w:val="0"/>
              <w:adjustRightInd w:val="0"/>
              <w:jc w:val="both"/>
              <w:rPr>
                <w:sz w:val="23"/>
                <w:szCs w:val="23"/>
              </w:rPr>
            </w:pPr>
            <w:r w:rsidRPr="006A1E7A">
              <w:rPr>
                <w:sz w:val="23"/>
                <w:szCs w:val="23"/>
              </w:rPr>
              <w:t>КПП 227601001</w:t>
            </w:r>
          </w:p>
          <w:p w:rsidR="00E87639" w:rsidRDefault="00800C5C" w:rsidP="00E87639">
            <w:pPr>
              <w:widowControl w:val="0"/>
              <w:autoSpaceDE w:val="0"/>
              <w:autoSpaceDN w:val="0"/>
              <w:adjustRightInd w:val="0"/>
              <w:jc w:val="both"/>
              <w:rPr>
                <w:sz w:val="23"/>
                <w:szCs w:val="23"/>
              </w:rPr>
            </w:pPr>
            <w:r w:rsidRPr="006A1E7A">
              <w:rPr>
                <w:sz w:val="23"/>
                <w:szCs w:val="23"/>
              </w:rPr>
              <w:t xml:space="preserve">р/с </w:t>
            </w:r>
            <w:r w:rsidR="00E87639" w:rsidRPr="00E87639">
              <w:rPr>
                <w:sz w:val="23"/>
                <w:szCs w:val="23"/>
              </w:rPr>
              <w:t xml:space="preserve">03231643016460001700 </w:t>
            </w:r>
          </w:p>
          <w:p w:rsidR="00800C5C" w:rsidRPr="006A1E7A" w:rsidRDefault="00E87639" w:rsidP="00E87639">
            <w:pPr>
              <w:widowControl w:val="0"/>
              <w:autoSpaceDE w:val="0"/>
              <w:autoSpaceDN w:val="0"/>
              <w:adjustRightInd w:val="0"/>
              <w:jc w:val="both"/>
              <w:rPr>
                <w:sz w:val="23"/>
                <w:szCs w:val="23"/>
              </w:rPr>
            </w:pPr>
            <w:r w:rsidRPr="00E87639">
              <w:rPr>
                <w:sz w:val="23"/>
                <w:szCs w:val="23"/>
              </w:rPr>
              <w:t>Банк: ОТДЕЛЕНИЕ БАРНАУЛ БАНКА РОССИИ//УФК по Алтайскому краю г. Барнаул</w:t>
            </w:r>
          </w:p>
          <w:p w:rsidR="00800C5C" w:rsidRPr="006A1E7A" w:rsidRDefault="00800C5C" w:rsidP="00661C78">
            <w:pPr>
              <w:widowControl w:val="0"/>
              <w:autoSpaceDE w:val="0"/>
              <w:autoSpaceDN w:val="0"/>
              <w:adjustRightInd w:val="0"/>
              <w:jc w:val="both"/>
              <w:rPr>
                <w:sz w:val="23"/>
                <w:szCs w:val="23"/>
              </w:rPr>
            </w:pPr>
            <w:r w:rsidRPr="006A1E7A">
              <w:rPr>
                <w:sz w:val="23"/>
                <w:szCs w:val="23"/>
              </w:rPr>
              <w:t>БИК 0</w:t>
            </w:r>
            <w:r w:rsidR="00E87639">
              <w:rPr>
                <w:sz w:val="23"/>
                <w:szCs w:val="23"/>
              </w:rPr>
              <w:t>1</w:t>
            </w:r>
            <w:r w:rsidRPr="006A1E7A">
              <w:rPr>
                <w:sz w:val="23"/>
                <w:szCs w:val="23"/>
              </w:rPr>
              <w:t>0173001</w:t>
            </w:r>
          </w:p>
          <w:p w:rsidR="00D20ECF" w:rsidRPr="006A1E7A" w:rsidRDefault="00D20ECF" w:rsidP="00661C78">
            <w:pPr>
              <w:widowControl w:val="0"/>
              <w:autoSpaceDE w:val="0"/>
              <w:autoSpaceDN w:val="0"/>
              <w:adjustRightInd w:val="0"/>
              <w:jc w:val="both"/>
              <w:rPr>
                <w:sz w:val="23"/>
                <w:szCs w:val="23"/>
              </w:rPr>
            </w:pPr>
          </w:p>
          <w:p w:rsidR="00D20ECF" w:rsidRPr="006A1E7A" w:rsidRDefault="00D20ECF" w:rsidP="00661C78">
            <w:pPr>
              <w:widowControl w:val="0"/>
              <w:autoSpaceDE w:val="0"/>
              <w:autoSpaceDN w:val="0"/>
              <w:adjustRightInd w:val="0"/>
              <w:jc w:val="both"/>
              <w:rPr>
                <w:sz w:val="23"/>
                <w:szCs w:val="23"/>
              </w:rPr>
            </w:pPr>
            <w:r w:rsidRPr="006A1E7A">
              <w:rPr>
                <w:sz w:val="23"/>
                <w:szCs w:val="23"/>
              </w:rPr>
              <w:t xml:space="preserve">Глава района </w:t>
            </w:r>
          </w:p>
          <w:p w:rsidR="00D20ECF" w:rsidRPr="006A1E7A" w:rsidRDefault="00D20ECF" w:rsidP="00661C78">
            <w:pPr>
              <w:widowControl w:val="0"/>
              <w:autoSpaceDE w:val="0"/>
              <w:autoSpaceDN w:val="0"/>
              <w:adjustRightInd w:val="0"/>
              <w:jc w:val="both"/>
              <w:rPr>
                <w:sz w:val="23"/>
                <w:szCs w:val="23"/>
              </w:rPr>
            </w:pPr>
          </w:p>
          <w:p w:rsidR="00D20ECF" w:rsidRPr="006A1E7A" w:rsidRDefault="00D20ECF" w:rsidP="00661C78">
            <w:pPr>
              <w:widowControl w:val="0"/>
              <w:autoSpaceDE w:val="0"/>
              <w:autoSpaceDN w:val="0"/>
              <w:adjustRightInd w:val="0"/>
              <w:jc w:val="both"/>
              <w:rPr>
                <w:sz w:val="23"/>
                <w:szCs w:val="23"/>
              </w:rPr>
            </w:pPr>
            <w:r w:rsidRPr="006A1E7A">
              <w:rPr>
                <w:sz w:val="23"/>
                <w:szCs w:val="23"/>
              </w:rPr>
              <w:t>____________________ В.С. Швыдкой</w:t>
            </w:r>
          </w:p>
          <w:p w:rsidR="00BB5AA9" w:rsidRPr="006A1E7A" w:rsidRDefault="00BB5AA9" w:rsidP="00BB5AA9">
            <w:pPr>
              <w:rPr>
                <w:sz w:val="23"/>
                <w:szCs w:val="23"/>
              </w:rPr>
            </w:pPr>
            <w:r w:rsidRPr="006A1E7A">
              <w:rPr>
                <w:sz w:val="23"/>
                <w:szCs w:val="23"/>
              </w:rPr>
              <w:t>«______» _____________ ________ г.</w:t>
            </w:r>
          </w:p>
          <w:p w:rsidR="00D20ECF" w:rsidRPr="006A1E7A" w:rsidRDefault="00BB5AA9" w:rsidP="00F17A34">
            <w:pPr>
              <w:widowControl w:val="0"/>
              <w:autoSpaceDE w:val="0"/>
              <w:autoSpaceDN w:val="0"/>
              <w:adjustRightInd w:val="0"/>
              <w:jc w:val="both"/>
              <w:rPr>
                <w:sz w:val="23"/>
                <w:szCs w:val="23"/>
              </w:rPr>
            </w:pPr>
            <w:proofErr w:type="spellStart"/>
            <w:r w:rsidRPr="006A1E7A">
              <w:rPr>
                <w:sz w:val="23"/>
                <w:szCs w:val="23"/>
              </w:rPr>
              <w:t>М.п</w:t>
            </w:r>
            <w:proofErr w:type="spellEnd"/>
            <w:r w:rsidRPr="006A1E7A">
              <w:rPr>
                <w:sz w:val="23"/>
                <w:szCs w:val="23"/>
              </w:rPr>
              <w:t>.</w:t>
            </w:r>
          </w:p>
        </w:tc>
        <w:tc>
          <w:tcPr>
            <w:tcW w:w="5211" w:type="dxa"/>
          </w:tcPr>
          <w:p w:rsidR="007E3DB7" w:rsidRPr="007E3DB7" w:rsidRDefault="007E3DB7" w:rsidP="007E3DB7">
            <w:pPr>
              <w:widowControl w:val="0"/>
              <w:autoSpaceDE w:val="0"/>
              <w:autoSpaceDN w:val="0"/>
              <w:adjustRightInd w:val="0"/>
              <w:jc w:val="both"/>
              <w:rPr>
                <w:sz w:val="23"/>
                <w:szCs w:val="23"/>
              </w:rPr>
            </w:pPr>
            <w:r w:rsidRPr="007E3DB7">
              <w:rPr>
                <w:sz w:val="23"/>
                <w:szCs w:val="23"/>
              </w:rPr>
              <w:t xml:space="preserve">Администрация Алтайского сельсовета </w:t>
            </w:r>
            <w:proofErr w:type="spellStart"/>
            <w:r w:rsidRPr="007E3DB7">
              <w:rPr>
                <w:sz w:val="23"/>
                <w:szCs w:val="23"/>
              </w:rPr>
              <w:t>Табунского</w:t>
            </w:r>
            <w:proofErr w:type="spellEnd"/>
            <w:r w:rsidRPr="007E3DB7">
              <w:rPr>
                <w:sz w:val="23"/>
                <w:szCs w:val="23"/>
              </w:rPr>
              <w:t xml:space="preserve"> района Алтайского края</w:t>
            </w:r>
          </w:p>
          <w:p w:rsidR="007E3DB7" w:rsidRPr="007E3DB7" w:rsidRDefault="007E3DB7" w:rsidP="007E3DB7">
            <w:pPr>
              <w:widowControl w:val="0"/>
              <w:autoSpaceDE w:val="0"/>
              <w:autoSpaceDN w:val="0"/>
              <w:adjustRightInd w:val="0"/>
              <w:jc w:val="both"/>
              <w:rPr>
                <w:sz w:val="23"/>
                <w:szCs w:val="23"/>
              </w:rPr>
            </w:pPr>
            <w:r w:rsidRPr="007E3DB7">
              <w:rPr>
                <w:sz w:val="23"/>
                <w:szCs w:val="23"/>
              </w:rPr>
              <w:t xml:space="preserve">658851, Алтайский край, </w:t>
            </w:r>
            <w:proofErr w:type="spellStart"/>
            <w:r w:rsidRPr="007E3DB7">
              <w:rPr>
                <w:sz w:val="23"/>
                <w:szCs w:val="23"/>
              </w:rPr>
              <w:t>Табунский</w:t>
            </w:r>
            <w:proofErr w:type="spellEnd"/>
            <w:r w:rsidRPr="007E3DB7">
              <w:rPr>
                <w:sz w:val="23"/>
                <w:szCs w:val="23"/>
              </w:rPr>
              <w:t xml:space="preserve"> район, </w:t>
            </w:r>
            <w:proofErr w:type="spellStart"/>
            <w:r w:rsidRPr="007E3DB7">
              <w:rPr>
                <w:sz w:val="23"/>
                <w:szCs w:val="23"/>
              </w:rPr>
              <w:t>с.Алтайское</w:t>
            </w:r>
            <w:proofErr w:type="spellEnd"/>
            <w:r w:rsidRPr="007E3DB7">
              <w:rPr>
                <w:sz w:val="23"/>
                <w:szCs w:val="23"/>
              </w:rPr>
              <w:t>, ул. Гагарина, 5</w:t>
            </w:r>
          </w:p>
          <w:p w:rsidR="007E3DB7" w:rsidRPr="007E3DB7" w:rsidRDefault="007E3DB7" w:rsidP="007E3DB7">
            <w:pPr>
              <w:widowControl w:val="0"/>
              <w:autoSpaceDE w:val="0"/>
              <w:autoSpaceDN w:val="0"/>
              <w:adjustRightInd w:val="0"/>
              <w:jc w:val="both"/>
              <w:rPr>
                <w:sz w:val="23"/>
                <w:szCs w:val="23"/>
              </w:rPr>
            </w:pPr>
            <w:r w:rsidRPr="007E3DB7">
              <w:rPr>
                <w:sz w:val="23"/>
                <w:szCs w:val="23"/>
              </w:rPr>
              <w:t>Банковские реквизиты:</w:t>
            </w:r>
          </w:p>
          <w:p w:rsidR="007E3DB7" w:rsidRPr="007E3DB7" w:rsidRDefault="007E3DB7" w:rsidP="007E3DB7">
            <w:pPr>
              <w:widowControl w:val="0"/>
              <w:autoSpaceDE w:val="0"/>
              <w:autoSpaceDN w:val="0"/>
              <w:adjustRightInd w:val="0"/>
              <w:jc w:val="both"/>
              <w:rPr>
                <w:sz w:val="23"/>
                <w:szCs w:val="23"/>
              </w:rPr>
            </w:pPr>
            <w:r w:rsidRPr="007E3DB7">
              <w:rPr>
                <w:sz w:val="23"/>
                <w:szCs w:val="23"/>
              </w:rPr>
              <w:t>АЛТАЙСКИЙ СЕЛЬСОВЕТ ТАБУНСКОГО РАЙОНА (АЛТАЙСКИЙ СЕЛЬСОВЕТ ТАБУНСКОГО РАЙОНА л/с 03173013650)</w:t>
            </w:r>
          </w:p>
          <w:p w:rsidR="007E3DB7" w:rsidRPr="007E3DB7" w:rsidRDefault="007E3DB7" w:rsidP="007E3DB7">
            <w:pPr>
              <w:widowControl w:val="0"/>
              <w:autoSpaceDE w:val="0"/>
              <w:autoSpaceDN w:val="0"/>
              <w:adjustRightInd w:val="0"/>
              <w:jc w:val="both"/>
              <w:rPr>
                <w:sz w:val="23"/>
                <w:szCs w:val="23"/>
              </w:rPr>
            </w:pPr>
            <w:r w:rsidRPr="007E3DB7">
              <w:rPr>
                <w:sz w:val="23"/>
                <w:szCs w:val="23"/>
              </w:rPr>
              <w:t>ИНН 2276000996</w:t>
            </w:r>
          </w:p>
          <w:p w:rsidR="007E3DB7" w:rsidRPr="007E3DB7" w:rsidRDefault="007E3DB7" w:rsidP="007E3DB7">
            <w:pPr>
              <w:widowControl w:val="0"/>
              <w:autoSpaceDE w:val="0"/>
              <w:autoSpaceDN w:val="0"/>
              <w:adjustRightInd w:val="0"/>
              <w:jc w:val="both"/>
              <w:rPr>
                <w:sz w:val="23"/>
                <w:szCs w:val="23"/>
              </w:rPr>
            </w:pPr>
            <w:r w:rsidRPr="007E3DB7">
              <w:rPr>
                <w:sz w:val="23"/>
                <w:szCs w:val="23"/>
              </w:rPr>
              <w:t>КПП 227601001</w:t>
            </w:r>
          </w:p>
          <w:p w:rsidR="007E3DB7" w:rsidRPr="007E3DB7" w:rsidRDefault="007E3DB7" w:rsidP="007E3DB7">
            <w:pPr>
              <w:widowControl w:val="0"/>
              <w:autoSpaceDE w:val="0"/>
              <w:autoSpaceDN w:val="0"/>
              <w:adjustRightInd w:val="0"/>
              <w:jc w:val="both"/>
              <w:rPr>
                <w:sz w:val="23"/>
                <w:szCs w:val="23"/>
              </w:rPr>
            </w:pPr>
            <w:r w:rsidRPr="007E3DB7">
              <w:rPr>
                <w:sz w:val="23"/>
                <w:szCs w:val="23"/>
              </w:rPr>
              <w:t>ОКТМО 01646407</w:t>
            </w:r>
          </w:p>
          <w:p w:rsidR="007E3DB7" w:rsidRPr="007E3DB7" w:rsidRDefault="007E3DB7" w:rsidP="007E3DB7">
            <w:pPr>
              <w:widowControl w:val="0"/>
              <w:autoSpaceDE w:val="0"/>
              <w:autoSpaceDN w:val="0"/>
              <w:adjustRightInd w:val="0"/>
              <w:jc w:val="both"/>
              <w:rPr>
                <w:sz w:val="23"/>
                <w:szCs w:val="23"/>
              </w:rPr>
            </w:pPr>
            <w:r w:rsidRPr="007E3DB7">
              <w:rPr>
                <w:sz w:val="23"/>
                <w:szCs w:val="23"/>
              </w:rPr>
              <w:t>Счет бюджета 03232643016464071700</w:t>
            </w:r>
          </w:p>
          <w:p w:rsidR="007E3DB7" w:rsidRPr="007E3DB7" w:rsidRDefault="007E3DB7" w:rsidP="007E3DB7">
            <w:pPr>
              <w:widowControl w:val="0"/>
              <w:autoSpaceDE w:val="0"/>
              <w:autoSpaceDN w:val="0"/>
              <w:adjustRightInd w:val="0"/>
              <w:jc w:val="both"/>
              <w:rPr>
                <w:sz w:val="23"/>
                <w:szCs w:val="23"/>
              </w:rPr>
            </w:pPr>
            <w:r w:rsidRPr="007E3DB7">
              <w:rPr>
                <w:sz w:val="23"/>
                <w:szCs w:val="23"/>
              </w:rPr>
              <w:t>Единый казначейский счет  40102810045370000009</w:t>
            </w:r>
          </w:p>
          <w:p w:rsidR="007E3DB7" w:rsidRPr="007E3DB7" w:rsidRDefault="007E3DB7" w:rsidP="007E3DB7">
            <w:pPr>
              <w:widowControl w:val="0"/>
              <w:autoSpaceDE w:val="0"/>
              <w:autoSpaceDN w:val="0"/>
              <w:adjustRightInd w:val="0"/>
              <w:jc w:val="both"/>
              <w:rPr>
                <w:sz w:val="23"/>
                <w:szCs w:val="23"/>
              </w:rPr>
            </w:pPr>
            <w:r w:rsidRPr="007E3DB7">
              <w:rPr>
                <w:sz w:val="23"/>
                <w:szCs w:val="23"/>
              </w:rPr>
              <w:t>Отделение Барнаул Банка России/УФК по Алтайскому краю г. Барнаул</w:t>
            </w:r>
          </w:p>
          <w:p w:rsidR="007E3DB7" w:rsidRPr="007E3DB7" w:rsidRDefault="007E3DB7" w:rsidP="007E3DB7">
            <w:pPr>
              <w:widowControl w:val="0"/>
              <w:autoSpaceDE w:val="0"/>
              <w:autoSpaceDN w:val="0"/>
              <w:adjustRightInd w:val="0"/>
              <w:jc w:val="both"/>
              <w:rPr>
                <w:sz w:val="23"/>
                <w:szCs w:val="23"/>
              </w:rPr>
            </w:pPr>
            <w:r w:rsidRPr="007E3DB7">
              <w:rPr>
                <w:sz w:val="23"/>
                <w:szCs w:val="23"/>
              </w:rPr>
              <w:t>БИК 010173001</w:t>
            </w:r>
          </w:p>
          <w:p w:rsidR="00800C5C" w:rsidRPr="006A1E7A" w:rsidRDefault="00800C5C" w:rsidP="00661C78">
            <w:pPr>
              <w:widowControl w:val="0"/>
              <w:autoSpaceDE w:val="0"/>
              <w:autoSpaceDN w:val="0"/>
              <w:adjustRightInd w:val="0"/>
              <w:jc w:val="both"/>
              <w:rPr>
                <w:sz w:val="23"/>
                <w:szCs w:val="23"/>
              </w:rPr>
            </w:pPr>
          </w:p>
          <w:p w:rsidR="00D20ECF" w:rsidRPr="006A1E7A" w:rsidRDefault="00C03122" w:rsidP="00661C78">
            <w:pPr>
              <w:widowControl w:val="0"/>
              <w:autoSpaceDE w:val="0"/>
              <w:autoSpaceDN w:val="0"/>
              <w:adjustRightInd w:val="0"/>
              <w:jc w:val="both"/>
              <w:rPr>
                <w:sz w:val="23"/>
                <w:szCs w:val="23"/>
              </w:rPr>
            </w:pPr>
            <w:r w:rsidRPr="006A1E7A">
              <w:rPr>
                <w:sz w:val="23"/>
                <w:szCs w:val="23"/>
              </w:rPr>
              <w:t>Г</w:t>
            </w:r>
            <w:r w:rsidR="00D20ECF" w:rsidRPr="006A1E7A">
              <w:rPr>
                <w:sz w:val="23"/>
                <w:szCs w:val="23"/>
              </w:rPr>
              <w:t>лав</w:t>
            </w:r>
            <w:r w:rsidRPr="006A1E7A">
              <w:rPr>
                <w:sz w:val="23"/>
                <w:szCs w:val="23"/>
              </w:rPr>
              <w:t>а</w:t>
            </w:r>
            <w:r w:rsidR="00D20ECF" w:rsidRPr="006A1E7A">
              <w:rPr>
                <w:sz w:val="23"/>
                <w:szCs w:val="23"/>
              </w:rPr>
              <w:t xml:space="preserve"> сельсовета</w:t>
            </w:r>
          </w:p>
          <w:p w:rsidR="00D20ECF" w:rsidRPr="006A1E7A" w:rsidRDefault="00D20ECF" w:rsidP="00661C78">
            <w:pPr>
              <w:widowControl w:val="0"/>
              <w:autoSpaceDE w:val="0"/>
              <w:autoSpaceDN w:val="0"/>
              <w:adjustRightInd w:val="0"/>
              <w:jc w:val="both"/>
              <w:rPr>
                <w:sz w:val="23"/>
                <w:szCs w:val="23"/>
              </w:rPr>
            </w:pPr>
            <w:r w:rsidRPr="006A1E7A">
              <w:rPr>
                <w:sz w:val="23"/>
                <w:szCs w:val="23"/>
              </w:rPr>
              <w:t xml:space="preserve"> </w:t>
            </w:r>
          </w:p>
          <w:p w:rsidR="00D20ECF" w:rsidRPr="006A1E7A" w:rsidRDefault="00D20ECF" w:rsidP="00661C78">
            <w:pPr>
              <w:widowControl w:val="0"/>
              <w:autoSpaceDE w:val="0"/>
              <w:autoSpaceDN w:val="0"/>
              <w:adjustRightInd w:val="0"/>
              <w:jc w:val="both"/>
              <w:rPr>
                <w:sz w:val="23"/>
                <w:szCs w:val="23"/>
              </w:rPr>
            </w:pPr>
            <w:r w:rsidRPr="006A1E7A">
              <w:rPr>
                <w:sz w:val="23"/>
                <w:szCs w:val="23"/>
              </w:rPr>
              <w:t xml:space="preserve">______________________ Т.В. </w:t>
            </w:r>
            <w:proofErr w:type="spellStart"/>
            <w:r w:rsidRPr="006A1E7A">
              <w:rPr>
                <w:sz w:val="23"/>
                <w:szCs w:val="23"/>
              </w:rPr>
              <w:t>Себелева</w:t>
            </w:r>
            <w:proofErr w:type="spellEnd"/>
          </w:p>
          <w:p w:rsidR="00BB5AA9" w:rsidRPr="006A1E7A" w:rsidRDefault="00BB5AA9" w:rsidP="00BB5AA9">
            <w:pPr>
              <w:rPr>
                <w:sz w:val="23"/>
                <w:szCs w:val="23"/>
              </w:rPr>
            </w:pPr>
            <w:r w:rsidRPr="006A1E7A">
              <w:rPr>
                <w:sz w:val="23"/>
                <w:szCs w:val="23"/>
              </w:rPr>
              <w:t>«______» _____________ ________ г.</w:t>
            </w:r>
          </w:p>
          <w:p w:rsidR="00D20ECF" w:rsidRPr="006A1E7A" w:rsidRDefault="00BB5AA9" w:rsidP="00BB5AA9">
            <w:pPr>
              <w:widowControl w:val="0"/>
              <w:autoSpaceDE w:val="0"/>
              <w:autoSpaceDN w:val="0"/>
              <w:adjustRightInd w:val="0"/>
              <w:jc w:val="both"/>
              <w:rPr>
                <w:sz w:val="23"/>
                <w:szCs w:val="23"/>
              </w:rPr>
            </w:pPr>
            <w:proofErr w:type="spellStart"/>
            <w:r w:rsidRPr="006A1E7A">
              <w:rPr>
                <w:sz w:val="23"/>
                <w:szCs w:val="23"/>
              </w:rPr>
              <w:t>М.п</w:t>
            </w:r>
            <w:proofErr w:type="spellEnd"/>
            <w:r w:rsidRPr="006A1E7A">
              <w:rPr>
                <w:sz w:val="23"/>
                <w:szCs w:val="23"/>
              </w:rPr>
              <w:t>.</w:t>
            </w:r>
          </w:p>
        </w:tc>
      </w:tr>
    </w:tbl>
    <w:p w:rsidR="00C72603" w:rsidRPr="006A1E7A" w:rsidRDefault="00C72603" w:rsidP="008C2C82">
      <w:pPr>
        <w:jc w:val="right"/>
        <w:rPr>
          <w:sz w:val="23"/>
          <w:szCs w:val="23"/>
        </w:rPr>
      </w:pPr>
    </w:p>
    <w:p w:rsidR="008C2C82" w:rsidRPr="006A1E7A" w:rsidRDefault="00DD1EDE" w:rsidP="008C2C82">
      <w:pPr>
        <w:jc w:val="right"/>
        <w:rPr>
          <w:sz w:val="23"/>
          <w:szCs w:val="23"/>
        </w:rPr>
      </w:pPr>
      <w:r w:rsidRPr="006A1E7A">
        <w:rPr>
          <w:sz w:val="23"/>
          <w:szCs w:val="23"/>
        </w:rPr>
        <w:lastRenderedPageBreak/>
        <w:t>Прилож</w:t>
      </w:r>
      <w:r w:rsidR="00CA6987" w:rsidRPr="006A1E7A">
        <w:rPr>
          <w:sz w:val="23"/>
          <w:szCs w:val="23"/>
        </w:rPr>
        <w:t>ение 2</w:t>
      </w:r>
      <w:r w:rsidR="008C2C82" w:rsidRPr="006A1E7A">
        <w:rPr>
          <w:sz w:val="23"/>
          <w:szCs w:val="23"/>
        </w:rPr>
        <w:t xml:space="preserve"> к решению районного </w:t>
      </w:r>
    </w:p>
    <w:p w:rsidR="008C2C82" w:rsidRPr="006A1E7A" w:rsidRDefault="008C2C82" w:rsidP="008C2C82">
      <w:pPr>
        <w:jc w:val="right"/>
        <w:rPr>
          <w:sz w:val="23"/>
          <w:szCs w:val="23"/>
        </w:rPr>
      </w:pPr>
      <w:r w:rsidRPr="006A1E7A">
        <w:rPr>
          <w:sz w:val="23"/>
          <w:szCs w:val="23"/>
        </w:rPr>
        <w:t>Совета депутатов от 2</w:t>
      </w:r>
      <w:r w:rsidR="00C72603" w:rsidRPr="006A1E7A">
        <w:rPr>
          <w:sz w:val="23"/>
          <w:szCs w:val="23"/>
        </w:rPr>
        <w:t>9</w:t>
      </w:r>
      <w:r w:rsidRPr="006A1E7A">
        <w:rPr>
          <w:sz w:val="23"/>
          <w:szCs w:val="23"/>
        </w:rPr>
        <w:t>.12.20</w:t>
      </w:r>
      <w:r w:rsidR="00C72603" w:rsidRPr="006A1E7A">
        <w:rPr>
          <w:sz w:val="23"/>
          <w:szCs w:val="23"/>
        </w:rPr>
        <w:t>20</w:t>
      </w:r>
      <w:r w:rsidRPr="006A1E7A">
        <w:rPr>
          <w:sz w:val="23"/>
          <w:szCs w:val="23"/>
        </w:rPr>
        <w:t xml:space="preserve"> № </w:t>
      </w:r>
      <w:r w:rsidR="001A15AD">
        <w:rPr>
          <w:sz w:val="23"/>
          <w:szCs w:val="23"/>
        </w:rPr>
        <w:t>35</w:t>
      </w:r>
    </w:p>
    <w:p w:rsidR="008A32BA" w:rsidRPr="006A1E7A" w:rsidRDefault="008A32BA" w:rsidP="008C2C82">
      <w:pPr>
        <w:jc w:val="right"/>
        <w:rPr>
          <w:sz w:val="23"/>
          <w:szCs w:val="23"/>
        </w:rPr>
      </w:pPr>
    </w:p>
    <w:p w:rsidR="00CA6987" w:rsidRPr="006A1E7A" w:rsidRDefault="00CA6987" w:rsidP="00CA6987">
      <w:pPr>
        <w:jc w:val="center"/>
        <w:rPr>
          <w:sz w:val="23"/>
          <w:szCs w:val="23"/>
        </w:rPr>
      </w:pPr>
      <w:r w:rsidRPr="006A1E7A">
        <w:rPr>
          <w:sz w:val="23"/>
          <w:szCs w:val="23"/>
        </w:rPr>
        <w:t xml:space="preserve">Соглашение </w:t>
      </w:r>
    </w:p>
    <w:p w:rsidR="00CA6987" w:rsidRPr="006A1E7A" w:rsidRDefault="00CA6987" w:rsidP="00CA6987">
      <w:pPr>
        <w:jc w:val="center"/>
        <w:rPr>
          <w:sz w:val="23"/>
          <w:szCs w:val="23"/>
        </w:rPr>
      </w:pPr>
      <w:r w:rsidRPr="006A1E7A">
        <w:rPr>
          <w:sz w:val="23"/>
          <w:szCs w:val="23"/>
        </w:rPr>
        <w:t>о передаче</w:t>
      </w:r>
      <w:r w:rsidRPr="006A1E7A">
        <w:rPr>
          <w:b/>
          <w:sz w:val="23"/>
          <w:szCs w:val="23"/>
        </w:rPr>
        <w:t xml:space="preserve"> </w:t>
      </w:r>
      <w:r w:rsidRPr="006A1E7A">
        <w:rPr>
          <w:sz w:val="23"/>
          <w:szCs w:val="23"/>
        </w:rPr>
        <w:t xml:space="preserve">администрацией </w:t>
      </w:r>
      <w:proofErr w:type="spellStart"/>
      <w:r w:rsidRPr="006A1E7A">
        <w:rPr>
          <w:sz w:val="23"/>
          <w:szCs w:val="23"/>
        </w:rPr>
        <w:t>Табунского</w:t>
      </w:r>
      <w:proofErr w:type="spellEnd"/>
      <w:r w:rsidRPr="006A1E7A">
        <w:rPr>
          <w:sz w:val="23"/>
          <w:szCs w:val="23"/>
        </w:rPr>
        <w:t xml:space="preserve"> </w:t>
      </w:r>
      <w:r w:rsidR="00636714" w:rsidRPr="006A1E7A">
        <w:rPr>
          <w:sz w:val="23"/>
          <w:szCs w:val="23"/>
        </w:rPr>
        <w:t xml:space="preserve">района </w:t>
      </w:r>
      <w:r w:rsidRPr="006A1E7A">
        <w:rPr>
          <w:sz w:val="23"/>
          <w:szCs w:val="23"/>
        </w:rPr>
        <w:t xml:space="preserve">Алтайского края </w:t>
      </w:r>
      <w:r w:rsidR="00C72603" w:rsidRPr="006A1E7A">
        <w:rPr>
          <w:sz w:val="23"/>
          <w:szCs w:val="23"/>
        </w:rPr>
        <w:t xml:space="preserve">осуществления </w:t>
      </w:r>
      <w:r w:rsidRPr="006A1E7A">
        <w:rPr>
          <w:sz w:val="23"/>
          <w:szCs w:val="23"/>
        </w:rPr>
        <w:t xml:space="preserve">части полномочий по решению вопросов местного значения администрации </w:t>
      </w:r>
      <w:proofErr w:type="spellStart"/>
      <w:r w:rsidRPr="006A1E7A">
        <w:rPr>
          <w:sz w:val="23"/>
          <w:szCs w:val="23"/>
        </w:rPr>
        <w:t>Большеромановского</w:t>
      </w:r>
      <w:proofErr w:type="spellEnd"/>
      <w:r w:rsidRPr="006A1E7A">
        <w:rPr>
          <w:sz w:val="23"/>
          <w:szCs w:val="23"/>
        </w:rPr>
        <w:t xml:space="preserve"> сельсовета </w:t>
      </w:r>
      <w:proofErr w:type="spellStart"/>
      <w:r w:rsidRPr="006A1E7A">
        <w:rPr>
          <w:sz w:val="23"/>
          <w:szCs w:val="23"/>
        </w:rPr>
        <w:t>Табунского</w:t>
      </w:r>
      <w:proofErr w:type="spellEnd"/>
      <w:r w:rsidRPr="006A1E7A">
        <w:rPr>
          <w:sz w:val="23"/>
          <w:szCs w:val="23"/>
        </w:rPr>
        <w:t xml:space="preserve"> района Алтайского края</w:t>
      </w:r>
    </w:p>
    <w:p w:rsidR="0032376B" w:rsidRPr="006A1E7A" w:rsidRDefault="0032376B" w:rsidP="00CA6987">
      <w:pPr>
        <w:widowControl w:val="0"/>
        <w:autoSpaceDE w:val="0"/>
        <w:autoSpaceDN w:val="0"/>
        <w:adjustRightInd w:val="0"/>
        <w:ind w:right="-55" w:firstLine="709"/>
        <w:jc w:val="both"/>
        <w:rPr>
          <w:sz w:val="23"/>
          <w:szCs w:val="23"/>
        </w:rPr>
      </w:pPr>
    </w:p>
    <w:p w:rsidR="00CA6987" w:rsidRPr="006A1E7A" w:rsidRDefault="00CA6987" w:rsidP="00CA6987">
      <w:pPr>
        <w:widowControl w:val="0"/>
        <w:autoSpaceDE w:val="0"/>
        <w:autoSpaceDN w:val="0"/>
        <w:adjustRightInd w:val="0"/>
        <w:ind w:right="-55" w:firstLine="709"/>
        <w:jc w:val="both"/>
        <w:rPr>
          <w:sz w:val="23"/>
          <w:szCs w:val="23"/>
        </w:rPr>
      </w:pPr>
      <w:r w:rsidRPr="006A1E7A">
        <w:rPr>
          <w:sz w:val="23"/>
          <w:szCs w:val="23"/>
        </w:rPr>
        <w:t xml:space="preserve">Администрация </w:t>
      </w:r>
      <w:proofErr w:type="spellStart"/>
      <w:r w:rsidRPr="006A1E7A">
        <w:rPr>
          <w:sz w:val="23"/>
          <w:szCs w:val="23"/>
        </w:rPr>
        <w:t>Табунского</w:t>
      </w:r>
      <w:proofErr w:type="spellEnd"/>
      <w:r w:rsidRPr="006A1E7A">
        <w:rPr>
          <w:sz w:val="23"/>
          <w:szCs w:val="23"/>
        </w:rPr>
        <w:t xml:space="preserve"> района Алтайского края, именуемая в дальнейшем "администрация района", в лице главы  района Швыдкого Виктора Сергеевича, действующе</w:t>
      </w:r>
      <w:r w:rsidR="00636714" w:rsidRPr="006A1E7A">
        <w:rPr>
          <w:sz w:val="23"/>
          <w:szCs w:val="23"/>
        </w:rPr>
        <w:t>го</w:t>
      </w:r>
      <w:r w:rsidRPr="006A1E7A">
        <w:rPr>
          <w:sz w:val="23"/>
          <w:szCs w:val="23"/>
        </w:rPr>
        <w:t xml:space="preserve"> на основании Устава муниципального образования </w:t>
      </w:r>
      <w:proofErr w:type="spellStart"/>
      <w:r w:rsidRPr="006A1E7A">
        <w:rPr>
          <w:sz w:val="23"/>
          <w:szCs w:val="23"/>
        </w:rPr>
        <w:t>Табунский</w:t>
      </w:r>
      <w:proofErr w:type="spellEnd"/>
      <w:r w:rsidRPr="006A1E7A">
        <w:rPr>
          <w:sz w:val="23"/>
          <w:szCs w:val="23"/>
        </w:rPr>
        <w:t xml:space="preserve"> район Алтайского края, с одной стороны, и администрация </w:t>
      </w:r>
      <w:proofErr w:type="spellStart"/>
      <w:r w:rsidRPr="006A1E7A">
        <w:rPr>
          <w:sz w:val="23"/>
          <w:szCs w:val="23"/>
        </w:rPr>
        <w:t>Большеромановского</w:t>
      </w:r>
      <w:proofErr w:type="spellEnd"/>
      <w:r w:rsidRPr="006A1E7A">
        <w:rPr>
          <w:sz w:val="23"/>
          <w:szCs w:val="23"/>
        </w:rPr>
        <w:t xml:space="preserve"> сельсовета </w:t>
      </w:r>
      <w:proofErr w:type="spellStart"/>
      <w:r w:rsidRPr="006A1E7A">
        <w:rPr>
          <w:sz w:val="23"/>
          <w:szCs w:val="23"/>
        </w:rPr>
        <w:t>Табунского</w:t>
      </w:r>
      <w:proofErr w:type="spellEnd"/>
      <w:r w:rsidRPr="006A1E7A">
        <w:rPr>
          <w:sz w:val="23"/>
          <w:szCs w:val="23"/>
        </w:rPr>
        <w:t xml:space="preserve"> района Алтайского края, именуемая в дальнейшем "администрация поселения", в лице главы сельсовета </w:t>
      </w:r>
      <w:proofErr w:type="spellStart"/>
      <w:r w:rsidRPr="006A1E7A">
        <w:rPr>
          <w:sz w:val="23"/>
          <w:szCs w:val="23"/>
        </w:rPr>
        <w:t>Шарова</w:t>
      </w:r>
      <w:proofErr w:type="spellEnd"/>
      <w:r w:rsidRPr="006A1E7A">
        <w:rPr>
          <w:sz w:val="23"/>
          <w:szCs w:val="23"/>
        </w:rPr>
        <w:t xml:space="preserve"> Александра Анатольевича, действующего на основании Устава муниципального образования </w:t>
      </w:r>
      <w:proofErr w:type="spellStart"/>
      <w:r w:rsidRPr="006A1E7A">
        <w:rPr>
          <w:sz w:val="23"/>
          <w:szCs w:val="23"/>
        </w:rPr>
        <w:t>Большеромановский</w:t>
      </w:r>
      <w:proofErr w:type="spellEnd"/>
      <w:r w:rsidRPr="006A1E7A">
        <w:rPr>
          <w:sz w:val="23"/>
          <w:szCs w:val="23"/>
        </w:rPr>
        <w:t xml:space="preserve"> сельсовет </w:t>
      </w:r>
      <w:proofErr w:type="spellStart"/>
      <w:r w:rsidRPr="006A1E7A">
        <w:rPr>
          <w:sz w:val="23"/>
          <w:szCs w:val="23"/>
        </w:rPr>
        <w:t>Табунского</w:t>
      </w:r>
      <w:proofErr w:type="spellEnd"/>
      <w:r w:rsidRPr="006A1E7A">
        <w:rPr>
          <w:sz w:val="23"/>
          <w:szCs w:val="23"/>
        </w:rPr>
        <w:t xml:space="preserve"> района Алтайского края, с другой стороны, вместе именуемые "Стороны", руководствуясь частью 4 </w:t>
      </w:r>
      <w:hyperlink r:id="rId9" w:history="1">
        <w:r w:rsidRPr="006A1E7A">
          <w:rPr>
            <w:sz w:val="23"/>
            <w:szCs w:val="23"/>
          </w:rPr>
          <w:t>статьи 15</w:t>
        </w:r>
      </w:hyperlink>
      <w:r w:rsidRPr="006A1E7A">
        <w:rPr>
          <w:sz w:val="23"/>
          <w:szCs w:val="23"/>
        </w:rPr>
        <w:t xml:space="preserve"> Федерального закона от 6 октября 2003 г. N 131-ФЗ "Об общих принципах организации местного самоуправления в Российской Федерации", решением </w:t>
      </w:r>
      <w:proofErr w:type="spellStart"/>
      <w:r w:rsidRPr="006A1E7A">
        <w:rPr>
          <w:sz w:val="23"/>
          <w:szCs w:val="23"/>
        </w:rPr>
        <w:t>Табунского</w:t>
      </w:r>
      <w:proofErr w:type="spellEnd"/>
      <w:r w:rsidRPr="006A1E7A">
        <w:rPr>
          <w:sz w:val="23"/>
          <w:szCs w:val="23"/>
        </w:rPr>
        <w:t xml:space="preserve"> районного Совета депутатов Алтайского края от 29.12.2014 № 32 «Об утверждении Порядка заключения соглашений о передаче отдельных полномочий по решению вопросов местного значения между органами местного самоуправления </w:t>
      </w:r>
      <w:proofErr w:type="spellStart"/>
      <w:r w:rsidRPr="006A1E7A">
        <w:rPr>
          <w:sz w:val="23"/>
          <w:szCs w:val="23"/>
        </w:rPr>
        <w:t>Табунского</w:t>
      </w:r>
      <w:proofErr w:type="spellEnd"/>
      <w:r w:rsidRPr="006A1E7A">
        <w:rPr>
          <w:sz w:val="23"/>
          <w:szCs w:val="23"/>
        </w:rPr>
        <w:t xml:space="preserve"> района Алтайского края  и органами местного самоуправления сельских поселений </w:t>
      </w:r>
      <w:proofErr w:type="spellStart"/>
      <w:r w:rsidRPr="006A1E7A">
        <w:rPr>
          <w:sz w:val="23"/>
          <w:szCs w:val="23"/>
        </w:rPr>
        <w:t>Табунского</w:t>
      </w:r>
      <w:proofErr w:type="spellEnd"/>
      <w:r w:rsidRPr="006A1E7A">
        <w:rPr>
          <w:sz w:val="23"/>
          <w:szCs w:val="23"/>
        </w:rPr>
        <w:t xml:space="preserve"> района Алтайского края»,  на договорной основе заключили настоящее Соглашение о нижеследующем:</w:t>
      </w:r>
    </w:p>
    <w:p w:rsidR="00C72603" w:rsidRPr="006A1E7A" w:rsidRDefault="00C72603" w:rsidP="00CA6987">
      <w:pPr>
        <w:widowControl w:val="0"/>
        <w:autoSpaceDE w:val="0"/>
        <w:autoSpaceDN w:val="0"/>
        <w:adjustRightInd w:val="0"/>
        <w:ind w:right="-55" w:firstLine="709"/>
        <w:jc w:val="both"/>
        <w:rPr>
          <w:sz w:val="23"/>
          <w:szCs w:val="23"/>
        </w:rPr>
      </w:pPr>
    </w:p>
    <w:p w:rsidR="00CA6987" w:rsidRPr="006A1E7A" w:rsidRDefault="00CA6987" w:rsidP="00CA6987">
      <w:pPr>
        <w:widowControl w:val="0"/>
        <w:autoSpaceDE w:val="0"/>
        <w:autoSpaceDN w:val="0"/>
        <w:adjustRightInd w:val="0"/>
        <w:jc w:val="center"/>
        <w:rPr>
          <w:sz w:val="23"/>
          <w:szCs w:val="23"/>
        </w:rPr>
      </w:pPr>
      <w:r w:rsidRPr="006A1E7A">
        <w:rPr>
          <w:sz w:val="23"/>
          <w:szCs w:val="23"/>
        </w:rPr>
        <w:t>1. Предмет соглашения</w:t>
      </w:r>
    </w:p>
    <w:p w:rsidR="00CA6987" w:rsidRPr="006A1E7A" w:rsidRDefault="00CA6987" w:rsidP="00CA6987">
      <w:pPr>
        <w:ind w:firstLine="709"/>
        <w:jc w:val="both"/>
        <w:rPr>
          <w:sz w:val="23"/>
          <w:szCs w:val="23"/>
        </w:rPr>
      </w:pPr>
      <w:r w:rsidRPr="006A1E7A">
        <w:rPr>
          <w:sz w:val="23"/>
          <w:szCs w:val="23"/>
        </w:rPr>
        <w:t xml:space="preserve">1.1. Настоящим Соглашением администрация района передает администрации поселения осуществление части полномочий </w:t>
      </w:r>
      <w:r w:rsidRPr="006A1E7A">
        <w:rPr>
          <w:color w:val="000000"/>
          <w:spacing w:val="1"/>
          <w:w w:val="101"/>
          <w:sz w:val="23"/>
          <w:szCs w:val="23"/>
        </w:rPr>
        <w:t xml:space="preserve">по решению </w:t>
      </w:r>
      <w:r w:rsidRPr="006A1E7A">
        <w:rPr>
          <w:color w:val="000000"/>
          <w:spacing w:val="5"/>
          <w:w w:val="101"/>
          <w:sz w:val="23"/>
          <w:szCs w:val="23"/>
        </w:rPr>
        <w:t>вопросов местного значения,</w:t>
      </w:r>
      <w:r w:rsidRPr="006A1E7A">
        <w:rPr>
          <w:sz w:val="23"/>
          <w:szCs w:val="23"/>
        </w:rPr>
        <w:t xml:space="preserve"> за счет межбюджетных трансфертов, предоставляемых из районного бюджета в бюджет поселения</w:t>
      </w:r>
      <w:r w:rsidRPr="006A1E7A">
        <w:rPr>
          <w:color w:val="000000"/>
          <w:spacing w:val="5"/>
          <w:w w:val="101"/>
          <w:sz w:val="23"/>
          <w:szCs w:val="23"/>
        </w:rPr>
        <w:t xml:space="preserve">: </w:t>
      </w:r>
    </w:p>
    <w:p w:rsidR="00CA6987" w:rsidRPr="006A1E7A" w:rsidRDefault="00CA6987" w:rsidP="00CA6987">
      <w:pPr>
        <w:widowControl w:val="0"/>
        <w:autoSpaceDE w:val="0"/>
        <w:autoSpaceDN w:val="0"/>
        <w:adjustRightInd w:val="0"/>
        <w:ind w:firstLine="709"/>
        <w:jc w:val="both"/>
        <w:rPr>
          <w:sz w:val="23"/>
          <w:szCs w:val="23"/>
        </w:rPr>
      </w:pPr>
      <w:r w:rsidRPr="006A1E7A">
        <w:rPr>
          <w:color w:val="000000"/>
          <w:spacing w:val="5"/>
          <w:w w:val="101"/>
          <w:sz w:val="23"/>
          <w:szCs w:val="23"/>
        </w:rPr>
        <w:t xml:space="preserve">1.1.1. </w:t>
      </w:r>
      <w:r w:rsidRPr="006A1E7A">
        <w:rPr>
          <w:sz w:val="23"/>
          <w:szCs w:val="23"/>
        </w:rPr>
        <w:t xml:space="preserve">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10" w:history="1">
        <w:r w:rsidRPr="006A1E7A">
          <w:rPr>
            <w:sz w:val="23"/>
            <w:szCs w:val="23"/>
          </w:rPr>
          <w:t>законодательством</w:t>
        </w:r>
      </w:hyperlink>
      <w:r w:rsidRPr="006A1E7A">
        <w:rPr>
          <w:sz w:val="23"/>
          <w:szCs w:val="23"/>
        </w:rPr>
        <w:t xml:space="preserve"> Российской Федерации;</w:t>
      </w:r>
    </w:p>
    <w:p w:rsidR="00CA6987" w:rsidRPr="006A1E7A" w:rsidRDefault="00CA6987" w:rsidP="00CA6987">
      <w:pPr>
        <w:pStyle w:val="ConsPlusNormal"/>
        <w:ind w:firstLine="709"/>
        <w:jc w:val="both"/>
        <w:rPr>
          <w:sz w:val="23"/>
          <w:szCs w:val="23"/>
        </w:rPr>
      </w:pPr>
      <w:r w:rsidRPr="006A1E7A">
        <w:rPr>
          <w:sz w:val="23"/>
          <w:szCs w:val="23"/>
        </w:rPr>
        <w:t>1.1.2. участие в предупреждении и ликвидации последствий чрезвычайных ситуаций в границах поселения;</w:t>
      </w:r>
    </w:p>
    <w:p w:rsidR="00CA6987" w:rsidRPr="006A1E7A" w:rsidRDefault="00CA6987" w:rsidP="00CA6987">
      <w:pPr>
        <w:widowControl w:val="0"/>
        <w:autoSpaceDE w:val="0"/>
        <w:autoSpaceDN w:val="0"/>
        <w:adjustRightInd w:val="0"/>
        <w:ind w:firstLine="709"/>
        <w:jc w:val="both"/>
        <w:rPr>
          <w:sz w:val="23"/>
          <w:szCs w:val="23"/>
        </w:rPr>
      </w:pPr>
      <w:r w:rsidRPr="006A1E7A">
        <w:rPr>
          <w:sz w:val="23"/>
          <w:szCs w:val="23"/>
        </w:rPr>
        <w:t>1.1.3.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CA6987" w:rsidRPr="006A1E7A" w:rsidRDefault="00CA6987" w:rsidP="00CA6987">
      <w:pPr>
        <w:pStyle w:val="ConsPlusNormal"/>
        <w:ind w:firstLine="709"/>
        <w:jc w:val="both"/>
        <w:rPr>
          <w:sz w:val="23"/>
          <w:szCs w:val="23"/>
        </w:rPr>
      </w:pPr>
      <w:r w:rsidRPr="006A1E7A">
        <w:rPr>
          <w:sz w:val="23"/>
          <w:szCs w:val="23"/>
        </w:rPr>
        <w:t xml:space="preserve">1.1.4. </w:t>
      </w:r>
      <w:r w:rsidR="009D1B03" w:rsidRPr="006A1E7A">
        <w:rPr>
          <w:sz w:val="23"/>
          <w:szCs w:val="23"/>
        </w:rPr>
        <w:t>участие в организации деятельности по накоплению (в том числе раздельному накоплению) твердых коммунальных отходов на территории поселения;</w:t>
      </w:r>
    </w:p>
    <w:p w:rsidR="00CA6987" w:rsidRDefault="00CA6987" w:rsidP="00CA6987">
      <w:pPr>
        <w:tabs>
          <w:tab w:val="left" w:pos="709"/>
        </w:tabs>
        <w:ind w:firstLine="709"/>
        <w:jc w:val="both"/>
        <w:rPr>
          <w:sz w:val="23"/>
          <w:szCs w:val="23"/>
        </w:rPr>
      </w:pPr>
      <w:r w:rsidRPr="006A1E7A">
        <w:rPr>
          <w:sz w:val="23"/>
          <w:szCs w:val="23"/>
        </w:rPr>
        <w:t>1.1.5.  содержание мест захоронения</w:t>
      </w:r>
      <w:r w:rsidR="00C72603" w:rsidRPr="006A1E7A">
        <w:rPr>
          <w:sz w:val="23"/>
          <w:szCs w:val="23"/>
        </w:rPr>
        <w:t>.</w:t>
      </w:r>
    </w:p>
    <w:p w:rsidR="00771AA3" w:rsidRPr="006A1E7A" w:rsidRDefault="00771AA3" w:rsidP="00CA6987">
      <w:pPr>
        <w:tabs>
          <w:tab w:val="left" w:pos="709"/>
        </w:tabs>
        <w:ind w:firstLine="709"/>
        <w:jc w:val="both"/>
        <w:rPr>
          <w:sz w:val="23"/>
          <w:szCs w:val="23"/>
        </w:rPr>
      </w:pPr>
      <w:r>
        <w:rPr>
          <w:sz w:val="23"/>
          <w:szCs w:val="23"/>
        </w:rPr>
        <w:t>1.1.6. утверждение правил землепользования и застройки (в том числе с принятием муниципальных правовых актов в части реализации данного полномочия).</w:t>
      </w:r>
    </w:p>
    <w:p w:rsidR="00C72603" w:rsidRPr="006A1E7A" w:rsidRDefault="00C72603" w:rsidP="00CA6987">
      <w:pPr>
        <w:tabs>
          <w:tab w:val="left" w:pos="709"/>
        </w:tabs>
        <w:ind w:firstLine="709"/>
        <w:jc w:val="both"/>
        <w:rPr>
          <w:sz w:val="23"/>
          <w:szCs w:val="23"/>
        </w:rPr>
      </w:pPr>
    </w:p>
    <w:p w:rsidR="008A32BA" w:rsidRPr="006A1E7A" w:rsidRDefault="008A32BA" w:rsidP="008A32BA">
      <w:pPr>
        <w:widowControl w:val="0"/>
        <w:autoSpaceDE w:val="0"/>
        <w:autoSpaceDN w:val="0"/>
        <w:adjustRightInd w:val="0"/>
        <w:jc w:val="center"/>
        <w:rPr>
          <w:sz w:val="23"/>
          <w:szCs w:val="23"/>
        </w:rPr>
      </w:pPr>
      <w:r w:rsidRPr="006A1E7A">
        <w:rPr>
          <w:sz w:val="23"/>
          <w:szCs w:val="23"/>
        </w:rPr>
        <w:t>2. Порядок определения ежегодного объема межбюджетных трансфертов</w:t>
      </w:r>
    </w:p>
    <w:p w:rsidR="008A32BA" w:rsidRPr="006A1E7A" w:rsidRDefault="008A32BA" w:rsidP="008A32BA">
      <w:pPr>
        <w:widowControl w:val="0"/>
        <w:autoSpaceDE w:val="0"/>
        <w:autoSpaceDN w:val="0"/>
        <w:adjustRightInd w:val="0"/>
        <w:ind w:firstLine="709"/>
        <w:jc w:val="both"/>
        <w:rPr>
          <w:sz w:val="23"/>
          <w:szCs w:val="23"/>
        </w:rPr>
      </w:pPr>
      <w:r w:rsidRPr="006A1E7A">
        <w:rPr>
          <w:sz w:val="23"/>
          <w:szCs w:val="23"/>
        </w:rPr>
        <w:t xml:space="preserve">2.1. Исполнение передаваемой части полномочий, указанных в пункте 1.1 настоящего Соглашения, осуществляется за счет межбюджетных трансфертов, предоставляемых ежегодно из районного бюджета в бюджет поселения. </w:t>
      </w:r>
    </w:p>
    <w:p w:rsidR="008A32BA" w:rsidRPr="006A1E7A" w:rsidRDefault="008A32BA" w:rsidP="008A32BA">
      <w:pPr>
        <w:ind w:firstLine="709"/>
        <w:jc w:val="both"/>
        <w:rPr>
          <w:sz w:val="23"/>
          <w:szCs w:val="23"/>
        </w:rPr>
      </w:pPr>
      <w:r w:rsidRPr="006A1E7A">
        <w:rPr>
          <w:sz w:val="23"/>
          <w:szCs w:val="23"/>
        </w:rPr>
        <w:lastRenderedPageBreak/>
        <w:t>2.2. Стороны ежегодно определяют объем межбюджетных трансфертов, необходимых для осуществления передаваемых полномочий, указанных в пункте 1.1 настоящего Соглашения, при принятии районного бюджета на очередной финансовый год.</w:t>
      </w:r>
    </w:p>
    <w:p w:rsidR="008A32BA" w:rsidRPr="006A1E7A" w:rsidRDefault="008A32BA" w:rsidP="008A32BA">
      <w:pPr>
        <w:ind w:firstLine="709"/>
        <w:jc w:val="both"/>
        <w:rPr>
          <w:sz w:val="23"/>
          <w:szCs w:val="23"/>
        </w:rPr>
      </w:pPr>
      <w:r w:rsidRPr="006A1E7A">
        <w:rPr>
          <w:sz w:val="23"/>
          <w:szCs w:val="23"/>
        </w:rPr>
        <w:t>2.3. Перечисление межбюджетных трансфертов, предоставляемых из районного бюджета, на реализацию полномочий, указанных в пункте 1.1 настоящего Соглашения, осуществляется в соответствии с бюджетным законодательством Российской Федерации на основании утвержденной сводной бюджетной росписи по расходам районного бюджета. Весь объем межбюджетных трансфертов на исполнение полномочий должен быть перечислен в бюджеты поселений не позднее 20 декабря 2021 года.</w:t>
      </w:r>
    </w:p>
    <w:p w:rsidR="008A32BA" w:rsidRPr="006A1E7A" w:rsidRDefault="008A32BA" w:rsidP="008A32BA">
      <w:pPr>
        <w:ind w:firstLine="709"/>
        <w:jc w:val="both"/>
        <w:rPr>
          <w:sz w:val="23"/>
          <w:szCs w:val="23"/>
        </w:rPr>
      </w:pPr>
      <w:r w:rsidRPr="006A1E7A">
        <w:rPr>
          <w:sz w:val="23"/>
          <w:szCs w:val="23"/>
        </w:rPr>
        <w:t>2.4. Органы местного самоуправления поселения имеют право дополнительно использовать для осуществления переданных в соответствии с соглашением полномочий собственные материальные и финансовые средства в случаях и порядке, предусмотренных решением сельского Совета депутатов.</w:t>
      </w:r>
    </w:p>
    <w:p w:rsidR="00C72603" w:rsidRPr="006A1E7A" w:rsidRDefault="00C72603" w:rsidP="00CA6987">
      <w:pPr>
        <w:ind w:firstLine="709"/>
        <w:jc w:val="both"/>
        <w:rPr>
          <w:sz w:val="23"/>
          <w:szCs w:val="23"/>
        </w:rPr>
      </w:pPr>
    </w:p>
    <w:p w:rsidR="00CA6987" w:rsidRPr="006A1E7A" w:rsidRDefault="00CA6987" w:rsidP="00CA6987">
      <w:pPr>
        <w:widowControl w:val="0"/>
        <w:autoSpaceDE w:val="0"/>
        <w:autoSpaceDN w:val="0"/>
        <w:adjustRightInd w:val="0"/>
        <w:jc w:val="center"/>
        <w:rPr>
          <w:sz w:val="23"/>
          <w:szCs w:val="23"/>
        </w:rPr>
      </w:pPr>
      <w:r w:rsidRPr="006A1E7A">
        <w:rPr>
          <w:sz w:val="23"/>
          <w:szCs w:val="23"/>
        </w:rPr>
        <w:t>3. Права и обязанности Сторон</w:t>
      </w:r>
    </w:p>
    <w:p w:rsidR="00CA6987" w:rsidRPr="006A1E7A" w:rsidRDefault="00CA6987" w:rsidP="00CA6987">
      <w:pPr>
        <w:widowControl w:val="0"/>
        <w:autoSpaceDE w:val="0"/>
        <w:autoSpaceDN w:val="0"/>
        <w:adjustRightInd w:val="0"/>
        <w:ind w:firstLine="709"/>
        <w:jc w:val="both"/>
        <w:rPr>
          <w:sz w:val="23"/>
          <w:szCs w:val="23"/>
        </w:rPr>
      </w:pPr>
      <w:r w:rsidRPr="006A1E7A">
        <w:rPr>
          <w:sz w:val="23"/>
          <w:szCs w:val="23"/>
        </w:rPr>
        <w:t>3.1. Администрация района:</w:t>
      </w:r>
    </w:p>
    <w:p w:rsidR="00CA6987" w:rsidRPr="006A1E7A" w:rsidRDefault="00CA6987" w:rsidP="00CA6987">
      <w:pPr>
        <w:widowControl w:val="0"/>
        <w:autoSpaceDE w:val="0"/>
        <w:autoSpaceDN w:val="0"/>
        <w:adjustRightInd w:val="0"/>
        <w:ind w:firstLine="709"/>
        <w:jc w:val="both"/>
        <w:rPr>
          <w:sz w:val="23"/>
          <w:szCs w:val="23"/>
        </w:rPr>
      </w:pPr>
      <w:r w:rsidRPr="006A1E7A">
        <w:rPr>
          <w:sz w:val="23"/>
          <w:szCs w:val="23"/>
        </w:rPr>
        <w:t xml:space="preserve">3.1.1. Перечисляет администрации поселения финансовые средства в виде межбюджетных трансфертов, предназначенные для исполнения переданных по настоящему Соглашению полномочий, в порядке, установленном </w:t>
      </w:r>
      <w:hyperlink w:anchor="Par32" w:history="1">
        <w:r w:rsidRPr="006A1E7A">
          <w:rPr>
            <w:sz w:val="23"/>
            <w:szCs w:val="23"/>
          </w:rPr>
          <w:t>разделом 2</w:t>
        </w:r>
      </w:hyperlink>
      <w:r w:rsidRPr="006A1E7A">
        <w:rPr>
          <w:sz w:val="23"/>
          <w:szCs w:val="23"/>
        </w:rPr>
        <w:t xml:space="preserve"> настоящего Соглашения.</w:t>
      </w:r>
    </w:p>
    <w:p w:rsidR="00CA6987" w:rsidRPr="006A1E7A" w:rsidRDefault="00CA6987" w:rsidP="00CA6987">
      <w:pPr>
        <w:widowControl w:val="0"/>
        <w:autoSpaceDE w:val="0"/>
        <w:autoSpaceDN w:val="0"/>
        <w:adjustRightInd w:val="0"/>
        <w:ind w:firstLine="709"/>
        <w:jc w:val="both"/>
        <w:rPr>
          <w:sz w:val="23"/>
          <w:szCs w:val="23"/>
        </w:rPr>
      </w:pPr>
      <w:r w:rsidRPr="006A1E7A">
        <w:rPr>
          <w:sz w:val="23"/>
          <w:szCs w:val="23"/>
        </w:rPr>
        <w:t>3.1.2. Осуществляет контроль за исполнением администрацией поселения переданных ей полномочий, а также за целевым использованием финансовых средств, предоставленных на эти цели. В случае выявления нарушений дает обязательные для исполнения администрацией поселения письменные предписания для устранения выявленных нарушений в определенный срок с момента уведомления.</w:t>
      </w:r>
    </w:p>
    <w:p w:rsidR="00CA6987" w:rsidRPr="006A1E7A" w:rsidRDefault="00CA6987" w:rsidP="00CA6987">
      <w:pPr>
        <w:widowControl w:val="0"/>
        <w:autoSpaceDE w:val="0"/>
        <w:autoSpaceDN w:val="0"/>
        <w:adjustRightInd w:val="0"/>
        <w:ind w:firstLine="709"/>
        <w:jc w:val="both"/>
        <w:rPr>
          <w:sz w:val="23"/>
          <w:szCs w:val="23"/>
        </w:rPr>
      </w:pPr>
      <w:r w:rsidRPr="006A1E7A">
        <w:rPr>
          <w:sz w:val="23"/>
          <w:szCs w:val="23"/>
        </w:rPr>
        <w:t>3.2. Администрация поселения:</w:t>
      </w:r>
    </w:p>
    <w:p w:rsidR="00CA6987" w:rsidRPr="006A1E7A" w:rsidRDefault="00CA6987" w:rsidP="00CA6987">
      <w:pPr>
        <w:widowControl w:val="0"/>
        <w:autoSpaceDE w:val="0"/>
        <w:autoSpaceDN w:val="0"/>
        <w:adjustRightInd w:val="0"/>
        <w:ind w:firstLine="709"/>
        <w:jc w:val="both"/>
        <w:rPr>
          <w:sz w:val="23"/>
          <w:szCs w:val="23"/>
        </w:rPr>
      </w:pPr>
      <w:r w:rsidRPr="006A1E7A">
        <w:rPr>
          <w:sz w:val="23"/>
          <w:szCs w:val="23"/>
        </w:rPr>
        <w:t xml:space="preserve">3.2.1. Осуществляет переданные ей администрацией района полномочия в соответствии с </w:t>
      </w:r>
      <w:hyperlink w:anchor="Par27" w:history="1">
        <w:r w:rsidRPr="006A1E7A">
          <w:rPr>
            <w:sz w:val="23"/>
            <w:szCs w:val="23"/>
          </w:rPr>
          <w:t>пунктом 1.</w:t>
        </w:r>
      </w:hyperlink>
      <w:r w:rsidRPr="006A1E7A">
        <w:rPr>
          <w:sz w:val="23"/>
          <w:szCs w:val="23"/>
        </w:rPr>
        <w:t>1 настоящего Соглашения и действующим законодательством в пределах финансовых средств, выделенных на эти цели.</w:t>
      </w:r>
    </w:p>
    <w:p w:rsidR="00CA6987" w:rsidRPr="006A1E7A" w:rsidRDefault="00CA6987" w:rsidP="00CA6987">
      <w:pPr>
        <w:widowControl w:val="0"/>
        <w:autoSpaceDE w:val="0"/>
        <w:autoSpaceDN w:val="0"/>
        <w:adjustRightInd w:val="0"/>
        <w:ind w:firstLine="709"/>
        <w:jc w:val="both"/>
        <w:rPr>
          <w:sz w:val="23"/>
          <w:szCs w:val="23"/>
        </w:rPr>
      </w:pPr>
      <w:r w:rsidRPr="006A1E7A">
        <w:rPr>
          <w:sz w:val="23"/>
          <w:szCs w:val="23"/>
        </w:rPr>
        <w:t>3.2.2. Рассматривает представленные администрацией района требования об устранении выявленных нарушений со стороны администрации поселения по реализации переданных администрацией района полномочий, не позднее чем в месячный срок (если в требовании не указан иной срок) принимает меры по устранению нарушений и незамедлительно сообщает об этом администрации района.</w:t>
      </w:r>
    </w:p>
    <w:p w:rsidR="00CA6987" w:rsidRPr="006A1E7A" w:rsidRDefault="00CA6987" w:rsidP="00CA6987">
      <w:pPr>
        <w:widowControl w:val="0"/>
        <w:autoSpaceDE w:val="0"/>
        <w:autoSpaceDN w:val="0"/>
        <w:adjustRightInd w:val="0"/>
        <w:ind w:firstLine="709"/>
        <w:jc w:val="both"/>
        <w:rPr>
          <w:sz w:val="23"/>
          <w:szCs w:val="23"/>
        </w:rPr>
      </w:pPr>
      <w:r w:rsidRPr="006A1E7A">
        <w:rPr>
          <w:sz w:val="23"/>
          <w:szCs w:val="23"/>
        </w:rPr>
        <w:t>3.2.3. Ежеквартально, не позднее 8 числа, следующего за отчетным периодом, представляет администрации района отчет об использовании финансовых средств для исполнения переданных по настоящему Соглашению полномочий.</w:t>
      </w:r>
    </w:p>
    <w:p w:rsidR="00CA6987" w:rsidRPr="006A1E7A" w:rsidRDefault="00CA6987" w:rsidP="00CA6987">
      <w:pPr>
        <w:widowControl w:val="0"/>
        <w:autoSpaceDE w:val="0"/>
        <w:autoSpaceDN w:val="0"/>
        <w:adjustRightInd w:val="0"/>
        <w:ind w:firstLine="709"/>
        <w:jc w:val="both"/>
        <w:rPr>
          <w:color w:val="000000"/>
          <w:sz w:val="23"/>
          <w:szCs w:val="23"/>
        </w:rPr>
      </w:pPr>
      <w:r w:rsidRPr="006A1E7A">
        <w:rPr>
          <w:sz w:val="23"/>
          <w:szCs w:val="23"/>
        </w:rPr>
        <w:t xml:space="preserve">3.2.4. Может </w:t>
      </w:r>
      <w:r w:rsidRPr="006A1E7A">
        <w:rPr>
          <w:color w:val="000000"/>
          <w:sz w:val="23"/>
          <w:szCs w:val="23"/>
        </w:rPr>
        <w:t>использовать для осуществления переданных в соответствии с настоящим Соглашением полномочий собственные материальные ресурсы и финансовые средства в случаях и порядке, предусмотренных решением сельского Совета депутатов.</w:t>
      </w:r>
    </w:p>
    <w:p w:rsidR="0032376B" w:rsidRPr="006A1E7A" w:rsidRDefault="0032376B" w:rsidP="00CA6987">
      <w:pPr>
        <w:widowControl w:val="0"/>
        <w:autoSpaceDE w:val="0"/>
        <w:autoSpaceDN w:val="0"/>
        <w:adjustRightInd w:val="0"/>
        <w:ind w:firstLine="709"/>
        <w:jc w:val="both"/>
        <w:rPr>
          <w:color w:val="000000"/>
          <w:sz w:val="23"/>
          <w:szCs w:val="23"/>
        </w:rPr>
      </w:pPr>
    </w:p>
    <w:p w:rsidR="00CA6987" w:rsidRPr="006A1E7A" w:rsidRDefault="00CA6987" w:rsidP="00CA6987">
      <w:pPr>
        <w:widowControl w:val="0"/>
        <w:autoSpaceDE w:val="0"/>
        <w:autoSpaceDN w:val="0"/>
        <w:adjustRightInd w:val="0"/>
        <w:jc w:val="center"/>
        <w:rPr>
          <w:sz w:val="23"/>
          <w:szCs w:val="23"/>
        </w:rPr>
      </w:pPr>
      <w:r w:rsidRPr="006A1E7A">
        <w:rPr>
          <w:sz w:val="23"/>
          <w:szCs w:val="23"/>
        </w:rPr>
        <w:t>4. Ответственность Сторон</w:t>
      </w:r>
    </w:p>
    <w:p w:rsidR="008A32BA" w:rsidRPr="006A1E7A" w:rsidRDefault="008A32BA" w:rsidP="008A32BA">
      <w:pPr>
        <w:widowControl w:val="0"/>
        <w:autoSpaceDE w:val="0"/>
        <w:autoSpaceDN w:val="0"/>
        <w:adjustRightInd w:val="0"/>
        <w:ind w:firstLine="540"/>
        <w:jc w:val="both"/>
        <w:rPr>
          <w:sz w:val="23"/>
          <w:szCs w:val="23"/>
        </w:rPr>
      </w:pPr>
      <w:r w:rsidRPr="006A1E7A">
        <w:rPr>
          <w:sz w:val="23"/>
          <w:szCs w:val="23"/>
        </w:rPr>
        <w:t>4.1. Установление факта ненадлежащего осуществления администрацией сельсовета переданных ей полномочий является основанием для одностороннего расторжения данного соглашения. Расторжение Соглашения влечет за собой возврат перечисленных межбюджетных трансфертов, за вычетом фактических расходов, подтвержденных документально.</w:t>
      </w:r>
    </w:p>
    <w:p w:rsidR="008A32BA" w:rsidRPr="006A1E7A" w:rsidRDefault="008A32BA" w:rsidP="008A32BA">
      <w:pPr>
        <w:widowControl w:val="0"/>
        <w:autoSpaceDE w:val="0"/>
        <w:autoSpaceDN w:val="0"/>
        <w:adjustRightInd w:val="0"/>
        <w:ind w:firstLine="540"/>
        <w:jc w:val="both"/>
        <w:rPr>
          <w:sz w:val="23"/>
          <w:szCs w:val="23"/>
        </w:rPr>
      </w:pPr>
      <w:r w:rsidRPr="006A1E7A">
        <w:rPr>
          <w:sz w:val="23"/>
          <w:szCs w:val="23"/>
        </w:rPr>
        <w:t>В случае нецелевого использования межбюджетных трансфертов они подлежат возврату в районный бюджет.</w:t>
      </w:r>
    </w:p>
    <w:p w:rsidR="008A32BA" w:rsidRPr="006A1E7A" w:rsidRDefault="008A32BA" w:rsidP="008A32BA">
      <w:pPr>
        <w:widowControl w:val="0"/>
        <w:autoSpaceDE w:val="0"/>
        <w:autoSpaceDN w:val="0"/>
        <w:adjustRightInd w:val="0"/>
        <w:ind w:firstLine="540"/>
        <w:jc w:val="both"/>
        <w:rPr>
          <w:sz w:val="23"/>
          <w:szCs w:val="23"/>
        </w:rPr>
      </w:pPr>
      <w:r w:rsidRPr="006A1E7A">
        <w:rPr>
          <w:sz w:val="23"/>
          <w:szCs w:val="23"/>
        </w:rPr>
        <w:t xml:space="preserve">За нарушение сроков перечисления межбюджетных трансфертов, администрации района </w:t>
      </w:r>
      <w:proofErr w:type="gramStart"/>
      <w:r w:rsidRPr="006A1E7A">
        <w:rPr>
          <w:sz w:val="23"/>
          <w:szCs w:val="23"/>
        </w:rPr>
        <w:t>начисляется</w:t>
      </w:r>
      <w:proofErr w:type="gramEnd"/>
      <w:r w:rsidRPr="006A1E7A">
        <w:rPr>
          <w:sz w:val="23"/>
          <w:szCs w:val="23"/>
        </w:rPr>
        <w:t xml:space="preserve"> пеня за каждый день просрочки, начиная со дня, следующего после дня истечения, установленного п. 4.2 настоящего Соглашения срока исполнения обязательства, в размере одной трехсотой действующей на дату уплаты пени ключевой ставки Центрального банка Российской Федерации от не перечисленной в срок суммы межбюджетных трансфертов.</w:t>
      </w:r>
    </w:p>
    <w:p w:rsidR="008A32BA" w:rsidRPr="006A1E7A" w:rsidRDefault="008A32BA" w:rsidP="008A32BA">
      <w:pPr>
        <w:widowControl w:val="0"/>
        <w:autoSpaceDE w:val="0"/>
        <w:autoSpaceDN w:val="0"/>
        <w:adjustRightInd w:val="0"/>
        <w:ind w:firstLine="540"/>
        <w:jc w:val="both"/>
        <w:rPr>
          <w:sz w:val="23"/>
          <w:szCs w:val="23"/>
        </w:rPr>
      </w:pPr>
      <w:r w:rsidRPr="006A1E7A">
        <w:rPr>
          <w:sz w:val="23"/>
          <w:szCs w:val="23"/>
        </w:rPr>
        <w:t>4.2. Администрация поселения несет ответственность за осуществление переданных ей полномочий в той мере, в какой эти полномочия обеспечены финансовыми средствами.</w:t>
      </w:r>
    </w:p>
    <w:p w:rsidR="008A32BA" w:rsidRPr="006A1E7A" w:rsidRDefault="008A32BA" w:rsidP="008A32BA">
      <w:pPr>
        <w:widowControl w:val="0"/>
        <w:autoSpaceDE w:val="0"/>
        <w:autoSpaceDN w:val="0"/>
        <w:adjustRightInd w:val="0"/>
        <w:ind w:firstLine="540"/>
        <w:jc w:val="both"/>
        <w:rPr>
          <w:sz w:val="23"/>
          <w:szCs w:val="23"/>
        </w:rPr>
      </w:pPr>
      <w:r w:rsidRPr="006A1E7A">
        <w:rPr>
          <w:sz w:val="23"/>
          <w:szCs w:val="23"/>
        </w:rPr>
        <w:t xml:space="preserve">4.3. В случае неисполнения администрацией района вытекающих из настоящего </w:t>
      </w:r>
      <w:r w:rsidRPr="006A1E7A">
        <w:rPr>
          <w:sz w:val="23"/>
          <w:szCs w:val="23"/>
        </w:rPr>
        <w:lastRenderedPageBreak/>
        <w:t>Соглашения обязательств по финансированию осуществления администрацией поселения переданных ей полномочий, администрация поселения вправе требовать расторжения данного Соглашения.</w:t>
      </w:r>
    </w:p>
    <w:p w:rsidR="008A32BA" w:rsidRPr="006A1E7A" w:rsidRDefault="008A32BA" w:rsidP="00CA6987">
      <w:pPr>
        <w:widowControl w:val="0"/>
        <w:autoSpaceDE w:val="0"/>
        <w:autoSpaceDN w:val="0"/>
        <w:adjustRightInd w:val="0"/>
        <w:jc w:val="center"/>
        <w:rPr>
          <w:sz w:val="23"/>
          <w:szCs w:val="23"/>
        </w:rPr>
      </w:pPr>
    </w:p>
    <w:p w:rsidR="00CA6987" w:rsidRPr="006A1E7A" w:rsidRDefault="00CA6987" w:rsidP="00CA6987">
      <w:pPr>
        <w:widowControl w:val="0"/>
        <w:autoSpaceDE w:val="0"/>
        <w:autoSpaceDN w:val="0"/>
        <w:adjustRightInd w:val="0"/>
        <w:jc w:val="center"/>
        <w:rPr>
          <w:sz w:val="23"/>
          <w:szCs w:val="23"/>
        </w:rPr>
      </w:pPr>
      <w:r w:rsidRPr="006A1E7A">
        <w:rPr>
          <w:sz w:val="23"/>
          <w:szCs w:val="23"/>
        </w:rPr>
        <w:t xml:space="preserve">5. Срок действия, основания и порядок прекращения действия соглашения </w:t>
      </w:r>
    </w:p>
    <w:p w:rsidR="00CA6987" w:rsidRPr="006A1E7A" w:rsidRDefault="00CA6987" w:rsidP="00CA6987">
      <w:pPr>
        <w:widowControl w:val="0"/>
        <w:autoSpaceDE w:val="0"/>
        <w:autoSpaceDN w:val="0"/>
        <w:adjustRightInd w:val="0"/>
        <w:ind w:firstLine="709"/>
        <w:jc w:val="both"/>
        <w:rPr>
          <w:sz w:val="23"/>
          <w:szCs w:val="23"/>
        </w:rPr>
      </w:pPr>
      <w:r w:rsidRPr="006A1E7A">
        <w:rPr>
          <w:sz w:val="23"/>
          <w:szCs w:val="23"/>
        </w:rPr>
        <w:t>5.1. Настоящее Соглашение вступает в силу с 01 января 20</w:t>
      </w:r>
      <w:r w:rsidR="00C72603" w:rsidRPr="006A1E7A">
        <w:rPr>
          <w:sz w:val="23"/>
          <w:szCs w:val="23"/>
        </w:rPr>
        <w:t>21</w:t>
      </w:r>
      <w:r w:rsidRPr="006A1E7A">
        <w:rPr>
          <w:sz w:val="23"/>
          <w:szCs w:val="23"/>
        </w:rPr>
        <w:t xml:space="preserve"> года.</w:t>
      </w:r>
    </w:p>
    <w:p w:rsidR="00CA6987" w:rsidRPr="006A1E7A" w:rsidRDefault="00CA6987" w:rsidP="00CA6987">
      <w:pPr>
        <w:widowControl w:val="0"/>
        <w:autoSpaceDE w:val="0"/>
        <w:autoSpaceDN w:val="0"/>
        <w:adjustRightInd w:val="0"/>
        <w:ind w:firstLine="709"/>
        <w:jc w:val="both"/>
        <w:rPr>
          <w:sz w:val="23"/>
          <w:szCs w:val="23"/>
        </w:rPr>
      </w:pPr>
      <w:r w:rsidRPr="006A1E7A">
        <w:rPr>
          <w:sz w:val="23"/>
          <w:szCs w:val="23"/>
        </w:rPr>
        <w:t>5.2. Срок действия настоящего Соглашения устанавливается по 31 декабря 20</w:t>
      </w:r>
      <w:r w:rsidR="00C72603" w:rsidRPr="006A1E7A">
        <w:rPr>
          <w:sz w:val="23"/>
          <w:szCs w:val="23"/>
        </w:rPr>
        <w:t>21</w:t>
      </w:r>
      <w:r w:rsidRPr="006A1E7A">
        <w:rPr>
          <w:sz w:val="23"/>
          <w:szCs w:val="23"/>
        </w:rPr>
        <w:t xml:space="preserve"> года.</w:t>
      </w:r>
    </w:p>
    <w:p w:rsidR="00CA6987" w:rsidRPr="006A1E7A" w:rsidRDefault="00CA6987" w:rsidP="00CA6987">
      <w:pPr>
        <w:widowControl w:val="0"/>
        <w:autoSpaceDE w:val="0"/>
        <w:autoSpaceDN w:val="0"/>
        <w:adjustRightInd w:val="0"/>
        <w:ind w:firstLine="709"/>
        <w:jc w:val="both"/>
        <w:rPr>
          <w:sz w:val="23"/>
          <w:szCs w:val="23"/>
        </w:rPr>
      </w:pPr>
      <w:r w:rsidRPr="006A1E7A">
        <w:rPr>
          <w:sz w:val="23"/>
          <w:szCs w:val="23"/>
        </w:rPr>
        <w:t>5.3. Действие настоящего Соглашения может быть прекращено досрочно:</w:t>
      </w:r>
    </w:p>
    <w:p w:rsidR="00CA6987" w:rsidRPr="006A1E7A" w:rsidRDefault="00CA6987" w:rsidP="00CA6987">
      <w:pPr>
        <w:widowControl w:val="0"/>
        <w:autoSpaceDE w:val="0"/>
        <w:autoSpaceDN w:val="0"/>
        <w:adjustRightInd w:val="0"/>
        <w:ind w:firstLine="709"/>
        <w:jc w:val="both"/>
        <w:rPr>
          <w:sz w:val="23"/>
          <w:szCs w:val="23"/>
        </w:rPr>
      </w:pPr>
      <w:r w:rsidRPr="006A1E7A">
        <w:rPr>
          <w:sz w:val="23"/>
          <w:szCs w:val="23"/>
        </w:rPr>
        <w:t>5.3.1. По соглашению Сторон.</w:t>
      </w:r>
    </w:p>
    <w:p w:rsidR="0032376B" w:rsidRPr="006A1E7A" w:rsidRDefault="0032376B" w:rsidP="0032376B">
      <w:pPr>
        <w:widowControl w:val="0"/>
        <w:autoSpaceDE w:val="0"/>
        <w:autoSpaceDN w:val="0"/>
        <w:adjustRightInd w:val="0"/>
        <w:ind w:firstLine="709"/>
        <w:jc w:val="both"/>
        <w:rPr>
          <w:sz w:val="23"/>
          <w:szCs w:val="23"/>
        </w:rPr>
      </w:pPr>
      <w:r w:rsidRPr="006A1E7A">
        <w:rPr>
          <w:sz w:val="23"/>
          <w:szCs w:val="23"/>
        </w:rPr>
        <w:t>5.3.2. В одностороннем порядке в случае:</w:t>
      </w:r>
    </w:p>
    <w:p w:rsidR="0032376B" w:rsidRPr="006A1E7A" w:rsidRDefault="0032376B" w:rsidP="0032376B">
      <w:pPr>
        <w:widowControl w:val="0"/>
        <w:autoSpaceDE w:val="0"/>
        <w:autoSpaceDN w:val="0"/>
        <w:adjustRightInd w:val="0"/>
        <w:ind w:firstLine="709"/>
        <w:jc w:val="both"/>
        <w:rPr>
          <w:sz w:val="23"/>
          <w:szCs w:val="23"/>
        </w:rPr>
      </w:pPr>
      <w:r w:rsidRPr="006A1E7A">
        <w:rPr>
          <w:sz w:val="23"/>
          <w:szCs w:val="23"/>
        </w:rPr>
        <w:t>- неисполнения или ненадлежащего исполнения одной из Сторон своих обязательств в соответствии с настоящим Соглашением;</w:t>
      </w:r>
    </w:p>
    <w:p w:rsidR="0032376B" w:rsidRPr="006A1E7A" w:rsidRDefault="0032376B" w:rsidP="0032376B">
      <w:pPr>
        <w:widowControl w:val="0"/>
        <w:autoSpaceDE w:val="0"/>
        <w:autoSpaceDN w:val="0"/>
        <w:adjustRightInd w:val="0"/>
        <w:ind w:firstLine="709"/>
        <w:jc w:val="both"/>
        <w:rPr>
          <w:sz w:val="23"/>
          <w:szCs w:val="23"/>
        </w:rPr>
      </w:pPr>
      <w:r w:rsidRPr="006A1E7A">
        <w:rPr>
          <w:sz w:val="23"/>
          <w:szCs w:val="23"/>
        </w:rPr>
        <w:t>- если осуществление полномочий становится невозможным, либо при сложившихся условиях эти полномочия могут быть наиболее эффективно осуществлены администрацией района самостоятельно.</w:t>
      </w:r>
    </w:p>
    <w:p w:rsidR="00CA6987" w:rsidRPr="006A1E7A" w:rsidRDefault="00CA6987" w:rsidP="00CA6987">
      <w:pPr>
        <w:widowControl w:val="0"/>
        <w:autoSpaceDE w:val="0"/>
        <w:autoSpaceDN w:val="0"/>
        <w:adjustRightInd w:val="0"/>
        <w:ind w:firstLine="709"/>
        <w:jc w:val="both"/>
        <w:rPr>
          <w:sz w:val="23"/>
          <w:szCs w:val="23"/>
        </w:rPr>
      </w:pPr>
      <w:r w:rsidRPr="006A1E7A">
        <w:rPr>
          <w:sz w:val="23"/>
          <w:szCs w:val="23"/>
        </w:rPr>
        <w:t xml:space="preserve">5.4. Уведомление о расторжении настоящего Соглашения в одностороннем порядке направляется второй стороне не менее чем за </w:t>
      </w:r>
      <w:r w:rsidR="00C72603" w:rsidRPr="006A1E7A">
        <w:rPr>
          <w:sz w:val="23"/>
          <w:szCs w:val="23"/>
        </w:rPr>
        <w:t>2</w:t>
      </w:r>
      <w:r w:rsidRPr="006A1E7A">
        <w:rPr>
          <w:sz w:val="23"/>
          <w:szCs w:val="23"/>
        </w:rPr>
        <w:t xml:space="preserve"> (</w:t>
      </w:r>
      <w:r w:rsidR="00C72603" w:rsidRPr="006A1E7A">
        <w:rPr>
          <w:sz w:val="23"/>
          <w:szCs w:val="23"/>
        </w:rPr>
        <w:t>два</w:t>
      </w:r>
      <w:r w:rsidRPr="006A1E7A">
        <w:rPr>
          <w:sz w:val="23"/>
          <w:szCs w:val="23"/>
        </w:rPr>
        <w:t>) месяц</w:t>
      </w:r>
      <w:r w:rsidR="00C72603" w:rsidRPr="006A1E7A">
        <w:rPr>
          <w:sz w:val="23"/>
          <w:szCs w:val="23"/>
        </w:rPr>
        <w:t>а</w:t>
      </w:r>
      <w:r w:rsidRPr="006A1E7A">
        <w:rPr>
          <w:sz w:val="23"/>
          <w:szCs w:val="23"/>
        </w:rPr>
        <w:t>.</w:t>
      </w:r>
    </w:p>
    <w:p w:rsidR="00CA6987" w:rsidRPr="006A1E7A" w:rsidRDefault="00CA6987" w:rsidP="00CA6987">
      <w:pPr>
        <w:widowControl w:val="0"/>
        <w:autoSpaceDE w:val="0"/>
        <w:autoSpaceDN w:val="0"/>
        <w:adjustRightInd w:val="0"/>
        <w:ind w:firstLine="709"/>
        <w:jc w:val="both"/>
        <w:rPr>
          <w:color w:val="000000"/>
          <w:sz w:val="23"/>
          <w:szCs w:val="23"/>
        </w:rPr>
      </w:pPr>
      <w:r w:rsidRPr="006A1E7A">
        <w:rPr>
          <w:color w:val="000000"/>
          <w:sz w:val="23"/>
          <w:szCs w:val="23"/>
        </w:rPr>
        <w:t xml:space="preserve">5.5. Настоящее Соглашение, а также любые изменения и дополнения к нему, действительны при условии, если они совершены в письменной форме и подписаны Сторонами. </w:t>
      </w:r>
    </w:p>
    <w:p w:rsidR="00CA6987" w:rsidRPr="006A1E7A" w:rsidRDefault="00CA6987" w:rsidP="00CA6987">
      <w:pPr>
        <w:widowControl w:val="0"/>
        <w:autoSpaceDE w:val="0"/>
        <w:autoSpaceDN w:val="0"/>
        <w:adjustRightInd w:val="0"/>
        <w:jc w:val="center"/>
        <w:rPr>
          <w:sz w:val="23"/>
          <w:szCs w:val="23"/>
        </w:rPr>
      </w:pPr>
      <w:r w:rsidRPr="006A1E7A">
        <w:rPr>
          <w:sz w:val="23"/>
          <w:szCs w:val="23"/>
        </w:rPr>
        <w:t>6. Заключительные положения</w:t>
      </w:r>
    </w:p>
    <w:p w:rsidR="00CA6987" w:rsidRPr="006A1E7A" w:rsidRDefault="00CA6987" w:rsidP="00CA6987">
      <w:pPr>
        <w:widowControl w:val="0"/>
        <w:autoSpaceDE w:val="0"/>
        <w:autoSpaceDN w:val="0"/>
        <w:adjustRightInd w:val="0"/>
        <w:ind w:firstLine="709"/>
        <w:jc w:val="both"/>
        <w:rPr>
          <w:sz w:val="23"/>
          <w:szCs w:val="23"/>
        </w:rPr>
      </w:pPr>
      <w:r w:rsidRPr="006A1E7A">
        <w:rPr>
          <w:sz w:val="23"/>
          <w:szCs w:val="23"/>
        </w:rPr>
        <w:t>6.1. Настоящее Соглашение составлено в двух экземплярах, имеющих одинаковую юридическую силу, по одному для каждой из Сторон.</w:t>
      </w:r>
    </w:p>
    <w:p w:rsidR="00CA6987" w:rsidRPr="006A1E7A" w:rsidRDefault="00CA6987" w:rsidP="00CA6987">
      <w:pPr>
        <w:ind w:firstLine="709"/>
        <w:jc w:val="both"/>
        <w:rPr>
          <w:sz w:val="23"/>
          <w:szCs w:val="23"/>
        </w:rPr>
      </w:pPr>
      <w:r w:rsidRPr="006A1E7A">
        <w:rPr>
          <w:sz w:val="23"/>
          <w:szCs w:val="23"/>
        </w:rPr>
        <w:t xml:space="preserve">6.2. Внесение изменений и дополнений в настоящее Соглашение осуществляется путем подписания Сторонами дополнительных соглашений, утвержденных представительными органами Сторон.  </w:t>
      </w:r>
    </w:p>
    <w:p w:rsidR="00CA6987" w:rsidRPr="006A1E7A" w:rsidRDefault="00CA6987" w:rsidP="00CA6987">
      <w:pPr>
        <w:widowControl w:val="0"/>
        <w:autoSpaceDE w:val="0"/>
        <w:autoSpaceDN w:val="0"/>
        <w:adjustRightInd w:val="0"/>
        <w:ind w:firstLine="709"/>
        <w:jc w:val="both"/>
        <w:rPr>
          <w:sz w:val="23"/>
          <w:szCs w:val="23"/>
        </w:rPr>
      </w:pPr>
      <w:r w:rsidRPr="006A1E7A">
        <w:rPr>
          <w:sz w:val="23"/>
          <w:szCs w:val="23"/>
        </w:rPr>
        <w:t>6.3. По вопросам, не урегулированным настоящим Соглашением, Стороны руководствуются действующим законодательством.</w:t>
      </w:r>
    </w:p>
    <w:p w:rsidR="00CA6987" w:rsidRPr="006A1E7A" w:rsidRDefault="00CA6987" w:rsidP="00CA6987">
      <w:pPr>
        <w:ind w:firstLine="709"/>
        <w:jc w:val="both"/>
        <w:rPr>
          <w:color w:val="000000"/>
          <w:sz w:val="23"/>
          <w:szCs w:val="23"/>
        </w:rPr>
      </w:pPr>
      <w:r w:rsidRPr="006A1E7A">
        <w:rPr>
          <w:sz w:val="23"/>
          <w:szCs w:val="23"/>
        </w:rPr>
        <w:t>6.4. Споры, связанные с исполнением настоящего Соглашения, разрешаются путем проведения согласительных процедур.</w:t>
      </w:r>
      <w:r w:rsidRPr="006A1E7A">
        <w:rPr>
          <w:color w:val="000000"/>
          <w:sz w:val="23"/>
          <w:szCs w:val="23"/>
        </w:rPr>
        <w:t xml:space="preserve"> В случае, если сторонами не достигается согласие, спорные вопросы рассматриваются в судебном порядке.</w:t>
      </w:r>
    </w:p>
    <w:p w:rsidR="00CA6987" w:rsidRPr="006A1E7A" w:rsidRDefault="00CA6987" w:rsidP="00CA6987">
      <w:pPr>
        <w:ind w:firstLine="708"/>
        <w:jc w:val="both"/>
        <w:rPr>
          <w:sz w:val="23"/>
          <w:szCs w:val="23"/>
        </w:rPr>
      </w:pPr>
      <w:r w:rsidRPr="006A1E7A">
        <w:rPr>
          <w:spacing w:val="-11"/>
          <w:sz w:val="23"/>
          <w:szCs w:val="23"/>
        </w:rPr>
        <w:t>6.5. Настоящее Соглашение заключено на срок, определенный в п. 5.2 настоящего Соглашения</w:t>
      </w:r>
      <w:r w:rsidR="00C03122" w:rsidRPr="006A1E7A">
        <w:rPr>
          <w:spacing w:val="-11"/>
          <w:sz w:val="23"/>
          <w:szCs w:val="23"/>
        </w:rPr>
        <w:t>.</w:t>
      </w:r>
    </w:p>
    <w:p w:rsidR="00CA6987" w:rsidRPr="006A1E7A" w:rsidRDefault="00CA6987" w:rsidP="00CA6987">
      <w:pPr>
        <w:widowControl w:val="0"/>
        <w:autoSpaceDE w:val="0"/>
        <w:autoSpaceDN w:val="0"/>
        <w:adjustRightInd w:val="0"/>
        <w:jc w:val="center"/>
        <w:rPr>
          <w:sz w:val="23"/>
          <w:szCs w:val="23"/>
        </w:rPr>
      </w:pPr>
      <w:r w:rsidRPr="006A1E7A">
        <w:rPr>
          <w:sz w:val="23"/>
          <w:szCs w:val="23"/>
        </w:rPr>
        <w:t>7. Реквизиты и подписи Сторон</w:t>
      </w:r>
    </w:p>
    <w:p w:rsidR="00CA6987" w:rsidRPr="006A1E7A" w:rsidRDefault="00CA6987" w:rsidP="00CA6987">
      <w:pPr>
        <w:widowControl w:val="0"/>
        <w:autoSpaceDE w:val="0"/>
        <w:autoSpaceDN w:val="0"/>
        <w:adjustRightInd w:val="0"/>
        <w:jc w:val="center"/>
        <w:rPr>
          <w:sz w:val="23"/>
          <w:szCs w:val="23"/>
        </w:rPr>
      </w:pPr>
    </w:p>
    <w:tbl>
      <w:tblPr>
        <w:tblW w:w="0" w:type="auto"/>
        <w:jc w:val="center"/>
        <w:tblLook w:val="01E0" w:firstRow="1" w:lastRow="1" w:firstColumn="1" w:lastColumn="1" w:noHBand="0" w:noVBand="0"/>
      </w:tblPr>
      <w:tblGrid>
        <w:gridCol w:w="4818"/>
        <w:gridCol w:w="4896"/>
      </w:tblGrid>
      <w:tr w:rsidR="00CA6987" w:rsidRPr="006A1E7A" w:rsidTr="0035319E">
        <w:trPr>
          <w:jc w:val="center"/>
        </w:trPr>
        <w:tc>
          <w:tcPr>
            <w:tcW w:w="5210" w:type="dxa"/>
          </w:tcPr>
          <w:p w:rsidR="00E87639" w:rsidRPr="006A1E7A" w:rsidRDefault="00E87639" w:rsidP="00E87639">
            <w:pPr>
              <w:widowControl w:val="0"/>
              <w:autoSpaceDE w:val="0"/>
              <w:autoSpaceDN w:val="0"/>
              <w:adjustRightInd w:val="0"/>
              <w:jc w:val="both"/>
              <w:rPr>
                <w:sz w:val="23"/>
                <w:szCs w:val="23"/>
              </w:rPr>
            </w:pPr>
            <w:r w:rsidRPr="006A1E7A">
              <w:rPr>
                <w:sz w:val="23"/>
                <w:szCs w:val="23"/>
              </w:rPr>
              <w:t xml:space="preserve">Администрация </w:t>
            </w:r>
            <w:proofErr w:type="spellStart"/>
            <w:r w:rsidRPr="006A1E7A">
              <w:rPr>
                <w:sz w:val="23"/>
                <w:szCs w:val="23"/>
              </w:rPr>
              <w:t>Табунского</w:t>
            </w:r>
            <w:proofErr w:type="spellEnd"/>
            <w:r w:rsidRPr="006A1E7A">
              <w:rPr>
                <w:sz w:val="23"/>
                <w:szCs w:val="23"/>
              </w:rPr>
              <w:t xml:space="preserve"> района Алтайского края</w:t>
            </w:r>
          </w:p>
          <w:p w:rsidR="00E87639" w:rsidRPr="006A1E7A" w:rsidRDefault="00E87639" w:rsidP="00E87639">
            <w:pPr>
              <w:widowControl w:val="0"/>
              <w:autoSpaceDE w:val="0"/>
              <w:autoSpaceDN w:val="0"/>
              <w:adjustRightInd w:val="0"/>
              <w:jc w:val="both"/>
              <w:rPr>
                <w:sz w:val="23"/>
                <w:szCs w:val="23"/>
              </w:rPr>
            </w:pPr>
            <w:r w:rsidRPr="006A1E7A">
              <w:rPr>
                <w:sz w:val="23"/>
                <w:szCs w:val="23"/>
              </w:rPr>
              <w:t xml:space="preserve">658860, Алтайский край, </w:t>
            </w:r>
            <w:proofErr w:type="spellStart"/>
            <w:r w:rsidRPr="006A1E7A">
              <w:rPr>
                <w:sz w:val="23"/>
                <w:szCs w:val="23"/>
              </w:rPr>
              <w:t>Табунский</w:t>
            </w:r>
            <w:proofErr w:type="spellEnd"/>
            <w:r w:rsidRPr="006A1E7A">
              <w:rPr>
                <w:sz w:val="23"/>
                <w:szCs w:val="23"/>
              </w:rPr>
              <w:t xml:space="preserve"> район, </w:t>
            </w:r>
            <w:proofErr w:type="spellStart"/>
            <w:r w:rsidRPr="006A1E7A">
              <w:rPr>
                <w:sz w:val="23"/>
                <w:szCs w:val="23"/>
              </w:rPr>
              <w:t>с.Табуны</w:t>
            </w:r>
            <w:proofErr w:type="spellEnd"/>
            <w:r w:rsidRPr="006A1E7A">
              <w:rPr>
                <w:sz w:val="23"/>
                <w:szCs w:val="23"/>
              </w:rPr>
              <w:t>, ул. Ленина, 15</w:t>
            </w:r>
          </w:p>
          <w:p w:rsidR="00E87639" w:rsidRPr="006A1E7A" w:rsidRDefault="00E87639" w:rsidP="00E87639">
            <w:pPr>
              <w:widowControl w:val="0"/>
              <w:autoSpaceDE w:val="0"/>
              <w:autoSpaceDN w:val="0"/>
              <w:adjustRightInd w:val="0"/>
              <w:jc w:val="both"/>
              <w:rPr>
                <w:sz w:val="23"/>
                <w:szCs w:val="23"/>
              </w:rPr>
            </w:pPr>
            <w:r w:rsidRPr="006A1E7A">
              <w:rPr>
                <w:sz w:val="23"/>
                <w:szCs w:val="23"/>
              </w:rPr>
              <w:t>Банковские реквизиты:</w:t>
            </w:r>
          </w:p>
          <w:p w:rsidR="00E87639" w:rsidRDefault="00E87639" w:rsidP="00E87639">
            <w:pPr>
              <w:widowControl w:val="0"/>
              <w:autoSpaceDE w:val="0"/>
              <w:autoSpaceDN w:val="0"/>
              <w:adjustRightInd w:val="0"/>
              <w:jc w:val="both"/>
              <w:rPr>
                <w:sz w:val="23"/>
                <w:szCs w:val="23"/>
              </w:rPr>
            </w:pPr>
            <w:proofErr w:type="spellStart"/>
            <w:r w:rsidRPr="00E87639">
              <w:rPr>
                <w:sz w:val="23"/>
                <w:szCs w:val="23"/>
              </w:rPr>
              <w:t>Финкомитет</w:t>
            </w:r>
            <w:proofErr w:type="spellEnd"/>
            <w:r w:rsidRPr="00E87639">
              <w:rPr>
                <w:sz w:val="23"/>
                <w:szCs w:val="23"/>
              </w:rPr>
              <w:t xml:space="preserve"> </w:t>
            </w:r>
            <w:proofErr w:type="spellStart"/>
            <w:r w:rsidRPr="00E87639">
              <w:rPr>
                <w:sz w:val="23"/>
                <w:szCs w:val="23"/>
              </w:rPr>
              <w:t>Табунского</w:t>
            </w:r>
            <w:proofErr w:type="spellEnd"/>
            <w:r w:rsidRPr="00E87639">
              <w:rPr>
                <w:sz w:val="23"/>
                <w:szCs w:val="23"/>
              </w:rPr>
              <w:t xml:space="preserve"> района (Администрация </w:t>
            </w:r>
            <w:proofErr w:type="spellStart"/>
            <w:r w:rsidRPr="00E87639">
              <w:rPr>
                <w:sz w:val="23"/>
                <w:szCs w:val="23"/>
              </w:rPr>
              <w:t>Табунского</w:t>
            </w:r>
            <w:proofErr w:type="spellEnd"/>
            <w:r w:rsidRPr="00E87639">
              <w:rPr>
                <w:sz w:val="23"/>
                <w:szCs w:val="23"/>
              </w:rPr>
              <w:t xml:space="preserve"> района Алтайского края</w:t>
            </w:r>
            <w:r>
              <w:rPr>
                <w:sz w:val="23"/>
                <w:szCs w:val="23"/>
              </w:rPr>
              <w:t>,</w:t>
            </w:r>
            <w:r w:rsidRPr="00E87639">
              <w:rPr>
                <w:sz w:val="23"/>
                <w:szCs w:val="23"/>
              </w:rPr>
              <w:t xml:space="preserve"> л/с 03173012360)</w:t>
            </w:r>
          </w:p>
          <w:p w:rsidR="00E87639" w:rsidRPr="006A1E7A" w:rsidRDefault="00E87639" w:rsidP="00E87639">
            <w:pPr>
              <w:widowControl w:val="0"/>
              <w:autoSpaceDE w:val="0"/>
              <w:autoSpaceDN w:val="0"/>
              <w:adjustRightInd w:val="0"/>
              <w:jc w:val="both"/>
              <w:rPr>
                <w:sz w:val="23"/>
                <w:szCs w:val="23"/>
              </w:rPr>
            </w:pPr>
            <w:r w:rsidRPr="006A1E7A">
              <w:rPr>
                <w:sz w:val="23"/>
                <w:szCs w:val="23"/>
              </w:rPr>
              <w:t>ИНН 2276004140</w:t>
            </w:r>
          </w:p>
          <w:p w:rsidR="00E87639" w:rsidRPr="006A1E7A" w:rsidRDefault="00E87639" w:rsidP="00E87639">
            <w:pPr>
              <w:widowControl w:val="0"/>
              <w:autoSpaceDE w:val="0"/>
              <w:autoSpaceDN w:val="0"/>
              <w:adjustRightInd w:val="0"/>
              <w:jc w:val="both"/>
              <w:rPr>
                <w:sz w:val="23"/>
                <w:szCs w:val="23"/>
              </w:rPr>
            </w:pPr>
            <w:r w:rsidRPr="006A1E7A">
              <w:rPr>
                <w:sz w:val="23"/>
                <w:szCs w:val="23"/>
              </w:rPr>
              <w:t>КПП 227601001</w:t>
            </w:r>
          </w:p>
          <w:p w:rsidR="00E87639" w:rsidRDefault="00E87639" w:rsidP="00E87639">
            <w:pPr>
              <w:widowControl w:val="0"/>
              <w:autoSpaceDE w:val="0"/>
              <w:autoSpaceDN w:val="0"/>
              <w:adjustRightInd w:val="0"/>
              <w:jc w:val="both"/>
              <w:rPr>
                <w:sz w:val="23"/>
                <w:szCs w:val="23"/>
              </w:rPr>
            </w:pPr>
            <w:r w:rsidRPr="006A1E7A">
              <w:rPr>
                <w:sz w:val="23"/>
                <w:szCs w:val="23"/>
              </w:rPr>
              <w:t xml:space="preserve">р/с </w:t>
            </w:r>
            <w:r w:rsidRPr="00E87639">
              <w:rPr>
                <w:sz w:val="23"/>
                <w:szCs w:val="23"/>
              </w:rPr>
              <w:t xml:space="preserve">03231643016460001700 </w:t>
            </w:r>
          </w:p>
          <w:p w:rsidR="00E87639" w:rsidRPr="006A1E7A" w:rsidRDefault="00E87639" w:rsidP="00E87639">
            <w:pPr>
              <w:widowControl w:val="0"/>
              <w:autoSpaceDE w:val="0"/>
              <w:autoSpaceDN w:val="0"/>
              <w:adjustRightInd w:val="0"/>
              <w:jc w:val="both"/>
              <w:rPr>
                <w:sz w:val="23"/>
                <w:szCs w:val="23"/>
              </w:rPr>
            </w:pPr>
            <w:r w:rsidRPr="00E87639">
              <w:rPr>
                <w:sz w:val="23"/>
                <w:szCs w:val="23"/>
              </w:rPr>
              <w:t>Банк: ОТДЕЛЕНИЕ БАРНАУЛ БАНКА РОССИИ//УФК по Алтайскому краю г. Барнаул</w:t>
            </w:r>
          </w:p>
          <w:p w:rsidR="00E87639" w:rsidRPr="006A1E7A" w:rsidRDefault="00E87639" w:rsidP="00E87639">
            <w:pPr>
              <w:widowControl w:val="0"/>
              <w:autoSpaceDE w:val="0"/>
              <w:autoSpaceDN w:val="0"/>
              <w:adjustRightInd w:val="0"/>
              <w:jc w:val="both"/>
              <w:rPr>
                <w:sz w:val="23"/>
                <w:szCs w:val="23"/>
              </w:rPr>
            </w:pPr>
            <w:r w:rsidRPr="006A1E7A">
              <w:rPr>
                <w:sz w:val="23"/>
                <w:szCs w:val="23"/>
              </w:rPr>
              <w:t>БИК 0</w:t>
            </w:r>
            <w:r>
              <w:rPr>
                <w:sz w:val="23"/>
                <w:szCs w:val="23"/>
              </w:rPr>
              <w:t>1</w:t>
            </w:r>
            <w:r w:rsidRPr="006A1E7A">
              <w:rPr>
                <w:sz w:val="23"/>
                <w:szCs w:val="23"/>
              </w:rPr>
              <w:t>0173001</w:t>
            </w:r>
          </w:p>
          <w:p w:rsidR="00E87639" w:rsidRPr="006A1E7A" w:rsidRDefault="00E87639" w:rsidP="00E87639">
            <w:pPr>
              <w:widowControl w:val="0"/>
              <w:autoSpaceDE w:val="0"/>
              <w:autoSpaceDN w:val="0"/>
              <w:adjustRightInd w:val="0"/>
              <w:jc w:val="both"/>
              <w:rPr>
                <w:sz w:val="23"/>
                <w:szCs w:val="23"/>
              </w:rPr>
            </w:pPr>
          </w:p>
          <w:p w:rsidR="00E87639" w:rsidRPr="006A1E7A" w:rsidRDefault="00E87639" w:rsidP="00E87639">
            <w:pPr>
              <w:widowControl w:val="0"/>
              <w:autoSpaceDE w:val="0"/>
              <w:autoSpaceDN w:val="0"/>
              <w:adjustRightInd w:val="0"/>
              <w:jc w:val="both"/>
              <w:rPr>
                <w:sz w:val="23"/>
                <w:szCs w:val="23"/>
              </w:rPr>
            </w:pPr>
            <w:r w:rsidRPr="006A1E7A">
              <w:rPr>
                <w:sz w:val="23"/>
                <w:szCs w:val="23"/>
              </w:rPr>
              <w:t xml:space="preserve">Глава района </w:t>
            </w:r>
          </w:p>
          <w:p w:rsidR="00E87639" w:rsidRPr="006A1E7A" w:rsidRDefault="00E87639" w:rsidP="00E87639">
            <w:pPr>
              <w:widowControl w:val="0"/>
              <w:autoSpaceDE w:val="0"/>
              <w:autoSpaceDN w:val="0"/>
              <w:adjustRightInd w:val="0"/>
              <w:jc w:val="both"/>
              <w:rPr>
                <w:sz w:val="23"/>
                <w:szCs w:val="23"/>
              </w:rPr>
            </w:pPr>
          </w:p>
          <w:p w:rsidR="00E87639" w:rsidRPr="006A1E7A" w:rsidRDefault="00E87639" w:rsidP="00E87639">
            <w:pPr>
              <w:widowControl w:val="0"/>
              <w:autoSpaceDE w:val="0"/>
              <w:autoSpaceDN w:val="0"/>
              <w:adjustRightInd w:val="0"/>
              <w:jc w:val="both"/>
              <w:rPr>
                <w:sz w:val="23"/>
                <w:szCs w:val="23"/>
              </w:rPr>
            </w:pPr>
            <w:r w:rsidRPr="006A1E7A">
              <w:rPr>
                <w:sz w:val="23"/>
                <w:szCs w:val="23"/>
              </w:rPr>
              <w:t>____________________ В.С. Швыдкой</w:t>
            </w:r>
          </w:p>
          <w:p w:rsidR="00E87639" w:rsidRPr="006A1E7A" w:rsidRDefault="00E87639" w:rsidP="00E87639">
            <w:pPr>
              <w:rPr>
                <w:sz w:val="23"/>
                <w:szCs w:val="23"/>
              </w:rPr>
            </w:pPr>
            <w:r w:rsidRPr="006A1E7A">
              <w:rPr>
                <w:sz w:val="23"/>
                <w:szCs w:val="23"/>
              </w:rPr>
              <w:t>«______» _____________ ________ г.</w:t>
            </w:r>
          </w:p>
          <w:p w:rsidR="00CA6987" w:rsidRPr="006A1E7A" w:rsidRDefault="00E87639" w:rsidP="00E87639">
            <w:pPr>
              <w:widowControl w:val="0"/>
              <w:autoSpaceDE w:val="0"/>
              <w:autoSpaceDN w:val="0"/>
              <w:adjustRightInd w:val="0"/>
              <w:jc w:val="both"/>
              <w:rPr>
                <w:sz w:val="23"/>
                <w:szCs w:val="23"/>
              </w:rPr>
            </w:pPr>
            <w:proofErr w:type="spellStart"/>
            <w:r w:rsidRPr="006A1E7A">
              <w:rPr>
                <w:sz w:val="23"/>
                <w:szCs w:val="23"/>
              </w:rPr>
              <w:t>М.п</w:t>
            </w:r>
            <w:proofErr w:type="spellEnd"/>
            <w:r w:rsidRPr="006A1E7A">
              <w:rPr>
                <w:sz w:val="23"/>
                <w:szCs w:val="23"/>
              </w:rPr>
              <w:t>.</w:t>
            </w:r>
          </w:p>
        </w:tc>
        <w:tc>
          <w:tcPr>
            <w:tcW w:w="5211" w:type="dxa"/>
          </w:tcPr>
          <w:p w:rsidR="00AF1CC5" w:rsidRPr="00AF1CC5" w:rsidRDefault="00AF1CC5" w:rsidP="00AF1CC5">
            <w:pPr>
              <w:widowControl w:val="0"/>
              <w:autoSpaceDE w:val="0"/>
              <w:autoSpaceDN w:val="0"/>
              <w:adjustRightInd w:val="0"/>
              <w:jc w:val="both"/>
              <w:rPr>
                <w:sz w:val="23"/>
                <w:szCs w:val="23"/>
              </w:rPr>
            </w:pPr>
            <w:r w:rsidRPr="00AF1CC5">
              <w:rPr>
                <w:sz w:val="23"/>
                <w:szCs w:val="23"/>
              </w:rPr>
              <w:t xml:space="preserve">Администрация </w:t>
            </w:r>
            <w:proofErr w:type="spellStart"/>
            <w:r w:rsidRPr="00AF1CC5">
              <w:rPr>
                <w:sz w:val="23"/>
                <w:szCs w:val="23"/>
              </w:rPr>
              <w:t>Большеромановского</w:t>
            </w:r>
            <w:proofErr w:type="spellEnd"/>
            <w:r w:rsidRPr="00AF1CC5">
              <w:rPr>
                <w:sz w:val="23"/>
                <w:szCs w:val="23"/>
              </w:rPr>
              <w:t xml:space="preserve"> сельсовета </w:t>
            </w:r>
            <w:proofErr w:type="spellStart"/>
            <w:r w:rsidRPr="00AF1CC5">
              <w:rPr>
                <w:sz w:val="23"/>
                <w:szCs w:val="23"/>
              </w:rPr>
              <w:t>Табунского</w:t>
            </w:r>
            <w:proofErr w:type="spellEnd"/>
            <w:r w:rsidRPr="00AF1CC5">
              <w:rPr>
                <w:sz w:val="23"/>
                <w:szCs w:val="23"/>
              </w:rPr>
              <w:t xml:space="preserve"> района Алтайского края</w:t>
            </w:r>
          </w:p>
          <w:p w:rsidR="00AF1CC5" w:rsidRPr="00AF1CC5" w:rsidRDefault="00AF1CC5" w:rsidP="00AF1CC5">
            <w:pPr>
              <w:widowControl w:val="0"/>
              <w:autoSpaceDE w:val="0"/>
              <w:autoSpaceDN w:val="0"/>
              <w:adjustRightInd w:val="0"/>
              <w:jc w:val="both"/>
              <w:rPr>
                <w:sz w:val="23"/>
                <w:szCs w:val="23"/>
              </w:rPr>
            </w:pPr>
            <w:r w:rsidRPr="00AF1CC5">
              <w:rPr>
                <w:sz w:val="23"/>
                <w:szCs w:val="23"/>
              </w:rPr>
              <w:t xml:space="preserve">658857, Алтайский край, </w:t>
            </w:r>
            <w:proofErr w:type="spellStart"/>
            <w:r w:rsidRPr="00AF1CC5">
              <w:rPr>
                <w:sz w:val="23"/>
                <w:szCs w:val="23"/>
              </w:rPr>
              <w:t>Табунский</w:t>
            </w:r>
            <w:proofErr w:type="spellEnd"/>
            <w:r w:rsidRPr="00AF1CC5">
              <w:rPr>
                <w:sz w:val="23"/>
                <w:szCs w:val="23"/>
              </w:rPr>
              <w:t xml:space="preserve"> район, </w:t>
            </w:r>
            <w:proofErr w:type="spellStart"/>
            <w:proofErr w:type="gramStart"/>
            <w:r w:rsidRPr="00AF1CC5">
              <w:rPr>
                <w:sz w:val="23"/>
                <w:szCs w:val="23"/>
              </w:rPr>
              <w:t>с.Большеромановка</w:t>
            </w:r>
            <w:proofErr w:type="spellEnd"/>
            <w:r w:rsidRPr="00AF1CC5">
              <w:rPr>
                <w:sz w:val="23"/>
                <w:szCs w:val="23"/>
              </w:rPr>
              <w:t xml:space="preserve"> ,</w:t>
            </w:r>
            <w:proofErr w:type="gramEnd"/>
            <w:r w:rsidRPr="00AF1CC5">
              <w:rPr>
                <w:sz w:val="23"/>
                <w:szCs w:val="23"/>
              </w:rPr>
              <w:t xml:space="preserve"> </w:t>
            </w:r>
            <w:proofErr w:type="spellStart"/>
            <w:r w:rsidRPr="00AF1CC5">
              <w:rPr>
                <w:sz w:val="23"/>
                <w:szCs w:val="23"/>
              </w:rPr>
              <w:t>ул</w:t>
            </w:r>
            <w:proofErr w:type="spellEnd"/>
            <w:r w:rsidRPr="00AF1CC5">
              <w:rPr>
                <w:sz w:val="23"/>
                <w:szCs w:val="23"/>
              </w:rPr>
              <w:t xml:space="preserve"> Ленина,37</w:t>
            </w:r>
          </w:p>
          <w:p w:rsidR="00AF1CC5" w:rsidRPr="00AF1CC5" w:rsidRDefault="00AF1CC5" w:rsidP="00AF1CC5">
            <w:pPr>
              <w:widowControl w:val="0"/>
              <w:autoSpaceDE w:val="0"/>
              <w:autoSpaceDN w:val="0"/>
              <w:adjustRightInd w:val="0"/>
              <w:jc w:val="both"/>
              <w:rPr>
                <w:sz w:val="23"/>
                <w:szCs w:val="23"/>
              </w:rPr>
            </w:pPr>
            <w:r w:rsidRPr="00AF1CC5">
              <w:rPr>
                <w:sz w:val="23"/>
                <w:szCs w:val="23"/>
              </w:rPr>
              <w:t>Банковские реквизиты:</w:t>
            </w:r>
          </w:p>
          <w:p w:rsidR="00AF1CC5" w:rsidRPr="00AF1CC5" w:rsidRDefault="00AF1CC5" w:rsidP="00AF1CC5">
            <w:pPr>
              <w:widowControl w:val="0"/>
              <w:autoSpaceDE w:val="0"/>
              <w:autoSpaceDN w:val="0"/>
              <w:adjustRightInd w:val="0"/>
              <w:jc w:val="both"/>
              <w:rPr>
                <w:sz w:val="23"/>
                <w:szCs w:val="23"/>
              </w:rPr>
            </w:pPr>
            <w:r w:rsidRPr="00AF1CC5">
              <w:rPr>
                <w:sz w:val="23"/>
                <w:szCs w:val="23"/>
              </w:rPr>
              <w:t>БОЛЬШЕРОМАНОВСКИЙ СЕЛЬСОВЕТ ТАБУНСКОГО РАЙОНА (БОЛЬШЕРОМАНОВСКИЙ СЕЛЬСОВЕТ ТАБУНСКОГО РАЙОНА л/с 03173013710)</w:t>
            </w:r>
          </w:p>
          <w:p w:rsidR="00AF1CC5" w:rsidRPr="00AF1CC5" w:rsidRDefault="00AF1CC5" w:rsidP="00AF1CC5">
            <w:pPr>
              <w:widowControl w:val="0"/>
              <w:autoSpaceDE w:val="0"/>
              <w:autoSpaceDN w:val="0"/>
              <w:adjustRightInd w:val="0"/>
              <w:jc w:val="both"/>
              <w:rPr>
                <w:sz w:val="23"/>
                <w:szCs w:val="23"/>
              </w:rPr>
            </w:pPr>
            <w:r w:rsidRPr="00AF1CC5">
              <w:rPr>
                <w:sz w:val="23"/>
                <w:szCs w:val="23"/>
              </w:rPr>
              <w:t>ИНН 2276001728</w:t>
            </w:r>
          </w:p>
          <w:p w:rsidR="00AF1CC5" w:rsidRPr="00AF1CC5" w:rsidRDefault="00AF1CC5" w:rsidP="00AF1CC5">
            <w:pPr>
              <w:widowControl w:val="0"/>
              <w:autoSpaceDE w:val="0"/>
              <w:autoSpaceDN w:val="0"/>
              <w:adjustRightInd w:val="0"/>
              <w:jc w:val="both"/>
              <w:rPr>
                <w:sz w:val="23"/>
                <w:szCs w:val="23"/>
              </w:rPr>
            </w:pPr>
            <w:r w:rsidRPr="00AF1CC5">
              <w:rPr>
                <w:sz w:val="23"/>
                <w:szCs w:val="23"/>
              </w:rPr>
              <w:t>КПП 227601001</w:t>
            </w:r>
          </w:p>
          <w:p w:rsidR="00AF1CC5" w:rsidRPr="00AF1CC5" w:rsidRDefault="00AF1CC5" w:rsidP="00AF1CC5">
            <w:pPr>
              <w:widowControl w:val="0"/>
              <w:autoSpaceDE w:val="0"/>
              <w:autoSpaceDN w:val="0"/>
              <w:adjustRightInd w:val="0"/>
              <w:jc w:val="both"/>
              <w:rPr>
                <w:sz w:val="23"/>
                <w:szCs w:val="23"/>
              </w:rPr>
            </w:pPr>
            <w:r w:rsidRPr="00AF1CC5">
              <w:rPr>
                <w:sz w:val="23"/>
                <w:szCs w:val="23"/>
              </w:rPr>
              <w:t>ОКТМО 01646422</w:t>
            </w:r>
          </w:p>
          <w:p w:rsidR="00AF1CC5" w:rsidRPr="00AF1CC5" w:rsidRDefault="00AF1CC5" w:rsidP="00AF1CC5">
            <w:pPr>
              <w:widowControl w:val="0"/>
              <w:autoSpaceDE w:val="0"/>
              <w:autoSpaceDN w:val="0"/>
              <w:adjustRightInd w:val="0"/>
              <w:jc w:val="both"/>
              <w:rPr>
                <w:sz w:val="23"/>
                <w:szCs w:val="23"/>
              </w:rPr>
            </w:pPr>
            <w:r w:rsidRPr="00AF1CC5">
              <w:rPr>
                <w:sz w:val="23"/>
                <w:szCs w:val="23"/>
              </w:rPr>
              <w:t>Счет бюджета 03232643016464221700</w:t>
            </w:r>
          </w:p>
          <w:p w:rsidR="00AF1CC5" w:rsidRPr="00AF1CC5" w:rsidRDefault="00AF1CC5" w:rsidP="00AF1CC5">
            <w:pPr>
              <w:widowControl w:val="0"/>
              <w:autoSpaceDE w:val="0"/>
              <w:autoSpaceDN w:val="0"/>
              <w:adjustRightInd w:val="0"/>
              <w:jc w:val="both"/>
              <w:rPr>
                <w:sz w:val="23"/>
                <w:szCs w:val="23"/>
              </w:rPr>
            </w:pPr>
            <w:r w:rsidRPr="00AF1CC5">
              <w:rPr>
                <w:sz w:val="23"/>
                <w:szCs w:val="23"/>
              </w:rPr>
              <w:t>Единый казначейский счет  40102810045370000009</w:t>
            </w:r>
          </w:p>
          <w:p w:rsidR="00AF1CC5" w:rsidRPr="00AF1CC5" w:rsidRDefault="00AF1CC5" w:rsidP="00AF1CC5">
            <w:pPr>
              <w:widowControl w:val="0"/>
              <w:autoSpaceDE w:val="0"/>
              <w:autoSpaceDN w:val="0"/>
              <w:adjustRightInd w:val="0"/>
              <w:jc w:val="both"/>
              <w:rPr>
                <w:sz w:val="23"/>
                <w:szCs w:val="23"/>
              </w:rPr>
            </w:pPr>
            <w:r w:rsidRPr="00AF1CC5">
              <w:rPr>
                <w:sz w:val="23"/>
                <w:szCs w:val="23"/>
              </w:rPr>
              <w:t>Отделение Барнаул Банка России/УФК по Алтайскому краю г. Барнаул</w:t>
            </w:r>
          </w:p>
          <w:p w:rsidR="00AF1CC5" w:rsidRPr="00AF1CC5" w:rsidRDefault="00AF1CC5" w:rsidP="00AF1CC5">
            <w:pPr>
              <w:widowControl w:val="0"/>
              <w:autoSpaceDE w:val="0"/>
              <w:autoSpaceDN w:val="0"/>
              <w:adjustRightInd w:val="0"/>
              <w:jc w:val="both"/>
              <w:rPr>
                <w:sz w:val="23"/>
                <w:szCs w:val="23"/>
              </w:rPr>
            </w:pPr>
            <w:r w:rsidRPr="00AF1CC5">
              <w:rPr>
                <w:sz w:val="23"/>
                <w:szCs w:val="23"/>
              </w:rPr>
              <w:t xml:space="preserve">БИК 010173001 </w:t>
            </w:r>
          </w:p>
          <w:p w:rsidR="009A23E1" w:rsidRPr="006A1E7A" w:rsidRDefault="009A23E1" w:rsidP="009A23E1">
            <w:pPr>
              <w:widowControl w:val="0"/>
              <w:autoSpaceDE w:val="0"/>
              <w:autoSpaceDN w:val="0"/>
              <w:adjustRightInd w:val="0"/>
              <w:jc w:val="both"/>
              <w:rPr>
                <w:sz w:val="23"/>
                <w:szCs w:val="23"/>
              </w:rPr>
            </w:pPr>
            <w:r w:rsidRPr="006A1E7A">
              <w:rPr>
                <w:sz w:val="23"/>
                <w:szCs w:val="23"/>
              </w:rPr>
              <w:t xml:space="preserve">Глава сельсовета </w:t>
            </w:r>
          </w:p>
          <w:p w:rsidR="00BB5AA9" w:rsidRPr="006A1E7A" w:rsidRDefault="009A7F8D" w:rsidP="0035319E">
            <w:pPr>
              <w:widowControl w:val="0"/>
              <w:autoSpaceDE w:val="0"/>
              <w:autoSpaceDN w:val="0"/>
              <w:adjustRightInd w:val="0"/>
              <w:jc w:val="both"/>
              <w:rPr>
                <w:sz w:val="23"/>
                <w:szCs w:val="23"/>
              </w:rPr>
            </w:pPr>
            <w:r w:rsidRPr="006A1E7A">
              <w:rPr>
                <w:sz w:val="23"/>
                <w:szCs w:val="23"/>
              </w:rPr>
              <w:t>______________________ А.А. Шаров</w:t>
            </w:r>
          </w:p>
          <w:p w:rsidR="00BB5AA9" w:rsidRPr="006A1E7A" w:rsidRDefault="00BB5AA9" w:rsidP="00771AA3">
            <w:pPr>
              <w:rPr>
                <w:sz w:val="23"/>
                <w:szCs w:val="23"/>
              </w:rPr>
            </w:pPr>
            <w:r w:rsidRPr="006A1E7A">
              <w:rPr>
                <w:sz w:val="23"/>
                <w:szCs w:val="23"/>
              </w:rPr>
              <w:t xml:space="preserve">«______» _____________ ________ </w:t>
            </w:r>
            <w:proofErr w:type="spellStart"/>
            <w:r w:rsidRPr="006A1E7A">
              <w:rPr>
                <w:sz w:val="23"/>
                <w:szCs w:val="23"/>
              </w:rPr>
              <w:t>г.М.п</w:t>
            </w:r>
            <w:proofErr w:type="spellEnd"/>
            <w:r w:rsidRPr="006A1E7A">
              <w:rPr>
                <w:sz w:val="23"/>
                <w:szCs w:val="23"/>
              </w:rPr>
              <w:t>.</w:t>
            </w:r>
          </w:p>
        </w:tc>
      </w:tr>
    </w:tbl>
    <w:p w:rsidR="008C2C82" w:rsidRPr="006A1E7A" w:rsidRDefault="00CA6987" w:rsidP="008C2C82">
      <w:pPr>
        <w:jc w:val="right"/>
        <w:rPr>
          <w:sz w:val="23"/>
          <w:szCs w:val="23"/>
        </w:rPr>
      </w:pPr>
      <w:r w:rsidRPr="006A1E7A">
        <w:rPr>
          <w:sz w:val="23"/>
          <w:szCs w:val="23"/>
        </w:rPr>
        <w:lastRenderedPageBreak/>
        <w:t>Приложение 3</w:t>
      </w:r>
      <w:r w:rsidR="008C2C82" w:rsidRPr="006A1E7A">
        <w:rPr>
          <w:sz w:val="23"/>
          <w:szCs w:val="23"/>
        </w:rPr>
        <w:t xml:space="preserve"> к решению районного </w:t>
      </w:r>
    </w:p>
    <w:p w:rsidR="00CA6987" w:rsidRPr="006A1E7A" w:rsidRDefault="008C2C82" w:rsidP="00CA6987">
      <w:pPr>
        <w:jc w:val="right"/>
        <w:rPr>
          <w:sz w:val="23"/>
          <w:szCs w:val="23"/>
        </w:rPr>
      </w:pPr>
      <w:r w:rsidRPr="006A1E7A">
        <w:rPr>
          <w:sz w:val="23"/>
          <w:szCs w:val="23"/>
        </w:rPr>
        <w:t>Совета депутатов от 2</w:t>
      </w:r>
      <w:r w:rsidR="00C72603" w:rsidRPr="006A1E7A">
        <w:rPr>
          <w:sz w:val="23"/>
          <w:szCs w:val="23"/>
        </w:rPr>
        <w:t>9</w:t>
      </w:r>
      <w:r w:rsidRPr="006A1E7A">
        <w:rPr>
          <w:sz w:val="23"/>
          <w:szCs w:val="23"/>
        </w:rPr>
        <w:t>12.20</w:t>
      </w:r>
      <w:r w:rsidR="00C72603" w:rsidRPr="006A1E7A">
        <w:rPr>
          <w:sz w:val="23"/>
          <w:szCs w:val="23"/>
        </w:rPr>
        <w:t>20</w:t>
      </w:r>
      <w:r w:rsidRPr="006A1E7A">
        <w:rPr>
          <w:sz w:val="23"/>
          <w:szCs w:val="23"/>
        </w:rPr>
        <w:t xml:space="preserve"> № </w:t>
      </w:r>
      <w:r w:rsidR="001A15AD">
        <w:rPr>
          <w:sz w:val="23"/>
          <w:szCs w:val="23"/>
        </w:rPr>
        <w:t>35</w:t>
      </w:r>
    </w:p>
    <w:p w:rsidR="008A32BA" w:rsidRPr="006A1E7A" w:rsidRDefault="008A32BA" w:rsidP="00CA6987">
      <w:pPr>
        <w:jc w:val="right"/>
        <w:rPr>
          <w:sz w:val="23"/>
          <w:szCs w:val="23"/>
        </w:rPr>
      </w:pPr>
    </w:p>
    <w:p w:rsidR="00CA6987" w:rsidRPr="006A1E7A" w:rsidRDefault="00CA6987" w:rsidP="00CA6987">
      <w:pPr>
        <w:jc w:val="center"/>
        <w:rPr>
          <w:sz w:val="23"/>
          <w:szCs w:val="23"/>
        </w:rPr>
      </w:pPr>
      <w:r w:rsidRPr="006A1E7A">
        <w:rPr>
          <w:sz w:val="23"/>
          <w:szCs w:val="23"/>
        </w:rPr>
        <w:t xml:space="preserve">Соглашение </w:t>
      </w:r>
    </w:p>
    <w:p w:rsidR="00DD1EDE" w:rsidRPr="006A1E7A" w:rsidRDefault="00CA6987" w:rsidP="00DD1EDE">
      <w:pPr>
        <w:jc w:val="center"/>
        <w:rPr>
          <w:sz w:val="23"/>
          <w:szCs w:val="23"/>
        </w:rPr>
      </w:pPr>
      <w:r w:rsidRPr="006A1E7A">
        <w:rPr>
          <w:sz w:val="23"/>
          <w:szCs w:val="23"/>
        </w:rPr>
        <w:t>о передаче</w:t>
      </w:r>
      <w:r w:rsidRPr="006A1E7A">
        <w:rPr>
          <w:b/>
          <w:sz w:val="23"/>
          <w:szCs w:val="23"/>
        </w:rPr>
        <w:t xml:space="preserve"> </w:t>
      </w:r>
      <w:r w:rsidRPr="006A1E7A">
        <w:rPr>
          <w:sz w:val="23"/>
          <w:szCs w:val="23"/>
        </w:rPr>
        <w:t xml:space="preserve">осуществления администрацией </w:t>
      </w:r>
      <w:proofErr w:type="spellStart"/>
      <w:r w:rsidRPr="006A1E7A">
        <w:rPr>
          <w:sz w:val="23"/>
          <w:szCs w:val="23"/>
        </w:rPr>
        <w:t>Табунского</w:t>
      </w:r>
      <w:proofErr w:type="spellEnd"/>
      <w:r w:rsidRPr="006A1E7A">
        <w:rPr>
          <w:sz w:val="23"/>
          <w:szCs w:val="23"/>
        </w:rPr>
        <w:t xml:space="preserve"> </w:t>
      </w:r>
      <w:r w:rsidR="00636714" w:rsidRPr="006A1E7A">
        <w:rPr>
          <w:sz w:val="23"/>
          <w:szCs w:val="23"/>
        </w:rPr>
        <w:t xml:space="preserve">района </w:t>
      </w:r>
      <w:r w:rsidRPr="006A1E7A">
        <w:rPr>
          <w:sz w:val="23"/>
          <w:szCs w:val="23"/>
        </w:rPr>
        <w:t xml:space="preserve">Алтайского края части полномочий по решению вопросов местного значения администрации Лебединского сельсовета </w:t>
      </w:r>
      <w:proofErr w:type="spellStart"/>
      <w:r w:rsidRPr="006A1E7A">
        <w:rPr>
          <w:sz w:val="23"/>
          <w:szCs w:val="23"/>
        </w:rPr>
        <w:t>Табунского</w:t>
      </w:r>
      <w:proofErr w:type="spellEnd"/>
      <w:r w:rsidRPr="006A1E7A">
        <w:rPr>
          <w:sz w:val="23"/>
          <w:szCs w:val="23"/>
        </w:rPr>
        <w:t xml:space="preserve"> района Алтайского края</w:t>
      </w:r>
    </w:p>
    <w:p w:rsidR="0032376B" w:rsidRPr="006A1E7A" w:rsidRDefault="0032376B" w:rsidP="00BB5AA9">
      <w:pPr>
        <w:jc w:val="both"/>
        <w:rPr>
          <w:sz w:val="23"/>
          <w:szCs w:val="23"/>
        </w:rPr>
      </w:pPr>
    </w:p>
    <w:p w:rsidR="00CA6987" w:rsidRPr="006A1E7A" w:rsidRDefault="00CA6987" w:rsidP="00BB5AA9">
      <w:pPr>
        <w:jc w:val="both"/>
        <w:rPr>
          <w:sz w:val="23"/>
          <w:szCs w:val="23"/>
        </w:rPr>
      </w:pPr>
      <w:r w:rsidRPr="006A1E7A">
        <w:rPr>
          <w:sz w:val="23"/>
          <w:szCs w:val="23"/>
        </w:rPr>
        <w:tab/>
        <w:t xml:space="preserve">Администрация </w:t>
      </w:r>
      <w:proofErr w:type="spellStart"/>
      <w:r w:rsidRPr="006A1E7A">
        <w:rPr>
          <w:sz w:val="23"/>
          <w:szCs w:val="23"/>
        </w:rPr>
        <w:t>Табунского</w:t>
      </w:r>
      <w:proofErr w:type="spellEnd"/>
      <w:r w:rsidRPr="006A1E7A">
        <w:rPr>
          <w:sz w:val="23"/>
          <w:szCs w:val="23"/>
        </w:rPr>
        <w:t xml:space="preserve"> района Алтайского края, именуемая в дальнейшем "администрация района", в лице главы  района Швыдкого Виктора Сергеевича, действующе</w:t>
      </w:r>
      <w:r w:rsidR="00636714" w:rsidRPr="006A1E7A">
        <w:rPr>
          <w:sz w:val="23"/>
          <w:szCs w:val="23"/>
        </w:rPr>
        <w:t>го</w:t>
      </w:r>
      <w:r w:rsidRPr="006A1E7A">
        <w:rPr>
          <w:sz w:val="23"/>
          <w:szCs w:val="23"/>
        </w:rPr>
        <w:t xml:space="preserve"> на основании Устава муниципального образования </w:t>
      </w:r>
      <w:proofErr w:type="spellStart"/>
      <w:r w:rsidRPr="006A1E7A">
        <w:rPr>
          <w:sz w:val="23"/>
          <w:szCs w:val="23"/>
        </w:rPr>
        <w:t>Табунский</w:t>
      </w:r>
      <w:proofErr w:type="spellEnd"/>
      <w:r w:rsidRPr="006A1E7A">
        <w:rPr>
          <w:sz w:val="23"/>
          <w:szCs w:val="23"/>
        </w:rPr>
        <w:t xml:space="preserve"> район Алтайского края, с одной стороны, и администрация Лебединского сельсовета </w:t>
      </w:r>
      <w:proofErr w:type="spellStart"/>
      <w:r w:rsidRPr="006A1E7A">
        <w:rPr>
          <w:sz w:val="23"/>
          <w:szCs w:val="23"/>
        </w:rPr>
        <w:t>Табунского</w:t>
      </w:r>
      <w:proofErr w:type="spellEnd"/>
      <w:r w:rsidRPr="006A1E7A">
        <w:rPr>
          <w:sz w:val="23"/>
          <w:szCs w:val="23"/>
        </w:rPr>
        <w:t xml:space="preserve"> района Алтайского края, именуемая в дальнейшем "администрация поселения", в лице главы сельсовета </w:t>
      </w:r>
      <w:proofErr w:type="spellStart"/>
      <w:r w:rsidRPr="006A1E7A">
        <w:rPr>
          <w:sz w:val="23"/>
          <w:szCs w:val="23"/>
        </w:rPr>
        <w:t>Мозер</w:t>
      </w:r>
      <w:proofErr w:type="spellEnd"/>
      <w:r w:rsidRPr="006A1E7A">
        <w:rPr>
          <w:sz w:val="23"/>
          <w:szCs w:val="23"/>
        </w:rPr>
        <w:t xml:space="preserve"> Валентины Дмитриевны, действующего на основании Устава муниципального образования Лебединский сельсовет </w:t>
      </w:r>
      <w:proofErr w:type="spellStart"/>
      <w:r w:rsidRPr="006A1E7A">
        <w:rPr>
          <w:sz w:val="23"/>
          <w:szCs w:val="23"/>
        </w:rPr>
        <w:t>Табунского</w:t>
      </w:r>
      <w:proofErr w:type="spellEnd"/>
      <w:r w:rsidRPr="006A1E7A">
        <w:rPr>
          <w:sz w:val="23"/>
          <w:szCs w:val="23"/>
        </w:rPr>
        <w:t xml:space="preserve"> района Алтайского края, с другой стороны, вместе именуемые "Стороны", руководствуясь частью 4 </w:t>
      </w:r>
      <w:hyperlink r:id="rId11" w:history="1">
        <w:r w:rsidRPr="006A1E7A">
          <w:rPr>
            <w:sz w:val="23"/>
            <w:szCs w:val="23"/>
          </w:rPr>
          <w:t>статьи 15</w:t>
        </w:r>
      </w:hyperlink>
      <w:r w:rsidRPr="006A1E7A">
        <w:rPr>
          <w:sz w:val="23"/>
          <w:szCs w:val="23"/>
        </w:rPr>
        <w:t xml:space="preserve"> Федерального закона от 6 октября 2003 г. N 131-ФЗ "Об общих принципах организации местного самоуправления в Российской Федерации", решением </w:t>
      </w:r>
      <w:proofErr w:type="spellStart"/>
      <w:r w:rsidRPr="006A1E7A">
        <w:rPr>
          <w:sz w:val="23"/>
          <w:szCs w:val="23"/>
        </w:rPr>
        <w:t>Табунского</w:t>
      </w:r>
      <w:proofErr w:type="spellEnd"/>
      <w:r w:rsidRPr="006A1E7A">
        <w:rPr>
          <w:sz w:val="23"/>
          <w:szCs w:val="23"/>
        </w:rPr>
        <w:t xml:space="preserve"> районного Совета депутатов Алтайского края от 29.12.2014 № 32 «Об утверждении Порядка заключения соглашений о передаче отдельных полномочий по решению вопросов местного значения между органами местного самоуправления </w:t>
      </w:r>
      <w:proofErr w:type="spellStart"/>
      <w:r w:rsidRPr="006A1E7A">
        <w:rPr>
          <w:sz w:val="23"/>
          <w:szCs w:val="23"/>
        </w:rPr>
        <w:t>Табунского</w:t>
      </w:r>
      <w:proofErr w:type="spellEnd"/>
      <w:r w:rsidRPr="006A1E7A">
        <w:rPr>
          <w:sz w:val="23"/>
          <w:szCs w:val="23"/>
        </w:rPr>
        <w:t xml:space="preserve"> района Алтайского края  и органами местного самоуправления сельских поселений </w:t>
      </w:r>
      <w:proofErr w:type="spellStart"/>
      <w:r w:rsidRPr="006A1E7A">
        <w:rPr>
          <w:sz w:val="23"/>
          <w:szCs w:val="23"/>
        </w:rPr>
        <w:t>Табунского</w:t>
      </w:r>
      <w:proofErr w:type="spellEnd"/>
      <w:r w:rsidRPr="006A1E7A">
        <w:rPr>
          <w:sz w:val="23"/>
          <w:szCs w:val="23"/>
        </w:rPr>
        <w:t xml:space="preserve"> района Алтайского края»,  на договорной основе заключили настоящее Соглашение о нижеследующем:</w:t>
      </w:r>
    </w:p>
    <w:p w:rsidR="0032376B" w:rsidRPr="006A1E7A" w:rsidRDefault="0032376B" w:rsidP="00BB5AA9">
      <w:pPr>
        <w:jc w:val="both"/>
        <w:rPr>
          <w:sz w:val="23"/>
          <w:szCs w:val="23"/>
        </w:rPr>
      </w:pPr>
    </w:p>
    <w:p w:rsidR="00CA6987" w:rsidRPr="006A1E7A" w:rsidRDefault="00CA6987" w:rsidP="00CA6987">
      <w:pPr>
        <w:widowControl w:val="0"/>
        <w:autoSpaceDE w:val="0"/>
        <w:autoSpaceDN w:val="0"/>
        <w:adjustRightInd w:val="0"/>
        <w:jc w:val="center"/>
        <w:rPr>
          <w:sz w:val="23"/>
          <w:szCs w:val="23"/>
        </w:rPr>
      </w:pPr>
      <w:r w:rsidRPr="006A1E7A">
        <w:rPr>
          <w:sz w:val="23"/>
          <w:szCs w:val="23"/>
        </w:rPr>
        <w:t>1. Предмет соглашения</w:t>
      </w:r>
    </w:p>
    <w:p w:rsidR="00CA6987" w:rsidRPr="006A1E7A" w:rsidRDefault="00CA6987" w:rsidP="00CA6987">
      <w:pPr>
        <w:ind w:firstLine="709"/>
        <w:jc w:val="both"/>
        <w:rPr>
          <w:sz w:val="23"/>
          <w:szCs w:val="23"/>
        </w:rPr>
      </w:pPr>
      <w:r w:rsidRPr="006A1E7A">
        <w:rPr>
          <w:sz w:val="23"/>
          <w:szCs w:val="23"/>
        </w:rPr>
        <w:t xml:space="preserve">1.1. Настоящим Соглашением администрация района передает администрации поселения осуществление части полномочий </w:t>
      </w:r>
      <w:r w:rsidRPr="006A1E7A">
        <w:rPr>
          <w:color w:val="000000"/>
          <w:spacing w:val="1"/>
          <w:w w:val="101"/>
          <w:sz w:val="23"/>
          <w:szCs w:val="23"/>
        </w:rPr>
        <w:t xml:space="preserve">по решению </w:t>
      </w:r>
      <w:r w:rsidRPr="006A1E7A">
        <w:rPr>
          <w:color w:val="000000"/>
          <w:spacing w:val="5"/>
          <w:w w:val="101"/>
          <w:sz w:val="23"/>
          <w:szCs w:val="23"/>
        </w:rPr>
        <w:t>вопросов местного значения,</w:t>
      </w:r>
      <w:r w:rsidRPr="006A1E7A">
        <w:rPr>
          <w:sz w:val="23"/>
          <w:szCs w:val="23"/>
        </w:rPr>
        <w:t xml:space="preserve"> за счет межбюджетных трансфертов, предоставляемых из районного бюджета в бюджет поселения</w:t>
      </w:r>
      <w:r w:rsidRPr="006A1E7A">
        <w:rPr>
          <w:color w:val="000000"/>
          <w:spacing w:val="5"/>
          <w:w w:val="101"/>
          <w:sz w:val="23"/>
          <w:szCs w:val="23"/>
        </w:rPr>
        <w:t xml:space="preserve">: </w:t>
      </w:r>
    </w:p>
    <w:p w:rsidR="00CA6987" w:rsidRPr="006A1E7A" w:rsidRDefault="00CA6987" w:rsidP="00CA6987">
      <w:pPr>
        <w:widowControl w:val="0"/>
        <w:autoSpaceDE w:val="0"/>
        <w:autoSpaceDN w:val="0"/>
        <w:adjustRightInd w:val="0"/>
        <w:ind w:firstLine="709"/>
        <w:jc w:val="both"/>
        <w:rPr>
          <w:sz w:val="23"/>
          <w:szCs w:val="23"/>
        </w:rPr>
      </w:pPr>
      <w:r w:rsidRPr="006A1E7A">
        <w:rPr>
          <w:color w:val="000000"/>
          <w:spacing w:val="5"/>
          <w:w w:val="101"/>
          <w:sz w:val="23"/>
          <w:szCs w:val="23"/>
        </w:rPr>
        <w:t xml:space="preserve">1.1.1. </w:t>
      </w:r>
      <w:r w:rsidRPr="006A1E7A">
        <w:rPr>
          <w:sz w:val="23"/>
          <w:szCs w:val="23"/>
        </w:rPr>
        <w:t xml:space="preserve">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12" w:history="1">
        <w:r w:rsidRPr="006A1E7A">
          <w:rPr>
            <w:sz w:val="23"/>
            <w:szCs w:val="23"/>
          </w:rPr>
          <w:t>законодательством</w:t>
        </w:r>
      </w:hyperlink>
      <w:r w:rsidRPr="006A1E7A">
        <w:rPr>
          <w:sz w:val="23"/>
          <w:szCs w:val="23"/>
        </w:rPr>
        <w:t xml:space="preserve"> Российской Федерации;</w:t>
      </w:r>
    </w:p>
    <w:p w:rsidR="00CA6987" w:rsidRPr="006A1E7A" w:rsidRDefault="00CA6987" w:rsidP="00CA6987">
      <w:pPr>
        <w:pStyle w:val="ConsPlusNormal"/>
        <w:ind w:firstLine="709"/>
        <w:jc w:val="both"/>
        <w:rPr>
          <w:sz w:val="23"/>
          <w:szCs w:val="23"/>
        </w:rPr>
      </w:pPr>
      <w:r w:rsidRPr="006A1E7A">
        <w:rPr>
          <w:sz w:val="23"/>
          <w:szCs w:val="23"/>
        </w:rPr>
        <w:t>1.1.2. участие в предупреждении и ликвидации последствий чрезвычайных ситуаций в границах поселения;</w:t>
      </w:r>
    </w:p>
    <w:p w:rsidR="00CA6987" w:rsidRPr="006A1E7A" w:rsidRDefault="00CA6987" w:rsidP="00CA6987">
      <w:pPr>
        <w:widowControl w:val="0"/>
        <w:autoSpaceDE w:val="0"/>
        <w:autoSpaceDN w:val="0"/>
        <w:adjustRightInd w:val="0"/>
        <w:ind w:firstLine="709"/>
        <w:jc w:val="both"/>
        <w:rPr>
          <w:sz w:val="23"/>
          <w:szCs w:val="23"/>
        </w:rPr>
      </w:pPr>
      <w:r w:rsidRPr="006A1E7A">
        <w:rPr>
          <w:sz w:val="23"/>
          <w:szCs w:val="23"/>
        </w:rPr>
        <w:t>1.1.3.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CA6987" w:rsidRPr="006A1E7A" w:rsidRDefault="00CA6987" w:rsidP="00CA6987">
      <w:pPr>
        <w:pStyle w:val="ConsPlusNormal"/>
        <w:ind w:firstLine="709"/>
        <w:jc w:val="both"/>
        <w:rPr>
          <w:sz w:val="23"/>
          <w:szCs w:val="23"/>
        </w:rPr>
      </w:pPr>
      <w:r w:rsidRPr="006A1E7A">
        <w:rPr>
          <w:sz w:val="23"/>
          <w:szCs w:val="23"/>
        </w:rPr>
        <w:t xml:space="preserve">1.1.4. </w:t>
      </w:r>
      <w:r w:rsidR="009D1B03" w:rsidRPr="006A1E7A">
        <w:rPr>
          <w:sz w:val="23"/>
          <w:szCs w:val="23"/>
        </w:rPr>
        <w:t>участие в организации деятельности по накоплению (в том числе раздельному накоплению) твердых коммунальных отходов на территории поселения;</w:t>
      </w:r>
    </w:p>
    <w:p w:rsidR="00CA6987" w:rsidRDefault="00CA6987" w:rsidP="00CA6987">
      <w:pPr>
        <w:tabs>
          <w:tab w:val="left" w:pos="709"/>
        </w:tabs>
        <w:ind w:firstLine="709"/>
        <w:jc w:val="both"/>
        <w:rPr>
          <w:sz w:val="23"/>
          <w:szCs w:val="23"/>
        </w:rPr>
      </w:pPr>
      <w:r w:rsidRPr="006A1E7A">
        <w:rPr>
          <w:sz w:val="23"/>
          <w:szCs w:val="23"/>
        </w:rPr>
        <w:t>1.1.5.  содержание мест захоронения</w:t>
      </w:r>
      <w:r w:rsidR="00C72603" w:rsidRPr="006A1E7A">
        <w:rPr>
          <w:sz w:val="23"/>
          <w:szCs w:val="23"/>
        </w:rPr>
        <w:t>.</w:t>
      </w:r>
    </w:p>
    <w:p w:rsidR="00771AA3" w:rsidRPr="006A1E7A" w:rsidRDefault="00771AA3" w:rsidP="00CA6987">
      <w:pPr>
        <w:tabs>
          <w:tab w:val="left" w:pos="709"/>
        </w:tabs>
        <w:ind w:firstLine="709"/>
        <w:jc w:val="both"/>
        <w:rPr>
          <w:sz w:val="23"/>
          <w:szCs w:val="23"/>
        </w:rPr>
      </w:pPr>
      <w:r>
        <w:rPr>
          <w:sz w:val="23"/>
          <w:szCs w:val="23"/>
        </w:rPr>
        <w:t>1.1.6. утверждение правил землепользования и застройки (в том числе с принятием муниципальных правовых актов в части реализации данного полномочия).</w:t>
      </w:r>
    </w:p>
    <w:p w:rsidR="00C72603" w:rsidRPr="006A1E7A" w:rsidRDefault="00C72603" w:rsidP="00CA6987">
      <w:pPr>
        <w:tabs>
          <w:tab w:val="left" w:pos="709"/>
        </w:tabs>
        <w:ind w:firstLine="709"/>
        <w:jc w:val="both"/>
        <w:rPr>
          <w:sz w:val="23"/>
          <w:szCs w:val="23"/>
        </w:rPr>
      </w:pPr>
    </w:p>
    <w:p w:rsidR="008A32BA" w:rsidRPr="006A1E7A" w:rsidRDefault="008A32BA" w:rsidP="008A32BA">
      <w:pPr>
        <w:widowControl w:val="0"/>
        <w:autoSpaceDE w:val="0"/>
        <w:autoSpaceDN w:val="0"/>
        <w:adjustRightInd w:val="0"/>
        <w:jc w:val="center"/>
        <w:rPr>
          <w:sz w:val="23"/>
          <w:szCs w:val="23"/>
        </w:rPr>
      </w:pPr>
      <w:r w:rsidRPr="006A1E7A">
        <w:rPr>
          <w:sz w:val="23"/>
          <w:szCs w:val="23"/>
        </w:rPr>
        <w:t>2. Порядок определения ежегодного объема межбюджетных трансфертов</w:t>
      </w:r>
    </w:p>
    <w:p w:rsidR="008A32BA" w:rsidRPr="006A1E7A" w:rsidRDefault="008A32BA" w:rsidP="008A32BA">
      <w:pPr>
        <w:widowControl w:val="0"/>
        <w:autoSpaceDE w:val="0"/>
        <w:autoSpaceDN w:val="0"/>
        <w:adjustRightInd w:val="0"/>
        <w:ind w:firstLine="709"/>
        <w:jc w:val="both"/>
        <w:rPr>
          <w:sz w:val="23"/>
          <w:szCs w:val="23"/>
        </w:rPr>
      </w:pPr>
      <w:r w:rsidRPr="006A1E7A">
        <w:rPr>
          <w:sz w:val="23"/>
          <w:szCs w:val="23"/>
        </w:rPr>
        <w:t xml:space="preserve">2.1. Исполнение передаваемой части полномочий, указанных в пункте 1.1 настоящего Соглашения, осуществляется за счет межбюджетных трансфертов, предоставляемых ежегодно из районного бюджета в бюджет поселения. </w:t>
      </w:r>
    </w:p>
    <w:p w:rsidR="008A32BA" w:rsidRPr="006A1E7A" w:rsidRDefault="008A32BA" w:rsidP="008A32BA">
      <w:pPr>
        <w:ind w:firstLine="709"/>
        <w:jc w:val="both"/>
        <w:rPr>
          <w:sz w:val="23"/>
          <w:szCs w:val="23"/>
        </w:rPr>
      </w:pPr>
      <w:r w:rsidRPr="006A1E7A">
        <w:rPr>
          <w:sz w:val="23"/>
          <w:szCs w:val="23"/>
        </w:rPr>
        <w:lastRenderedPageBreak/>
        <w:t>2.2. Стороны ежегодно определяют объем межбюджетных трансфертов, необходимых для осуществления передаваемых полномочий, указанных в пункте 1.1 настоящего Соглашения, при принятии районного бюджета на очередной финансовый год.</w:t>
      </w:r>
    </w:p>
    <w:p w:rsidR="008A32BA" w:rsidRPr="006A1E7A" w:rsidRDefault="008A32BA" w:rsidP="008A32BA">
      <w:pPr>
        <w:ind w:firstLine="709"/>
        <w:jc w:val="both"/>
        <w:rPr>
          <w:sz w:val="23"/>
          <w:szCs w:val="23"/>
        </w:rPr>
      </w:pPr>
      <w:r w:rsidRPr="006A1E7A">
        <w:rPr>
          <w:sz w:val="23"/>
          <w:szCs w:val="23"/>
        </w:rPr>
        <w:t>2.3. Перечисление межбюджетных трансфертов, предоставляемых из районного бюджета, на реализацию полномочий, указанных в пункте 1.1 настоящего Соглашения, осуществляется в соответствии с бюджетным законодательством Российской Федерации на основании утвержденной сводной бюджетной росписи по расходам районного бюджета. Весь объем межбюджетных трансфертов на исполнение полномочий должен быть перечислен в бюджеты поселений не позднее 20 декабря 2021 года.</w:t>
      </w:r>
    </w:p>
    <w:p w:rsidR="008A32BA" w:rsidRPr="006A1E7A" w:rsidRDefault="008A32BA" w:rsidP="008A32BA">
      <w:pPr>
        <w:ind w:firstLine="709"/>
        <w:jc w:val="both"/>
        <w:rPr>
          <w:sz w:val="23"/>
          <w:szCs w:val="23"/>
        </w:rPr>
      </w:pPr>
      <w:r w:rsidRPr="006A1E7A">
        <w:rPr>
          <w:sz w:val="23"/>
          <w:szCs w:val="23"/>
        </w:rPr>
        <w:t>2.4. Органы местного самоуправления поселения имеют право дополнительно использовать для осуществления переданных в соответствии с соглашением полномочий собственные материальные и финансовые средства в случаях и порядке, предусмотренных решением сельского Совета депутатов.</w:t>
      </w:r>
    </w:p>
    <w:p w:rsidR="00C72603" w:rsidRPr="006A1E7A" w:rsidRDefault="00C72603" w:rsidP="00CA6987">
      <w:pPr>
        <w:ind w:firstLine="709"/>
        <w:jc w:val="both"/>
        <w:rPr>
          <w:sz w:val="23"/>
          <w:szCs w:val="23"/>
        </w:rPr>
      </w:pPr>
    </w:p>
    <w:p w:rsidR="00CA6987" w:rsidRPr="006A1E7A" w:rsidRDefault="00CA6987" w:rsidP="00CA6987">
      <w:pPr>
        <w:widowControl w:val="0"/>
        <w:autoSpaceDE w:val="0"/>
        <w:autoSpaceDN w:val="0"/>
        <w:adjustRightInd w:val="0"/>
        <w:jc w:val="center"/>
        <w:rPr>
          <w:sz w:val="23"/>
          <w:szCs w:val="23"/>
        </w:rPr>
      </w:pPr>
      <w:r w:rsidRPr="006A1E7A">
        <w:rPr>
          <w:sz w:val="23"/>
          <w:szCs w:val="23"/>
        </w:rPr>
        <w:t>3. Права и обязанности Сторон</w:t>
      </w:r>
    </w:p>
    <w:p w:rsidR="00CA6987" w:rsidRPr="006A1E7A" w:rsidRDefault="00CA6987" w:rsidP="00CA6987">
      <w:pPr>
        <w:widowControl w:val="0"/>
        <w:autoSpaceDE w:val="0"/>
        <w:autoSpaceDN w:val="0"/>
        <w:adjustRightInd w:val="0"/>
        <w:ind w:firstLine="709"/>
        <w:jc w:val="both"/>
        <w:rPr>
          <w:sz w:val="23"/>
          <w:szCs w:val="23"/>
        </w:rPr>
      </w:pPr>
      <w:r w:rsidRPr="006A1E7A">
        <w:rPr>
          <w:sz w:val="23"/>
          <w:szCs w:val="23"/>
        </w:rPr>
        <w:t>3.1. Администрация района:</w:t>
      </w:r>
    </w:p>
    <w:p w:rsidR="00CA6987" w:rsidRPr="006A1E7A" w:rsidRDefault="00CA6987" w:rsidP="00CA6987">
      <w:pPr>
        <w:widowControl w:val="0"/>
        <w:autoSpaceDE w:val="0"/>
        <w:autoSpaceDN w:val="0"/>
        <w:adjustRightInd w:val="0"/>
        <w:ind w:firstLine="709"/>
        <w:jc w:val="both"/>
        <w:rPr>
          <w:sz w:val="23"/>
          <w:szCs w:val="23"/>
        </w:rPr>
      </w:pPr>
      <w:r w:rsidRPr="006A1E7A">
        <w:rPr>
          <w:sz w:val="23"/>
          <w:szCs w:val="23"/>
        </w:rPr>
        <w:t xml:space="preserve">3.1.1. Перечисляет администрации поселения финансовые средства в виде межбюджетных трансфертов, предназначенные для исполнения переданных по настоящему Соглашению полномочий, в порядке, установленном </w:t>
      </w:r>
      <w:hyperlink w:anchor="Par32" w:history="1">
        <w:r w:rsidRPr="006A1E7A">
          <w:rPr>
            <w:sz w:val="23"/>
            <w:szCs w:val="23"/>
          </w:rPr>
          <w:t>разделом 2</w:t>
        </w:r>
      </w:hyperlink>
      <w:r w:rsidRPr="006A1E7A">
        <w:rPr>
          <w:sz w:val="23"/>
          <w:szCs w:val="23"/>
        </w:rPr>
        <w:t xml:space="preserve"> настоящего Соглашения.</w:t>
      </w:r>
    </w:p>
    <w:p w:rsidR="00CA6987" w:rsidRPr="006A1E7A" w:rsidRDefault="00CA6987" w:rsidP="00CA6987">
      <w:pPr>
        <w:widowControl w:val="0"/>
        <w:autoSpaceDE w:val="0"/>
        <w:autoSpaceDN w:val="0"/>
        <w:adjustRightInd w:val="0"/>
        <w:ind w:firstLine="709"/>
        <w:jc w:val="both"/>
        <w:rPr>
          <w:sz w:val="23"/>
          <w:szCs w:val="23"/>
        </w:rPr>
      </w:pPr>
      <w:r w:rsidRPr="006A1E7A">
        <w:rPr>
          <w:sz w:val="23"/>
          <w:szCs w:val="23"/>
        </w:rPr>
        <w:t>3.1.2. Осуществляет контроль за исполнением администрацией поселения переданных ей полномочий, а также за целевым использованием финансовых средств, предоставленных на эти цели. В случае выявления нарушений дает обязательные для исполнения администрацией поселения письменные предписания для устранения выявленных нарушений в определенный срок с момента уведомления.</w:t>
      </w:r>
    </w:p>
    <w:p w:rsidR="00CA6987" w:rsidRPr="006A1E7A" w:rsidRDefault="00CA6987" w:rsidP="00CA6987">
      <w:pPr>
        <w:widowControl w:val="0"/>
        <w:autoSpaceDE w:val="0"/>
        <w:autoSpaceDN w:val="0"/>
        <w:adjustRightInd w:val="0"/>
        <w:ind w:firstLine="709"/>
        <w:jc w:val="both"/>
        <w:rPr>
          <w:sz w:val="23"/>
          <w:szCs w:val="23"/>
        </w:rPr>
      </w:pPr>
      <w:r w:rsidRPr="006A1E7A">
        <w:rPr>
          <w:sz w:val="23"/>
          <w:szCs w:val="23"/>
        </w:rPr>
        <w:t>3.2. Администрация поселения:</w:t>
      </w:r>
    </w:p>
    <w:p w:rsidR="00CA6987" w:rsidRPr="006A1E7A" w:rsidRDefault="00CA6987" w:rsidP="00CA6987">
      <w:pPr>
        <w:widowControl w:val="0"/>
        <w:autoSpaceDE w:val="0"/>
        <w:autoSpaceDN w:val="0"/>
        <w:adjustRightInd w:val="0"/>
        <w:ind w:firstLine="709"/>
        <w:jc w:val="both"/>
        <w:rPr>
          <w:sz w:val="23"/>
          <w:szCs w:val="23"/>
        </w:rPr>
      </w:pPr>
      <w:r w:rsidRPr="006A1E7A">
        <w:rPr>
          <w:sz w:val="23"/>
          <w:szCs w:val="23"/>
        </w:rPr>
        <w:t xml:space="preserve">3.2.1. Осуществляет переданные ей администрацией района полномочия в соответствии с </w:t>
      </w:r>
      <w:hyperlink w:anchor="Par27" w:history="1">
        <w:r w:rsidRPr="006A1E7A">
          <w:rPr>
            <w:sz w:val="23"/>
            <w:szCs w:val="23"/>
          </w:rPr>
          <w:t>пунктом 1.</w:t>
        </w:r>
      </w:hyperlink>
      <w:r w:rsidRPr="006A1E7A">
        <w:rPr>
          <w:sz w:val="23"/>
          <w:szCs w:val="23"/>
        </w:rPr>
        <w:t>1 настоящего Соглашения и действующим законодательством в пределах финансовых средств, выделенных на эти цели.</w:t>
      </w:r>
    </w:p>
    <w:p w:rsidR="00CA6987" w:rsidRPr="006A1E7A" w:rsidRDefault="00CA6987" w:rsidP="00CA6987">
      <w:pPr>
        <w:widowControl w:val="0"/>
        <w:autoSpaceDE w:val="0"/>
        <w:autoSpaceDN w:val="0"/>
        <w:adjustRightInd w:val="0"/>
        <w:ind w:firstLine="709"/>
        <w:jc w:val="both"/>
        <w:rPr>
          <w:sz w:val="23"/>
          <w:szCs w:val="23"/>
        </w:rPr>
      </w:pPr>
      <w:r w:rsidRPr="006A1E7A">
        <w:rPr>
          <w:sz w:val="23"/>
          <w:szCs w:val="23"/>
        </w:rPr>
        <w:t>3.2.2. Рассматривает представленные администрацией района требования об устранении выявленных нарушений со стороны администрации поселения по реализации переданных администрацией района полномочий, не позднее чем в месячный срок (если в требовании не указан иной срок) принимает меры по устранению нарушений и незамедлительно сообщает об этом администрации района.</w:t>
      </w:r>
    </w:p>
    <w:p w:rsidR="00CA6987" w:rsidRPr="006A1E7A" w:rsidRDefault="00CA6987" w:rsidP="00CA6987">
      <w:pPr>
        <w:widowControl w:val="0"/>
        <w:autoSpaceDE w:val="0"/>
        <w:autoSpaceDN w:val="0"/>
        <w:adjustRightInd w:val="0"/>
        <w:ind w:firstLine="709"/>
        <w:jc w:val="both"/>
        <w:rPr>
          <w:sz w:val="23"/>
          <w:szCs w:val="23"/>
        </w:rPr>
      </w:pPr>
      <w:r w:rsidRPr="006A1E7A">
        <w:rPr>
          <w:sz w:val="23"/>
          <w:szCs w:val="23"/>
        </w:rPr>
        <w:t>3.2.3. Ежеквартально, не позднее 8 числа, следующего за отчетным периодом, представляет администрации района отчет об использовании финансовых средств для исполнения переданных по настоящему Соглашению полномочий.</w:t>
      </w:r>
    </w:p>
    <w:p w:rsidR="00CA6987" w:rsidRPr="006A1E7A" w:rsidRDefault="00CA6987" w:rsidP="00CA6987">
      <w:pPr>
        <w:widowControl w:val="0"/>
        <w:autoSpaceDE w:val="0"/>
        <w:autoSpaceDN w:val="0"/>
        <w:adjustRightInd w:val="0"/>
        <w:ind w:firstLine="709"/>
        <w:jc w:val="both"/>
        <w:rPr>
          <w:color w:val="000000"/>
          <w:sz w:val="23"/>
          <w:szCs w:val="23"/>
        </w:rPr>
      </w:pPr>
      <w:r w:rsidRPr="006A1E7A">
        <w:rPr>
          <w:sz w:val="23"/>
          <w:szCs w:val="23"/>
        </w:rPr>
        <w:t xml:space="preserve">3.2.4. Может </w:t>
      </w:r>
      <w:r w:rsidRPr="006A1E7A">
        <w:rPr>
          <w:color w:val="000000"/>
          <w:sz w:val="23"/>
          <w:szCs w:val="23"/>
        </w:rPr>
        <w:t>использовать для осуществления переданных в соответствии с настоящим Соглашением полномочий собственные материальные ресурсы и финансовые средства в случаях и порядке, предусмотренных решением сельского Совета депутатов.</w:t>
      </w:r>
    </w:p>
    <w:p w:rsidR="00CA6987" w:rsidRPr="006A1E7A" w:rsidRDefault="00771AA3" w:rsidP="00CA6987">
      <w:pPr>
        <w:widowControl w:val="0"/>
        <w:autoSpaceDE w:val="0"/>
        <w:autoSpaceDN w:val="0"/>
        <w:adjustRightInd w:val="0"/>
        <w:jc w:val="center"/>
        <w:rPr>
          <w:sz w:val="23"/>
          <w:szCs w:val="23"/>
        </w:rPr>
      </w:pPr>
      <w:r>
        <w:rPr>
          <w:sz w:val="23"/>
          <w:szCs w:val="23"/>
        </w:rPr>
        <w:t>4</w:t>
      </w:r>
      <w:r w:rsidR="00CA6987" w:rsidRPr="006A1E7A">
        <w:rPr>
          <w:sz w:val="23"/>
          <w:szCs w:val="23"/>
        </w:rPr>
        <w:t>. Ответственность Сторон</w:t>
      </w:r>
    </w:p>
    <w:p w:rsidR="008A32BA" w:rsidRPr="006A1E7A" w:rsidRDefault="008A32BA" w:rsidP="008A32BA">
      <w:pPr>
        <w:widowControl w:val="0"/>
        <w:autoSpaceDE w:val="0"/>
        <w:autoSpaceDN w:val="0"/>
        <w:adjustRightInd w:val="0"/>
        <w:ind w:firstLine="540"/>
        <w:jc w:val="both"/>
        <w:rPr>
          <w:sz w:val="23"/>
          <w:szCs w:val="23"/>
        </w:rPr>
      </w:pPr>
      <w:r w:rsidRPr="006A1E7A">
        <w:rPr>
          <w:sz w:val="23"/>
          <w:szCs w:val="23"/>
        </w:rPr>
        <w:t>4.1. Установление факта ненадлежащего осуществления администрацией сельсовета переданных ей полномочий является основанием для одностороннего расторжения данного соглашения. Расторжение Соглашения влечет за собой возврат перечисленных межбюджетных трансфертов, за вычетом фактических расходов, подтвержденных документально.</w:t>
      </w:r>
    </w:p>
    <w:p w:rsidR="008A32BA" w:rsidRPr="006A1E7A" w:rsidRDefault="008A32BA" w:rsidP="008A32BA">
      <w:pPr>
        <w:widowControl w:val="0"/>
        <w:autoSpaceDE w:val="0"/>
        <w:autoSpaceDN w:val="0"/>
        <w:adjustRightInd w:val="0"/>
        <w:ind w:firstLine="540"/>
        <w:jc w:val="both"/>
        <w:rPr>
          <w:sz w:val="23"/>
          <w:szCs w:val="23"/>
        </w:rPr>
      </w:pPr>
      <w:r w:rsidRPr="006A1E7A">
        <w:rPr>
          <w:sz w:val="23"/>
          <w:szCs w:val="23"/>
        </w:rPr>
        <w:t>В случае нецелевого использования межбюджетных трансфертов они подлежат возврату в районный бюджет.</w:t>
      </w:r>
    </w:p>
    <w:p w:rsidR="008A32BA" w:rsidRPr="006A1E7A" w:rsidRDefault="008A32BA" w:rsidP="008A32BA">
      <w:pPr>
        <w:widowControl w:val="0"/>
        <w:autoSpaceDE w:val="0"/>
        <w:autoSpaceDN w:val="0"/>
        <w:adjustRightInd w:val="0"/>
        <w:ind w:firstLine="540"/>
        <w:jc w:val="both"/>
        <w:rPr>
          <w:sz w:val="23"/>
          <w:szCs w:val="23"/>
        </w:rPr>
      </w:pPr>
      <w:r w:rsidRPr="006A1E7A">
        <w:rPr>
          <w:sz w:val="23"/>
          <w:szCs w:val="23"/>
        </w:rPr>
        <w:t xml:space="preserve">За нарушение сроков перечисления межбюджетных трансфертов, администрации района </w:t>
      </w:r>
      <w:proofErr w:type="gramStart"/>
      <w:r w:rsidRPr="006A1E7A">
        <w:rPr>
          <w:sz w:val="23"/>
          <w:szCs w:val="23"/>
        </w:rPr>
        <w:t>начисляется</w:t>
      </w:r>
      <w:proofErr w:type="gramEnd"/>
      <w:r w:rsidRPr="006A1E7A">
        <w:rPr>
          <w:sz w:val="23"/>
          <w:szCs w:val="23"/>
        </w:rPr>
        <w:t xml:space="preserve"> пеня за каждый день просрочки, начиная со дня, следующего после дня истечения, установленного п. 4.2 настоящего Соглашения срока исполнения обязательства, в размере одной трехсотой действующей на дату уплаты пени ключевой ставки Центрального банка Российской Федерации от не перечисленной в срок суммы межбюджетных трансфертов.</w:t>
      </w:r>
    </w:p>
    <w:p w:rsidR="008A32BA" w:rsidRPr="006A1E7A" w:rsidRDefault="008A32BA" w:rsidP="008A32BA">
      <w:pPr>
        <w:widowControl w:val="0"/>
        <w:autoSpaceDE w:val="0"/>
        <w:autoSpaceDN w:val="0"/>
        <w:adjustRightInd w:val="0"/>
        <w:ind w:firstLine="540"/>
        <w:jc w:val="both"/>
        <w:rPr>
          <w:sz w:val="23"/>
          <w:szCs w:val="23"/>
        </w:rPr>
      </w:pPr>
      <w:r w:rsidRPr="006A1E7A">
        <w:rPr>
          <w:sz w:val="23"/>
          <w:szCs w:val="23"/>
        </w:rPr>
        <w:t>4.2. Администрация поселения несет ответственность за осуществление переданных ей полномочий в той мере, в какой эти полномочия обеспечены финансовыми средствами.</w:t>
      </w:r>
    </w:p>
    <w:p w:rsidR="008A32BA" w:rsidRPr="006A1E7A" w:rsidRDefault="008A32BA" w:rsidP="008A32BA">
      <w:pPr>
        <w:widowControl w:val="0"/>
        <w:autoSpaceDE w:val="0"/>
        <w:autoSpaceDN w:val="0"/>
        <w:adjustRightInd w:val="0"/>
        <w:ind w:firstLine="540"/>
        <w:jc w:val="both"/>
        <w:rPr>
          <w:sz w:val="23"/>
          <w:szCs w:val="23"/>
        </w:rPr>
      </w:pPr>
      <w:r w:rsidRPr="006A1E7A">
        <w:rPr>
          <w:sz w:val="23"/>
          <w:szCs w:val="23"/>
        </w:rPr>
        <w:t xml:space="preserve">4.3. В случае неисполнения администрацией района вытекающих из настоящего Соглашения обязательств по финансированию осуществления администрацией поселения </w:t>
      </w:r>
      <w:r w:rsidRPr="006A1E7A">
        <w:rPr>
          <w:sz w:val="23"/>
          <w:szCs w:val="23"/>
        </w:rPr>
        <w:lastRenderedPageBreak/>
        <w:t>переданных ей полномочий, администрация поселения вправе требовать расторжения данного Соглашения.</w:t>
      </w:r>
    </w:p>
    <w:p w:rsidR="00CA6987" w:rsidRPr="006A1E7A" w:rsidRDefault="00CA6987" w:rsidP="00CA6987">
      <w:pPr>
        <w:widowControl w:val="0"/>
        <w:autoSpaceDE w:val="0"/>
        <w:autoSpaceDN w:val="0"/>
        <w:adjustRightInd w:val="0"/>
        <w:jc w:val="center"/>
        <w:rPr>
          <w:sz w:val="23"/>
          <w:szCs w:val="23"/>
        </w:rPr>
      </w:pPr>
      <w:r w:rsidRPr="006A1E7A">
        <w:rPr>
          <w:sz w:val="23"/>
          <w:szCs w:val="23"/>
        </w:rPr>
        <w:t xml:space="preserve">5. Срок действия, основания и порядок прекращения действия соглашения </w:t>
      </w:r>
    </w:p>
    <w:p w:rsidR="00CA6987" w:rsidRPr="006A1E7A" w:rsidRDefault="00CA6987" w:rsidP="00CA6987">
      <w:pPr>
        <w:widowControl w:val="0"/>
        <w:autoSpaceDE w:val="0"/>
        <w:autoSpaceDN w:val="0"/>
        <w:adjustRightInd w:val="0"/>
        <w:ind w:firstLine="709"/>
        <w:jc w:val="both"/>
        <w:rPr>
          <w:sz w:val="23"/>
          <w:szCs w:val="23"/>
        </w:rPr>
      </w:pPr>
      <w:r w:rsidRPr="006A1E7A">
        <w:rPr>
          <w:sz w:val="23"/>
          <w:szCs w:val="23"/>
        </w:rPr>
        <w:t>5.1. Настоящее Соглашение вступает в силу с 01 января 202</w:t>
      </w:r>
      <w:r w:rsidR="00C72603" w:rsidRPr="006A1E7A">
        <w:rPr>
          <w:sz w:val="23"/>
          <w:szCs w:val="23"/>
        </w:rPr>
        <w:t>1</w:t>
      </w:r>
      <w:r w:rsidRPr="006A1E7A">
        <w:rPr>
          <w:sz w:val="23"/>
          <w:szCs w:val="23"/>
        </w:rPr>
        <w:t xml:space="preserve"> года.</w:t>
      </w:r>
    </w:p>
    <w:p w:rsidR="00CA6987" w:rsidRPr="006A1E7A" w:rsidRDefault="00CA6987" w:rsidP="00CA6987">
      <w:pPr>
        <w:widowControl w:val="0"/>
        <w:autoSpaceDE w:val="0"/>
        <w:autoSpaceDN w:val="0"/>
        <w:adjustRightInd w:val="0"/>
        <w:ind w:firstLine="709"/>
        <w:jc w:val="both"/>
        <w:rPr>
          <w:sz w:val="23"/>
          <w:szCs w:val="23"/>
        </w:rPr>
      </w:pPr>
      <w:r w:rsidRPr="006A1E7A">
        <w:rPr>
          <w:sz w:val="23"/>
          <w:szCs w:val="23"/>
        </w:rPr>
        <w:t>5.2. Срок действия настоящего Соглашения устанавливается по 31 декабря 202</w:t>
      </w:r>
      <w:r w:rsidR="00C72603" w:rsidRPr="006A1E7A">
        <w:rPr>
          <w:sz w:val="23"/>
          <w:szCs w:val="23"/>
        </w:rPr>
        <w:t>1</w:t>
      </w:r>
      <w:r w:rsidRPr="006A1E7A">
        <w:rPr>
          <w:sz w:val="23"/>
          <w:szCs w:val="23"/>
        </w:rPr>
        <w:t xml:space="preserve"> года.</w:t>
      </w:r>
    </w:p>
    <w:p w:rsidR="00CA6987" w:rsidRPr="006A1E7A" w:rsidRDefault="00CA6987" w:rsidP="00CA6987">
      <w:pPr>
        <w:widowControl w:val="0"/>
        <w:autoSpaceDE w:val="0"/>
        <w:autoSpaceDN w:val="0"/>
        <w:adjustRightInd w:val="0"/>
        <w:ind w:firstLine="709"/>
        <w:jc w:val="both"/>
        <w:rPr>
          <w:sz w:val="23"/>
          <w:szCs w:val="23"/>
        </w:rPr>
      </w:pPr>
      <w:r w:rsidRPr="006A1E7A">
        <w:rPr>
          <w:sz w:val="23"/>
          <w:szCs w:val="23"/>
        </w:rPr>
        <w:t>5.3. Действие настоящего Соглашения может быть прекращено досрочно:</w:t>
      </w:r>
    </w:p>
    <w:p w:rsidR="00CA6987" w:rsidRPr="006A1E7A" w:rsidRDefault="00CA6987" w:rsidP="00CA6987">
      <w:pPr>
        <w:widowControl w:val="0"/>
        <w:autoSpaceDE w:val="0"/>
        <w:autoSpaceDN w:val="0"/>
        <w:adjustRightInd w:val="0"/>
        <w:ind w:firstLine="709"/>
        <w:jc w:val="both"/>
        <w:rPr>
          <w:sz w:val="23"/>
          <w:szCs w:val="23"/>
        </w:rPr>
      </w:pPr>
      <w:r w:rsidRPr="006A1E7A">
        <w:rPr>
          <w:sz w:val="23"/>
          <w:szCs w:val="23"/>
        </w:rPr>
        <w:t>5.3.1. По соглашению Сторон.</w:t>
      </w:r>
    </w:p>
    <w:p w:rsidR="00CA6987" w:rsidRPr="006A1E7A" w:rsidRDefault="00CA6987" w:rsidP="00CA6987">
      <w:pPr>
        <w:widowControl w:val="0"/>
        <w:autoSpaceDE w:val="0"/>
        <w:autoSpaceDN w:val="0"/>
        <w:adjustRightInd w:val="0"/>
        <w:ind w:firstLine="709"/>
        <w:jc w:val="both"/>
        <w:rPr>
          <w:sz w:val="23"/>
          <w:szCs w:val="23"/>
        </w:rPr>
      </w:pPr>
      <w:r w:rsidRPr="006A1E7A">
        <w:rPr>
          <w:sz w:val="23"/>
          <w:szCs w:val="23"/>
        </w:rPr>
        <w:t>5.3.2. В одностороннем порядке в случае:</w:t>
      </w:r>
    </w:p>
    <w:p w:rsidR="00CA6987" w:rsidRPr="006A1E7A" w:rsidRDefault="00CA6987" w:rsidP="00CA6987">
      <w:pPr>
        <w:widowControl w:val="0"/>
        <w:autoSpaceDE w:val="0"/>
        <w:autoSpaceDN w:val="0"/>
        <w:adjustRightInd w:val="0"/>
        <w:ind w:firstLine="709"/>
        <w:jc w:val="both"/>
        <w:rPr>
          <w:sz w:val="23"/>
          <w:szCs w:val="23"/>
        </w:rPr>
      </w:pPr>
      <w:r w:rsidRPr="006A1E7A">
        <w:rPr>
          <w:sz w:val="23"/>
          <w:szCs w:val="23"/>
        </w:rPr>
        <w:t>- неисполнения или ненадлежащего исполнения одной из Сторон своих обязательств в соответствии с настоящим Соглашением;</w:t>
      </w:r>
    </w:p>
    <w:p w:rsidR="00CA6987" w:rsidRPr="006A1E7A" w:rsidRDefault="00CA6987" w:rsidP="00CA6987">
      <w:pPr>
        <w:widowControl w:val="0"/>
        <w:autoSpaceDE w:val="0"/>
        <w:autoSpaceDN w:val="0"/>
        <w:adjustRightInd w:val="0"/>
        <w:ind w:firstLine="709"/>
        <w:jc w:val="both"/>
        <w:rPr>
          <w:sz w:val="23"/>
          <w:szCs w:val="23"/>
        </w:rPr>
      </w:pPr>
      <w:r w:rsidRPr="006A1E7A">
        <w:rPr>
          <w:sz w:val="23"/>
          <w:szCs w:val="23"/>
        </w:rPr>
        <w:t>- если осуществление полномочий становится невозможным, либо при сложившихся условиях эти полномочия могут быть наиболее эффективно осуществлены администрацией района самостоятельно.</w:t>
      </w:r>
    </w:p>
    <w:p w:rsidR="00CA6987" w:rsidRPr="006A1E7A" w:rsidRDefault="00CA6987" w:rsidP="00CA6987">
      <w:pPr>
        <w:widowControl w:val="0"/>
        <w:autoSpaceDE w:val="0"/>
        <w:autoSpaceDN w:val="0"/>
        <w:adjustRightInd w:val="0"/>
        <w:ind w:firstLine="709"/>
        <w:jc w:val="both"/>
        <w:rPr>
          <w:sz w:val="23"/>
          <w:szCs w:val="23"/>
        </w:rPr>
      </w:pPr>
      <w:r w:rsidRPr="006A1E7A">
        <w:rPr>
          <w:sz w:val="23"/>
          <w:szCs w:val="23"/>
        </w:rPr>
        <w:t xml:space="preserve">5.4. Уведомление о расторжении настоящего Соглашения в одностороннем порядке направляется второй стороне не менее чем за </w:t>
      </w:r>
      <w:r w:rsidR="00C72603" w:rsidRPr="006A1E7A">
        <w:rPr>
          <w:sz w:val="23"/>
          <w:szCs w:val="23"/>
        </w:rPr>
        <w:t>2</w:t>
      </w:r>
      <w:r w:rsidRPr="006A1E7A">
        <w:rPr>
          <w:sz w:val="23"/>
          <w:szCs w:val="23"/>
        </w:rPr>
        <w:t xml:space="preserve"> (</w:t>
      </w:r>
      <w:r w:rsidR="00C72603" w:rsidRPr="006A1E7A">
        <w:rPr>
          <w:sz w:val="23"/>
          <w:szCs w:val="23"/>
        </w:rPr>
        <w:t>два</w:t>
      </w:r>
      <w:r w:rsidRPr="006A1E7A">
        <w:rPr>
          <w:sz w:val="23"/>
          <w:szCs w:val="23"/>
        </w:rPr>
        <w:t>) месяца.</w:t>
      </w:r>
    </w:p>
    <w:p w:rsidR="00CA6987" w:rsidRPr="006A1E7A" w:rsidRDefault="00CA6987" w:rsidP="00CA6987">
      <w:pPr>
        <w:widowControl w:val="0"/>
        <w:autoSpaceDE w:val="0"/>
        <w:autoSpaceDN w:val="0"/>
        <w:adjustRightInd w:val="0"/>
        <w:ind w:firstLine="709"/>
        <w:jc w:val="both"/>
        <w:rPr>
          <w:color w:val="000000"/>
          <w:sz w:val="23"/>
          <w:szCs w:val="23"/>
        </w:rPr>
      </w:pPr>
      <w:r w:rsidRPr="006A1E7A">
        <w:rPr>
          <w:color w:val="000000"/>
          <w:sz w:val="23"/>
          <w:szCs w:val="23"/>
        </w:rPr>
        <w:t xml:space="preserve">5.5. Настоящее Соглашение, а также любые изменения и дополнения к нему, действительны при условии, если они совершены в письменной форме и подписаны Сторонами. </w:t>
      </w:r>
    </w:p>
    <w:p w:rsidR="00CA6987" w:rsidRPr="006A1E7A" w:rsidRDefault="00CA6987" w:rsidP="00CA6987">
      <w:pPr>
        <w:widowControl w:val="0"/>
        <w:autoSpaceDE w:val="0"/>
        <w:autoSpaceDN w:val="0"/>
        <w:adjustRightInd w:val="0"/>
        <w:jc w:val="center"/>
        <w:rPr>
          <w:sz w:val="23"/>
          <w:szCs w:val="23"/>
        </w:rPr>
      </w:pPr>
      <w:r w:rsidRPr="006A1E7A">
        <w:rPr>
          <w:sz w:val="23"/>
          <w:szCs w:val="23"/>
        </w:rPr>
        <w:t>6. Заключительные положения</w:t>
      </w:r>
    </w:p>
    <w:p w:rsidR="00CA6987" w:rsidRPr="006A1E7A" w:rsidRDefault="00CA6987" w:rsidP="00CA6987">
      <w:pPr>
        <w:widowControl w:val="0"/>
        <w:autoSpaceDE w:val="0"/>
        <w:autoSpaceDN w:val="0"/>
        <w:adjustRightInd w:val="0"/>
        <w:ind w:firstLine="709"/>
        <w:jc w:val="both"/>
        <w:rPr>
          <w:sz w:val="23"/>
          <w:szCs w:val="23"/>
        </w:rPr>
      </w:pPr>
      <w:r w:rsidRPr="006A1E7A">
        <w:rPr>
          <w:sz w:val="23"/>
          <w:szCs w:val="23"/>
        </w:rPr>
        <w:t>6.1. Настоящее Соглашение составлено в двух экземплярах, имеющих одинаковую юридическую силу, по одному для каждой из Сторон.</w:t>
      </w:r>
    </w:p>
    <w:p w:rsidR="00CA6987" w:rsidRPr="006A1E7A" w:rsidRDefault="00CA6987" w:rsidP="00CA6987">
      <w:pPr>
        <w:ind w:firstLine="709"/>
        <w:jc w:val="both"/>
        <w:rPr>
          <w:sz w:val="23"/>
          <w:szCs w:val="23"/>
        </w:rPr>
      </w:pPr>
      <w:r w:rsidRPr="006A1E7A">
        <w:rPr>
          <w:sz w:val="23"/>
          <w:szCs w:val="23"/>
        </w:rPr>
        <w:t xml:space="preserve">6.2. Внесение изменений и дополнений в настоящее Соглашение осуществляется путем подписания Сторонами дополнительных соглашений, утвержденных представительными органами Сторон.  </w:t>
      </w:r>
    </w:p>
    <w:p w:rsidR="00CA6987" w:rsidRPr="006A1E7A" w:rsidRDefault="00CA6987" w:rsidP="00CA6987">
      <w:pPr>
        <w:widowControl w:val="0"/>
        <w:autoSpaceDE w:val="0"/>
        <w:autoSpaceDN w:val="0"/>
        <w:adjustRightInd w:val="0"/>
        <w:ind w:firstLine="709"/>
        <w:jc w:val="both"/>
        <w:rPr>
          <w:sz w:val="23"/>
          <w:szCs w:val="23"/>
        </w:rPr>
      </w:pPr>
      <w:r w:rsidRPr="006A1E7A">
        <w:rPr>
          <w:sz w:val="23"/>
          <w:szCs w:val="23"/>
        </w:rPr>
        <w:t>6.3. По вопросам, не урегулированным настоящим Соглашением, Стороны руководствуются действующим законодательством.</w:t>
      </w:r>
    </w:p>
    <w:p w:rsidR="00CA6987" w:rsidRPr="006A1E7A" w:rsidRDefault="00CA6987" w:rsidP="00CA6987">
      <w:pPr>
        <w:ind w:firstLine="709"/>
        <w:jc w:val="both"/>
        <w:rPr>
          <w:color w:val="000000"/>
          <w:sz w:val="23"/>
          <w:szCs w:val="23"/>
        </w:rPr>
      </w:pPr>
      <w:r w:rsidRPr="006A1E7A">
        <w:rPr>
          <w:sz w:val="23"/>
          <w:szCs w:val="23"/>
        </w:rPr>
        <w:t>6.4. Споры, связанные с исполнением настоящего Соглашения, разрешаются путем проведения согласительных процедур.</w:t>
      </w:r>
      <w:r w:rsidRPr="006A1E7A">
        <w:rPr>
          <w:color w:val="000000"/>
          <w:sz w:val="23"/>
          <w:szCs w:val="23"/>
        </w:rPr>
        <w:t xml:space="preserve"> В случае, если сторонами не достигается согласие, спорные вопросы рассматриваются в судебном порядке.</w:t>
      </w:r>
    </w:p>
    <w:p w:rsidR="008A32BA" w:rsidRPr="006A1E7A" w:rsidRDefault="00CA6987" w:rsidP="000842E2">
      <w:pPr>
        <w:ind w:firstLine="708"/>
        <w:jc w:val="both"/>
        <w:rPr>
          <w:sz w:val="23"/>
          <w:szCs w:val="23"/>
        </w:rPr>
      </w:pPr>
      <w:r w:rsidRPr="006A1E7A">
        <w:rPr>
          <w:spacing w:val="-11"/>
          <w:sz w:val="23"/>
          <w:szCs w:val="23"/>
        </w:rPr>
        <w:t>6.5. Настоящее Соглашение заключено на срок, определенный в п. 5.2 настоящего Соглашения</w:t>
      </w:r>
      <w:r w:rsidR="00C03122" w:rsidRPr="006A1E7A">
        <w:rPr>
          <w:spacing w:val="-11"/>
          <w:sz w:val="23"/>
          <w:szCs w:val="23"/>
        </w:rPr>
        <w:t>.</w:t>
      </w:r>
    </w:p>
    <w:p w:rsidR="00CA6987" w:rsidRPr="006A1E7A" w:rsidRDefault="00CA6987" w:rsidP="00CA6987">
      <w:pPr>
        <w:widowControl w:val="0"/>
        <w:autoSpaceDE w:val="0"/>
        <w:autoSpaceDN w:val="0"/>
        <w:adjustRightInd w:val="0"/>
        <w:jc w:val="center"/>
        <w:rPr>
          <w:sz w:val="23"/>
          <w:szCs w:val="23"/>
        </w:rPr>
      </w:pPr>
      <w:r w:rsidRPr="006A1E7A">
        <w:rPr>
          <w:sz w:val="23"/>
          <w:szCs w:val="23"/>
        </w:rPr>
        <w:t>7. Реквизиты и подписи Сторон</w:t>
      </w:r>
    </w:p>
    <w:tbl>
      <w:tblPr>
        <w:tblW w:w="0" w:type="auto"/>
        <w:jc w:val="center"/>
        <w:tblLook w:val="01E0" w:firstRow="1" w:lastRow="1" w:firstColumn="1" w:lastColumn="1" w:noHBand="0" w:noVBand="0"/>
      </w:tblPr>
      <w:tblGrid>
        <w:gridCol w:w="4728"/>
        <w:gridCol w:w="4770"/>
      </w:tblGrid>
      <w:tr w:rsidR="00CA6987" w:rsidRPr="006A1E7A" w:rsidTr="00E87639">
        <w:trPr>
          <w:jc w:val="center"/>
        </w:trPr>
        <w:tc>
          <w:tcPr>
            <w:tcW w:w="4728" w:type="dxa"/>
          </w:tcPr>
          <w:p w:rsidR="00E87639" w:rsidRPr="006A1E7A" w:rsidRDefault="00E87639" w:rsidP="00E87639">
            <w:pPr>
              <w:widowControl w:val="0"/>
              <w:autoSpaceDE w:val="0"/>
              <w:autoSpaceDN w:val="0"/>
              <w:adjustRightInd w:val="0"/>
              <w:jc w:val="both"/>
              <w:rPr>
                <w:sz w:val="23"/>
                <w:szCs w:val="23"/>
              </w:rPr>
            </w:pPr>
            <w:r w:rsidRPr="006A1E7A">
              <w:rPr>
                <w:sz w:val="23"/>
                <w:szCs w:val="23"/>
              </w:rPr>
              <w:t xml:space="preserve">Администрация </w:t>
            </w:r>
            <w:proofErr w:type="spellStart"/>
            <w:r w:rsidRPr="006A1E7A">
              <w:rPr>
                <w:sz w:val="23"/>
                <w:szCs w:val="23"/>
              </w:rPr>
              <w:t>Табунского</w:t>
            </w:r>
            <w:proofErr w:type="spellEnd"/>
            <w:r w:rsidRPr="006A1E7A">
              <w:rPr>
                <w:sz w:val="23"/>
                <w:szCs w:val="23"/>
              </w:rPr>
              <w:t xml:space="preserve"> района Алтайского края</w:t>
            </w:r>
          </w:p>
          <w:p w:rsidR="00E87639" w:rsidRPr="006A1E7A" w:rsidRDefault="00E87639" w:rsidP="00E87639">
            <w:pPr>
              <w:widowControl w:val="0"/>
              <w:autoSpaceDE w:val="0"/>
              <w:autoSpaceDN w:val="0"/>
              <w:adjustRightInd w:val="0"/>
              <w:jc w:val="both"/>
              <w:rPr>
                <w:sz w:val="23"/>
                <w:szCs w:val="23"/>
              </w:rPr>
            </w:pPr>
            <w:r w:rsidRPr="006A1E7A">
              <w:rPr>
                <w:sz w:val="23"/>
                <w:szCs w:val="23"/>
              </w:rPr>
              <w:t xml:space="preserve">658860, Алтайский край, </w:t>
            </w:r>
            <w:proofErr w:type="spellStart"/>
            <w:r w:rsidRPr="006A1E7A">
              <w:rPr>
                <w:sz w:val="23"/>
                <w:szCs w:val="23"/>
              </w:rPr>
              <w:t>Табунский</w:t>
            </w:r>
            <w:proofErr w:type="spellEnd"/>
            <w:r w:rsidRPr="006A1E7A">
              <w:rPr>
                <w:sz w:val="23"/>
                <w:szCs w:val="23"/>
              </w:rPr>
              <w:t xml:space="preserve"> район, </w:t>
            </w:r>
            <w:proofErr w:type="spellStart"/>
            <w:r w:rsidRPr="006A1E7A">
              <w:rPr>
                <w:sz w:val="23"/>
                <w:szCs w:val="23"/>
              </w:rPr>
              <w:t>с.Табуны</w:t>
            </w:r>
            <w:proofErr w:type="spellEnd"/>
            <w:r w:rsidRPr="006A1E7A">
              <w:rPr>
                <w:sz w:val="23"/>
                <w:szCs w:val="23"/>
              </w:rPr>
              <w:t>, ул. Ленина, 15</w:t>
            </w:r>
          </w:p>
          <w:p w:rsidR="00E87639" w:rsidRPr="006A1E7A" w:rsidRDefault="00E87639" w:rsidP="00E87639">
            <w:pPr>
              <w:widowControl w:val="0"/>
              <w:autoSpaceDE w:val="0"/>
              <w:autoSpaceDN w:val="0"/>
              <w:adjustRightInd w:val="0"/>
              <w:jc w:val="both"/>
              <w:rPr>
                <w:sz w:val="23"/>
                <w:szCs w:val="23"/>
              </w:rPr>
            </w:pPr>
            <w:r w:rsidRPr="006A1E7A">
              <w:rPr>
                <w:sz w:val="23"/>
                <w:szCs w:val="23"/>
              </w:rPr>
              <w:t>Банковские реквизиты:</w:t>
            </w:r>
          </w:p>
          <w:p w:rsidR="00E87639" w:rsidRDefault="00E87639" w:rsidP="00E87639">
            <w:pPr>
              <w:widowControl w:val="0"/>
              <w:autoSpaceDE w:val="0"/>
              <w:autoSpaceDN w:val="0"/>
              <w:adjustRightInd w:val="0"/>
              <w:jc w:val="both"/>
              <w:rPr>
                <w:sz w:val="23"/>
                <w:szCs w:val="23"/>
              </w:rPr>
            </w:pPr>
            <w:proofErr w:type="spellStart"/>
            <w:r w:rsidRPr="00E87639">
              <w:rPr>
                <w:sz w:val="23"/>
                <w:szCs w:val="23"/>
              </w:rPr>
              <w:t>Финкомитет</w:t>
            </w:r>
            <w:proofErr w:type="spellEnd"/>
            <w:r w:rsidRPr="00E87639">
              <w:rPr>
                <w:sz w:val="23"/>
                <w:szCs w:val="23"/>
              </w:rPr>
              <w:t xml:space="preserve"> </w:t>
            </w:r>
            <w:proofErr w:type="spellStart"/>
            <w:r w:rsidRPr="00E87639">
              <w:rPr>
                <w:sz w:val="23"/>
                <w:szCs w:val="23"/>
              </w:rPr>
              <w:t>Табунского</w:t>
            </w:r>
            <w:proofErr w:type="spellEnd"/>
            <w:r w:rsidRPr="00E87639">
              <w:rPr>
                <w:sz w:val="23"/>
                <w:szCs w:val="23"/>
              </w:rPr>
              <w:t xml:space="preserve"> района (Администрация </w:t>
            </w:r>
            <w:proofErr w:type="spellStart"/>
            <w:r w:rsidRPr="00E87639">
              <w:rPr>
                <w:sz w:val="23"/>
                <w:szCs w:val="23"/>
              </w:rPr>
              <w:t>Табунского</w:t>
            </w:r>
            <w:proofErr w:type="spellEnd"/>
            <w:r w:rsidRPr="00E87639">
              <w:rPr>
                <w:sz w:val="23"/>
                <w:szCs w:val="23"/>
              </w:rPr>
              <w:t xml:space="preserve"> района Алтайского края</w:t>
            </w:r>
            <w:r>
              <w:rPr>
                <w:sz w:val="23"/>
                <w:szCs w:val="23"/>
              </w:rPr>
              <w:t>,</w:t>
            </w:r>
            <w:r w:rsidRPr="00E87639">
              <w:rPr>
                <w:sz w:val="23"/>
                <w:szCs w:val="23"/>
              </w:rPr>
              <w:t xml:space="preserve"> л/с 03173012360)</w:t>
            </w:r>
          </w:p>
          <w:p w:rsidR="00E87639" w:rsidRPr="006A1E7A" w:rsidRDefault="00E87639" w:rsidP="00E87639">
            <w:pPr>
              <w:widowControl w:val="0"/>
              <w:autoSpaceDE w:val="0"/>
              <w:autoSpaceDN w:val="0"/>
              <w:adjustRightInd w:val="0"/>
              <w:jc w:val="both"/>
              <w:rPr>
                <w:sz w:val="23"/>
                <w:szCs w:val="23"/>
              </w:rPr>
            </w:pPr>
            <w:r w:rsidRPr="006A1E7A">
              <w:rPr>
                <w:sz w:val="23"/>
                <w:szCs w:val="23"/>
              </w:rPr>
              <w:t>ИНН 2276004140</w:t>
            </w:r>
          </w:p>
          <w:p w:rsidR="00E87639" w:rsidRPr="006A1E7A" w:rsidRDefault="00E87639" w:rsidP="00E87639">
            <w:pPr>
              <w:widowControl w:val="0"/>
              <w:autoSpaceDE w:val="0"/>
              <w:autoSpaceDN w:val="0"/>
              <w:adjustRightInd w:val="0"/>
              <w:jc w:val="both"/>
              <w:rPr>
                <w:sz w:val="23"/>
                <w:szCs w:val="23"/>
              </w:rPr>
            </w:pPr>
            <w:r w:rsidRPr="006A1E7A">
              <w:rPr>
                <w:sz w:val="23"/>
                <w:szCs w:val="23"/>
              </w:rPr>
              <w:t>КПП 227601001</w:t>
            </w:r>
          </w:p>
          <w:p w:rsidR="00E87639" w:rsidRDefault="00E87639" w:rsidP="00E87639">
            <w:pPr>
              <w:widowControl w:val="0"/>
              <w:autoSpaceDE w:val="0"/>
              <w:autoSpaceDN w:val="0"/>
              <w:adjustRightInd w:val="0"/>
              <w:jc w:val="both"/>
              <w:rPr>
                <w:sz w:val="23"/>
                <w:szCs w:val="23"/>
              </w:rPr>
            </w:pPr>
            <w:r w:rsidRPr="006A1E7A">
              <w:rPr>
                <w:sz w:val="23"/>
                <w:szCs w:val="23"/>
              </w:rPr>
              <w:t xml:space="preserve">р/с </w:t>
            </w:r>
            <w:r w:rsidRPr="00E87639">
              <w:rPr>
                <w:sz w:val="23"/>
                <w:szCs w:val="23"/>
              </w:rPr>
              <w:t xml:space="preserve">03231643016460001700 </w:t>
            </w:r>
          </w:p>
          <w:p w:rsidR="00E87639" w:rsidRPr="006A1E7A" w:rsidRDefault="00E87639" w:rsidP="00E87639">
            <w:pPr>
              <w:widowControl w:val="0"/>
              <w:autoSpaceDE w:val="0"/>
              <w:autoSpaceDN w:val="0"/>
              <w:adjustRightInd w:val="0"/>
              <w:jc w:val="both"/>
              <w:rPr>
                <w:sz w:val="23"/>
                <w:szCs w:val="23"/>
              </w:rPr>
            </w:pPr>
            <w:r w:rsidRPr="00E87639">
              <w:rPr>
                <w:sz w:val="23"/>
                <w:szCs w:val="23"/>
              </w:rPr>
              <w:t>Банк: ОТДЕЛЕНИЕ БАРНАУЛ БАНКА РОССИИ//УФК по Алтайскому краю г. Барнаул</w:t>
            </w:r>
          </w:p>
          <w:p w:rsidR="00E87639" w:rsidRPr="006A1E7A" w:rsidRDefault="00E87639" w:rsidP="00E87639">
            <w:pPr>
              <w:widowControl w:val="0"/>
              <w:autoSpaceDE w:val="0"/>
              <w:autoSpaceDN w:val="0"/>
              <w:adjustRightInd w:val="0"/>
              <w:jc w:val="both"/>
              <w:rPr>
                <w:sz w:val="23"/>
                <w:szCs w:val="23"/>
              </w:rPr>
            </w:pPr>
            <w:r w:rsidRPr="006A1E7A">
              <w:rPr>
                <w:sz w:val="23"/>
                <w:szCs w:val="23"/>
              </w:rPr>
              <w:t>БИК 0</w:t>
            </w:r>
            <w:r>
              <w:rPr>
                <w:sz w:val="23"/>
                <w:szCs w:val="23"/>
              </w:rPr>
              <w:t>1</w:t>
            </w:r>
            <w:r w:rsidRPr="006A1E7A">
              <w:rPr>
                <w:sz w:val="23"/>
                <w:szCs w:val="23"/>
              </w:rPr>
              <w:t>0173001</w:t>
            </w:r>
          </w:p>
          <w:p w:rsidR="00E87639" w:rsidRPr="006A1E7A" w:rsidRDefault="00E87639" w:rsidP="00E87639">
            <w:pPr>
              <w:widowControl w:val="0"/>
              <w:autoSpaceDE w:val="0"/>
              <w:autoSpaceDN w:val="0"/>
              <w:adjustRightInd w:val="0"/>
              <w:jc w:val="both"/>
              <w:rPr>
                <w:sz w:val="23"/>
                <w:szCs w:val="23"/>
              </w:rPr>
            </w:pPr>
          </w:p>
          <w:p w:rsidR="00E87639" w:rsidRPr="006A1E7A" w:rsidRDefault="00E87639" w:rsidP="00E87639">
            <w:pPr>
              <w:widowControl w:val="0"/>
              <w:autoSpaceDE w:val="0"/>
              <w:autoSpaceDN w:val="0"/>
              <w:adjustRightInd w:val="0"/>
              <w:jc w:val="both"/>
              <w:rPr>
                <w:sz w:val="23"/>
                <w:szCs w:val="23"/>
              </w:rPr>
            </w:pPr>
            <w:r w:rsidRPr="006A1E7A">
              <w:rPr>
                <w:sz w:val="23"/>
                <w:szCs w:val="23"/>
              </w:rPr>
              <w:t xml:space="preserve">Глава района </w:t>
            </w:r>
          </w:p>
          <w:p w:rsidR="00E87639" w:rsidRPr="006A1E7A" w:rsidRDefault="00E87639" w:rsidP="00E87639">
            <w:pPr>
              <w:widowControl w:val="0"/>
              <w:autoSpaceDE w:val="0"/>
              <w:autoSpaceDN w:val="0"/>
              <w:adjustRightInd w:val="0"/>
              <w:jc w:val="both"/>
              <w:rPr>
                <w:sz w:val="23"/>
                <w:szCs w:val="23"/>
              </w:rPr>
            </w:pPr>
          </w:p>
          <w:p w:rsidR="00E87639" w:rsidRPr="006A1E7A" w:rsidRDefault="00E87639" w:rsidP="00E87639">
            <w:pPr>
              <w:widowControl w:val="0"/>
              <w:autoSpaceDE w:val="0"/>
              <w:autoSpaceDN w:val="0"/>
              <w:adjustRightInd w:val="0"/>
              <w:jc w:val="both"/>
              <w:rPr>
                <w:sz w:val="23"/>
                <w:szCs w:val="23"/>
              </w:rPr>
            </w:pPr>
            <w:r w:rsidRPr="006A1E7A">
              <w:rPr>
                <w:sz w:val="23"/>
                <w:szCs w:val="23"/>
              </w:rPr>
              <w:t>____________________ В.С. Швыдкой</w:t>
            </w:r>
          </w:p>
          <w:p w:rsidR="00E87639" w:rsidRPr="006A1E7A" w:rsidRDefault="00E87639" w:rsidP="00E87639">
            <w:pPr>
              <w:rPr>
                <w:sz w:val="23"/>
                <w:szCs w:val="23"/>
              </w:rPr>
            </w:pPr>
            <w:r w:rsidRPr="006A1E7A">
              <w:rPr>
                <w:sz w:val="23"/>
                <w:szCs w:val="23"/>
              </w:rPr>
              <w:t>«______» _____________ ________ г.</w:t>
            </w:r>
          </w:p>
          <w:p w:rsidR="00CA6987" w:rsidRPr="006A1E7A" w:rsidRDefault="00E87639" w:rsidP="00E87639">
            <w:pPr>
              <w:widowControl w:val="0"/>
              <w:autoSpaceDE w:val="0"/>
              <w:autoSpaceDN w:val="0"/>
              <w:adjustRightInd w:val="0"/>
              <w:jc w:val="both"/>
              <w:rPr>
                <w:sz w:val="23"/>
                <w:szCs w:val="23"/>
              </w:rPr>
            </w:pPr>
            <w:proofErr w:type="spellStart"/>
            <w:r w:rsidRPr="006A1E7A">
              <w:rPr>
                <w:sz w:val="23"/>
                <w:szCs w:val="23"/>
              </w:rPr>
              <w:t>М.п</w:t>
            </w:r>
            <w:proofErr w:type="spellEnd"/>
            <w:r w:rsidRPr="006A1E7A">
              <w:rPr>
                <w:sz w:val="23"/>
                <w:szCs w:val="23"/>
              </w:rPr>
              <w:t>.</w:t>
            </w:r>
          </w:p>
        </w:tc>
        <w:tc>
          <w:tcPr>
            <w:tcW w:w="4770" w:type="dxa"/>
          </w:tcPr>
          <w:p w:rsidR="00BC1E6A" w:rsidRPr="00BC1E6A" w:rsidRDefault="00BC1E6A" w:rsidP="00BC1E6A">
            <w:pPr>
              <w:widowControl w:val="0"/>
              <w:autoSpaceDE w:val="0"/>
              <w:autoSpaceDN w:val="0"/>
              <w:adjustRightInd w:val="0"/>
              <w:jc w:val="both"/>
              <w:rPr>
                <w:sz w:val="23"/>
                <w:szCs w:val="23"/>
              </w:rPr>
            </w:pPr>
            <w:r w:rsidRPr="00BC1E6A">
              <w:rPr>
                <w:sz w:val="23"/>
                <w:szCs w:val="23"/>
              </w:rPr>
              <w:t xml:space="preserve">Администрация Лебединского сельсовета </w:t>
            </w:r>
            <w:proofErr w:type="spellStart"/>
            <w:r w:rsidRPr="00BC1E6A">
              <w:rPr>
                <w:sz w:val="23"/>
                <w:szCs w:val="23"/>
              </w:rPr>
              <w:t>Табунского</w:t>
            </w:r>
            <w:proofErr w:type="spellEnd"/>
            <w:r w:rsidRPr="00BC1E6A">
              <w:rPr>
                <w:sz w:val="23"/>
                <w:szCs w:val="23"/>
              </w:rPr>
              <w:t xml:space="preserve"> района Алтайского края</w:t>
            </w:r>
          </w:p>
          <w:p w:rsidR="00BC1E6A" w:rsidRPr="00BC1E6A" w:rsidRDefault="00BC1E6A" w:rsidP="00BC1E6A">
            <w:pPr>
              <w:widowControl w:val="0"/>
              <w:autoSpaceDE w:val="0"/>
              <w:autoSpaceDN w:val="0"/>
              <w:adjustRightInd w:val="0"/>
              <w:jc w:val="both"/>
              <w:rPr>
                <w:sz w:val="23"/>
                <w:szCs w:val="23"/>
              </w:rPr>
            </w:pPr>
            <w:r w:rsidRPr="00BC1E6A">
              <w:rPr>
                <w:sz w:val="23"/>
                <w:szCs w:val="23"/>
              </w:rPr>
              <w:t xml:space="preserve">658854, Алтайский край, </w:t>
            </w:r>
            <w:proofErr w:type="spellStart"/>
            <w:r w:rsidRPr="00BC1E6A">
              <w:rPr>
                <w:sz w:val="23"/>
                <w:szCs w:val="23"/>
              </w:rPr>
              <w:t>Табунский</w:t>
            </w:r>
            <w:proofErr w:type="spellEnd"/>
            <w:r w:rsidRPr="00BC1E6A">
              <w:rPr>
                <w:sz w:val="23"/>
                <w:szCs w:val="23"/>
              </w:rPr>
              <w:t xml:space="preserve"> район, </w:t>
            </w:r>
            <w:proofErr w:type="spellStart"/>
            <w:r w:rsidRPr="00BC1E6A">
              <w:rPr>
                <w:sz w:val="23"/>
                <w:szCs w:val="23"/>
              </w:rPr>
              <w:t>с.Лебедино</w:t>
            </w:r>
            <w:proofErr w:type="spellEnd"/>
            <w:r w:rsidRPr="00BC1E6A">
              <w:rPr>
                <w:sz w:val="23"/>
                <w:szCs w:val="23"/>
              </w:rPr>
              <w:t>, ул. Ленина,6</w:t>
            </w:r>
          </w:p>
          <w:p w:rsidR="00BC1E6A" w:rsidRPr="00BC1E6A" w:rsidRDefault="00BC1E6A" w:rsidP="00BC1E6A">
            <w:pPr>
              <w:widowControl w:val="0"/>
              <w:autoSpaceDE w:val="0"/>
              <w:autoSpaceDN w:val="0"/>
              <w:adjustRightInd w:val="0"/>
              <w:jc w:val="both"/>
              <w:rPr>
                <w:sz w:val="23"/>
                <w:szCs w:val="23"/>
              </w:rPr>
            </w:pPr>
            <w:r w:rsidRPr="00BC1E6A">
              <w:rPr>
                <w:sz w:val="23"/>
                <w:szCs w:val="23"/>
              </w:rPr>
              <w:t>Банковские реквизиты:</w:t>
            </w:r>
          </w:p>
          <w:p w:rsidR="00BC1E6A" w:rsidRPr="00BC1E6A" w:rsidRDefault="007A2689" w:rsidP="00BC1E6A">
            <w:pPr>
              <w:widowControl w:val="0"/>
              <w:autoSpaceDE w:val="0"/>
              <w:autoSpaceDN w:val="0"/>
              <w:adjustRightInd w:val="0"/>
              <w:jc w:val="both"/>
              <w:rPr>
                <w:sz w:val="23"/>
                <w:szCs w:val="23"/>
              </w:rPr>
            </w:pPr>
            <w:r>
              <w:rPr>
                <w:sz w:val="23"/>
                <w:szCs w:val="23"/>
              </w:rPr>
              <w:t xml:space="preserve">ЛЕБЕДИНСКИЙ СЕЛЬСОВЕТ ТАБУНСКОГО РАЙОНА (ЛЕБЕДИНСКИЙ СЕЛЬСОВЕТ ТАБУНСКОГО РАЙОНА </w:t>
            </w:r>
            <w:r w:rsidR="00BC1E6A" w:rsidRPr="00BC1E6A">
              <w:rPr>
                <w:sz w:val="23"/>
                <w:szCs w:val="23"/>
              </w:rPr>
              <w:t>л/с 03173013770)</w:t>
            </w:r>
          </w:p>
          <w:p w:rsidR="00BC1E6A" w:rsidRPr="00BC1E6A" w:rsidRDefault="00BC1E6A" w:rsidP="00BC1E6A">
            <w:pPr>
              <w:widowControl w:val="0"/>
              <w:autoSpaceDE w:val="0"/>
              <w:autoSpaceDN w:val="0"/>
              <w:adjustRightInd w:val="0"/>
              <w:jc w:val="both"/>
              <w:rPr>
                <w:sz w:val="23"/>
                <w:szCs w:val="23"/>
              </w:rPr>
            </w:pPr>
            <w:r w:rsidRPr="00BC1E6A">
              <w:rPr>
                <w:sz w:val="23"/>
                <w:szCs w:val="23"/>
              </w:rPr>
              <w:t>р/</w:t>
            </w:r>
            <w:proofErr w:type="gramStart"/>
            <w:r w:rsidRPr="00BC1E6A">
              <w:rPr>
                <w:sz w:val="23"/>
                <w:szCs w:val="23"/>
              </w:rPr>
              <w:t>с  03231643016464401700</w:t>
            </w:r>
            <w:proofErr w:type="gramEnd"/>
          </w:p>
          <w:p w:rsidR="00BC1E6A" w:rsidRPr="00BC1E6A" w:rsidRDefault="00BC1E6A" w:rsidP="00BC1E6A">
            <w:pPr>
              <w:widowControl w:val="0"/>
              <w:autoSpaceDE w:val="0"/>
              <w:autoSpaceDN w:val="0"/>
              <w:adjustRightInd w:val="0"/>
              <w:jc w:val="both"/>
              <w:rPr>
                <w:sz w:val="23"/>
                <w:szCs w:val="23"/>
              </w:rPr>
            </w:pPr>
            <w:r w:rsidRPr="00BC1E6A">
              <w:rPr>
                <w:sz w:val="23"/>
                <w:szCs w:val="23"/>
              </w:rPr>
              <w:t>Единый казначейский счет 40102810045370000009</w:t>
            </w:r>
          </w:p>
          <w:p w:rsidR="00BC1E6A" w:rsidRPr="00BC1E6A" w:rsidRDefault="00BC1E6A" w:rsidP="00BC1E6A">
            <w:pPr>
              <w:widowControl w:val="0"/>
              <w:autoSpaceDE w:val="0"/>
              <w:autoSpaceDN w:val="0"/>
              <w:adjustRightInd w:val="0"/>
              <w:jc w:val="both"/>
              <w:rPr>
                <w:sz w:val="23"/>
                <w:szCs w:val="23"/>
              </w:rPr>
            </w:pPr>
            <w:r w:rsidRPr="00BC1E6A">
              <w:rPr>
                <w:sz w:val="23"/>
                <w:szCs w:val="23"/>
              </w:rPr>
              <w:t xml:space="preserve">ОТДЕЛЕНИЕ БАРНАУЛ БАНКА РОССИИ//УФК по Алтайскому краю </w:t>
            </w:r>
            <w:proofErr w:type="spellStart"/>
            <w:r w:rsidRPr="00BC1E6A">
              <w:rPr>
                <w:sz w:val="23"/>
                <w:szCs w:val="23"/>
              </w:rPr>
              <w:t>г.Барнаул</w:t>
            </w:r>
            <w:proofErr w:type="spellEnd"/>
          </w:p>
          <w:p w:rsidR="00BC1E6A" w:rsidRPr="00BC1E6A" w:rsidRDefault="00BC1E6A" w:rsidP="00BC1E6A">
            <w:pPr>
              <w:widowControl w:val="0"/>
              <w:autoSpaceDE w:val="0"/>
              <w:autoSpaceDN w:val="0"/>
              <w:adjustRightInd w:val="0"/>
              <w:jc w:val="both"/>
              <w:rPr>
                <w:sz w:val="23"/>
                <w:szCs w:val="23"/>
              </w:rPr>
            </w:pPr>
            <w:r w:rsidRPr="00BC1E6A">
              <w:rPr>
                <w:sz w:val="23"/>
                <w:szCs w:val="23"/>
              </w:rPr>
              <w:t>БИК 010173001</w:t>
            </w:r>
          </w:p>
          <w:p w:rsidR="00BC1E6A" w:rsidRPr="00BC1E6A" w:rsidRDefault="00BC1E6A" w:rsidP="00BC1E6A">
            <w:pPr>
              <w:widowControl w:val="0"/>
              <w:autoSpaceDE w:val="0"/>
              <w:autoSpaceDN w:val="0"/>
              <w:adjustRightInd w:val="0"/>
              <w:jc w:val="both"/>
              <w:rPr>
                <w:sz w:val="23"/>
                <w:szCs w:val="23"/>
              </w:rPr>
            </w:pPr>
            <w:r w:rsidRPr="00BC1E6A">
              <w:rPr>
                <w:sz w:val="23"/>
                <w:szCs w:val="23"/>
              </w:rPr>
              <w:t>ИНН 2276000989</w:t>
            </w:r>
          </w:p>
          <w:p w:rsidR="00BC1E6A" w:rsidRPr="00BC1E6A" w:rsidRDefault="00BC1E6A" w:rsidP="00BC1E6A">
            <w:pPr>
              <w:widowControl w:val="0"/>
              <w:autoSpaceDE w:val="0"/>
              <w:autoSpaceDN w:val="0"/>
              <w:adjustRightInd w:val="0"/>
              <w:jc w:val="both"/>
              <w:rPr>
                <w:sz w:val="23"/>
                <w:szCs w:val="23"/>
              </w:rPr>
            </w:pPr>
            <w:r w:rsidRPr="00BC1E6A">
              <w:rPr>
                <w:sz w:val="23"/>
                <w:szCs w:val="23"/>
              </w:rPr>
              <w:t>КПП 227601001</w:t>
            </w:r>
          </w:p>
          <w:p w:rsidR="00BC1E6A" w:rsidRPr="00BC1E6A" w:rsidRDefault="00BC1E6A" w:rsidP="00BC1E6A">
            <w:pPr>
              <w:widowControl w:val="0"/>
              <w:autoSpaceDE w:val="0"/>
              <w:autoSpaceDN w:val="0"/>
              <w:adjustRightInd w:val="0"/>
              <w:jc w:val="both"/>
              <w:rPr>
                <w:sz w:val="23"/>
                <w:szCs w:val="23"/>
              </w:rPr>
            </w:pPr>
            <w:r w:rsidRPr="00BC1E6A">
              <w:rPr>
                <w:sz w:val="23"/>
                <w:szCs w:val="23"/>
              </w:rPr>
              <w:t>ОКПО 00474330</w:t>
            </w:r>
          </w:p>
          <w:p w:rsidR="00BC1E6A" w:rsidRPr="00BC1E6A" w:rsidRDefault="00BC1E6A" w:rsidP="00BC1E6A">
            <w:pPr>
              <w:widowControl w:val="0"/>
              <w:autoSpaceDE w:val="0"/>
              <w:autoSpaceDN w:val="0"/>
              <w:adjustRightInd w:val="0"/>
              <w:jc w:val="both"/>
              <w:rPr>
                <w:sz w:val="23"/>
                <w:szCs w:val="23"/>
              </w:rPr>
            </w:pPr>
            <w:r w:rsidRPr="00BC1E6A">
              <w:rPr>
                <w:sz w:val="23"/>
                <w:szCs w:val="23"/>
              </w:rPr>
              <w:t>ОГРН 1022202238541</w:t>
            </w:r>
          </w:p>
          <w:p w:rsidR="009A7F8D" w:rsidRPr="006A1E7A" w:rsidRDefault="00BC1E6A" w:rsidP="00BC1E6A">
            <w:pPr>
              <w:widowControl w:val="0"/>
              <w:autoSpaceDE w:val="0"/>
              <w:autoSpaceDN w:val="0"/>
              <w:adjustRightInd w:val="0"/>
              <w:jc w:val="both"/>
              <w:rPr>
                <w:sz w:val="23"/>
                <w:szCs w:val="23"/>
              </w:rPr>
            </w:pPr>
            <w:r w:rsidRPr="00BC1E6A">
              <w:rPr>
                <w:sz w:val="23"/>
                <w:szCs w:val="23"/>
              </w:rPr>
              <w:t>ОКТМО   01646440</w:t>
            </w:r>
          </w:p>
          <w:p w:rsidR="009A7F8D" w:rsidRPr="006A1E7A" w:rsidRDefault="009A7F8D" w:rsidP="009A7F8D">
            <w:pPr>
              <w:widowControl w:val="0"/>
              <w:autoSpaceDE w:val="0"/>
              <w:autoSpaceDN w:val="0"/>
              <w:adjustRightInd w:val="0"/>
              <w:jc w:val="both"/>
              <w:rPr>
                <w:sz w:val="23"/>
                <w:szCs w:val="23"/>
              </w:rPr>
            </w:pPr>
            <w:r w:rsidRPr="006A1E7A">
              <w:rPr>
                <w:sz w:val="23"/>
                <w:szCs w:val="23"/>
              </w:rPr>
              <w:t xml:space="preserve">Глава сельсовета </w:t>
            </w:r>
          </w:p>
          <w:p w:rsidR="00BB5AA9" w:rsidRPr="006A1E7A" w:rsidRDefault="009A7F8D" w:rsidP="0035319E">
            <w:pPr>
              <w:widowControl w:val="0"/>
              <w:autoSpaceDE w:val="0"/>
              <w:autoSpaceDN w:val="0"/>
              <w:adjustRightInd w:val="0"/>
              <w:jc w:val="both"/>
              <w:rPr>
                <w:sz w:val="23"/>
                <w:szCs w:val="23"/>
              </w:rPr>
            </w:pPr>
            <w:r w:rsidRPr="006A1E7A">
              <w:rPr>
                <w:sz w:val="23"/>
                <w:szCs w:val="23"/>
              </w:rPr>
              <w:t xml:space="preserve">______________________ </w:t>
            </w:r>
            <w:r w:rsidR="007B4786" w:rsidRPr="006A1E7A">
              <w:rPr>
                <w:sz w:val="23"/>
                <w:szCs w:val="23"/>
              </w:rPr>
              <w:t xml:space="preserve">В.Д. </w:t>
            </w:r>
            <w:proofErr w:type="spellStart"/>
            <w:r w:rsidR="007B4786" w:rsidRPr="006A1E7A">
              <w:rPr>
                <w:sz w:val="23"/>
                <w:szCs w:val="23"/>
              </w:rPr>
              <w:t>Мозер</w:t>
            </w:r>
            <w:proofErr w:type="spellEnd"/>
          </w:p>
          <w:p w:rsidR="00BB5AA9" w:rsidRPr="006A1E7A" w:rsidRDefault="00BB5AA9" w:rsidP="00BB5AA9">
            <w:pPr>
              <w:rPr>
                <w:sz w:val="23"/>
                <w:szCs w:val="23"/>
              </w:rPr>
            </w:pPr>
            <w:r w:rsidRPr="006A1E7A">
              <w:rPr>
                <w:sz w:val="23"/>
                <w:szCs w:val="23"/>
              </w:rPr>
              <w:t>«______» _____________ ________ г.</w:t>
            </w:r>
          </w:p>
          <w:p w:rsidR="00BB5AA9" w:rsidRPr="006A1E7A" w:rsidRDefault="00BB5AA9" w:rsidP="00BB5AA9">
            <w:pPr>
              <w:widowControl w:val="0"/>
              <w:autoSpaceDE w:val="0"/>
              <w:autoSpaceDN w:val="0"/>
              <w:adjustRightInd w:val="0"/>
              <w:jc w:val="both"/>
              <w:rPr>
                <w:sz w:val="23"/>
                <w:szCs w:val="23"/>
              </w:rPr>
            </w:pPr>
            <w:proofErr w:type="spellStart"/>
            <w:r w:rsidRPr="006A1E7A">
              <w:rPr>
                <w:sz w:val="23"/>
                <w:szCs w:val="23"/>
              </w:rPr>
              <w:lastRenderedPageBreak/>
              <w:t>М.п</w:t>
            </w:r>
            <w:proofErr w:type="spellEnd"/>
            <w:r w:rsidRPr="006A1E7A">
              <w:rPr>
                <w:sz w:val="23"/>
                <w:szCs w:val="23"/>
              </w:rPr>
              <w:t>.</w:t>
            </w:r>
          </w:p>
        </w:tc>
      </w:tr>
    </w:tbl>
    <w:p w:rsidR="008C2C82" w:rsidRPr="006A1E7A" w:rsidRDefault="000842E2" w:rsidP="000842E2">
      <w:pPr>
        <w:jc w:val="center"/>
        <w:rPr>
          <w:sz w:val="23"/>
          <w:szCs w:val="23"/>
        </w:rPr>
      </w:pPr>
      <w:r>
        <w:rPr>
          <w:sz w:val="23"/>
          <w:szCs w:val="23"/>
        </w:rPr>
        <w:lastRenderedPageBreak/>
        <w:t xml:space="preserve">                                                                                                 </w:t>
      </w:r>
      <w:r w:rsidR="00771AA3">
        <w:rPr>
          <w:sz w:val="23"/>
          <w:szCs w:val="23"/>
        </w:rPr>
        <w:t xml:space="preserve">   </w:t>
      </w:r>
      <w:r w:rsidR="00CA6987" w:rsidRPr="006A1E7A">
        <w:rPr>
          <w:sz w:val="23"/>
          <w:szCs w:val="23"/>
        </w:rPr>
        <w:t>Приложение 4</w:t>
      </w:r>
      <w:r w:rsidR="008C2C82" w:rsidRPr="006A1E7A">
        <w:rPr>
          <w:sz w:val="23"/>
          <w:szCs w:val="23"/>
        </w:rPr>
        <w:t xml:space="preserve"> к решению районного </w:t>
      </w:r>
    </w:p>
    <w:p w:rsidR="008C2C82" w:rsidRPr="006A1E7A" w:rsidRDefault="008C2C82" w:rsidP="008C2C82">
      <w:pPr>
        <w:jc w:val="right"/>
        <w:rPr>
          <w:sz w:val="23"/>
          <w:szCs w:val="23"/>
        </w:rPr>
      </w:pPr>
      <w:r w:rsidRPr="006A1E7A">
        <w:rPr>
          <w:sz w:val="23"/>
          <w:szCs w:val="23"/>
        </w:rPr>
        <w:t>Совета депутатов от 2</w:t>
      </w:r>
      <w:r w:rsidR="00C72603" w:rsidRPr="006A1E7A">
        <w:rPr>
          <w:sz w:val="23"/>
          <w:szCs w:val="23"/>
        </w:rPr>
        <w:t>9</w:t>
      </w:r>
      <w:r w:rsidRPr="006A1E7A">
        <w:rPr>
          <w:sz w:val="23"/>
          <w:szCs w:val="23"/>
        </w:rPr>
        <w:t>.12.20</w:t>
      </w:r>
      <w:r w:rsidR="00C72603" w:rsidRPr="006A1E7A">
        <w:rPr>
          <w:sz w:val="23"/>
          <w:szCs w:val="23"/>
        </w:rPr>
        <w:t>20</w:t>
      </w:r>
      <w:r w:rsidRPr="006A1E7A">
        <w:rPr>
          <w:sz w:val="23"/>
          <w:szCs w:val="23"/>
        </w:rPr>
        <w:t xml:space="preserve"> № </w:t>
      </w:r>
      <w:r w:rsidR="001A15AD">
        <w:rPr>
          <w:sz w:val="23"/>
          <w:szCs w:val="23"/>
        </w:rPr>
        <w:t>35</w:t>
      </w:r>
    </w:p>
    <w:p w:rsidR="008A32BA" w:rsidRPr="006A1E7A" w:rsidRDefault="008A32BA" w:rsidP="008C2C82">
      <w:pPr>
        <w:jc w:val="right"/>
        <w:rPr>
          <w:sz w:val="23"/>
          <w:szCs w:val="23"/>
        </w:rPr>
      </w:pPr>
    </w:p>
    <w:p w:rsidR="00CA6987" w:rsidRPr="006A1E7A" w:rsidRDefault="00CA6987" w:rsidP="00CA6987">
      <w:pPr>
        <w:jc w:val="center"/>
        <w:rPr>
          <w:sz w:val="23"/>
          <w:szCs w:val="23"/>
        </w:rPr>
      </w:pPr>
      <w:r w:rsidRPr="006A1E7A">
        <w:rPr>
          <w:sz w:val="23"/>
          <w:szCs w:val="23"/>
        </w:rPr>
        <w:t xml:space="preserve">Соглашение </w:t>
      </w:r>
    </w:p>
    <w:p w:rsidR="00CA6987" w:rsidRPr="006A1E7A" w:rsidRDefault="00CA6987" w:rsidP="00CA6987">
      <w:pPr>
        <w:jc w:val="center"/>
        <w:rPr>
          <w:sz w:val="23"/>
          <w:szCs w:val="23"/>
        </w:rPr>
      </w:pPr>
      <w:r w:rsidRPr="006A1E7A">
        <w:rPr>
          <w:sz w:val="23"/>
          <w:szCs w:val="23"/>
        </w:rPr>
        <w:t>о передаче</w:t>
      </w:r>
      <w:r w:rsidRPr="006A1E7A">
        <w:rPr>
          <w:b/>
          <w:sz w:val="23"/>
          <w:szCs w:val="23"/>
        </w:rPr>
        <w:t xml:space="preserve"> </w:t>
      </w:r>
      <w:r w:rsidRPr="006A1E7A">
        <w:rPr>
          <w:sz w:val="23"/>
          <w:szCs w:val="23"/>
        </w:rPr>
        <w:t xml:space="preserve">администрацией </w:t>
      </w:r>
      <w:proofErr w:type="spellStart"/>
      <w:r w:rsidRPr="006A1E7A">
        <w:rPr>
          <w:sz w:val="23"/>
          <w:szCs w:val="23"/>
        </w:rPr>
        <w:t>Табунского</w:t>
      </w:r>
      <w:proofErr w:type="spellEnd"/>
      <w:r w:rsidRPr="006A1E7A">
        <w:rPr>
          <w:sz w:val="23"/>
          <w:szCs w:val="23"/>
        </w:rPr>
        <w:t xml:space="preserve"> </w:t>
      </w:r>
      <w:r w:rsidR="00636714" w:rsidRPr="006A1E7A">
        <w:rPr>
          <w:sz w:val="23"/>
          <w:szCs w:val="23"/>
        </w:rPr>
        <w:t xml:space="preserve">района </w:t>
      </w:r>
      <w:r w:rsidRPr="006A1E7A">
        <w:rPr>
          <w:sz w:val="23"/>
          <w:szCs w:val="23"/>
        </w:rPr>
        <w:t xml:space="preserve">Алтайского края </w:t>
      </w:r>
      <w:r w:rsidR="00C72603" w:rsidRPr="006A1E7A">
        <w:rPr>
          <w:sz w:val="23"/>
          <w:szCs w:val="23"/>
        </w:rPr>
        <w:t xml:space="preserve">осуществления </w:t>
      </w:r>
      <w:r w:rsidRPr="006A1E7A">
        <w:rPr>
          <w:sz w:val="23"/>
          <w:szCs w:val="23"/>
        </w:rPr>
        <w:t xml:space="preserve">части полномочий по решению вопросов местного значения администрации </w:t>
      </w:r>
      <w:proofErr w:type="spellStart"/>
      <w:r w:rsidRPr="006A1E7A">
        <w:rPr>
          <w:sz w:val="23"/>
          <w:szCs w:val="23"/>
        </w:rPr>
        <w:t>Серебропольского</w:t>
      </w:r>
      <w:proofErr w:type="spellEnd"/>
      <w:r w:rsidRPr="006A1E7A">
        <w:rPr>
          <w:sz w:val="23"/>
          <w:szCs w:val="23"/>
        </w:rPr>
        <w:t xml:space="preserve"> сельсовета </w:t>
      </w:r>
      <w:proofErr w:type="spellStart"/>
      <w:r w:rsidRPr="006A1E7A">
        <w:rPr>
          <w:sz w:val="23"/>
          <w:szCs w:val="23"/>
        </w:rPr>
        <w:t>Табунского</w:t>
      </w:r>
      <w:proofErr w:type="spellEnd"/>
      <w:r w:rsidRPr="006A1E7A">
        <w:rPr>
          <w:sz w:val="23"/>
          <w:szCs w:val="23"/>
        </w:rPr>
        <w:t xml:space="preserve"> района Алтайского края</w:t>
      </w:r>
    </w:p>
    <w:p w:rsidR="0032376B" w:rsidRPr="006A1E7A" w:rsidRDefault="0032376B" w:rsidP="00CA6987">
      <w:pPr>
        <w:widowControl w:val="0"/>
        <w:autoSpaceDE w:val="0"/>
        <w:autoSpaceDN w:val="0"/>
        <w:adjustRightInd w:val="0"/>
        <w:ind w:right="-55" w:firstLine="709"/>
        <w:jc w:val="both"/>
        <w:rPr>
          <w:sz w:val="23"/>
          <w:szCs w:val="23"/>
        </w:rPr>
      </w:pPr>
    </w:p>
    <w:p w:rsidR="00CA6987" w:rsidRPr="006A1E7A" w:rsidRDefault="00CA6987" w:rsidP="00CA6987">
      <w:pPr>
        <w:widowControl w:val="0"/>
        <w:autoSpaceDE w:val="0"/>
        <w:autoSpaceDN w:val="0"/>
        <w:adjustRightInd w:val="0"/>
        <w:ind w:right="-55" w:firstLine="709"/>
        <w:jc w:val="both"/>
        <w:rPr>
          <w:sz w:val="23"/>
          <w:szCs w:val="23"/>
        </w:rPr>
      </w:pPr>
      <w:r w:rsidRPr="006A1E7A">
        <w:rPr>
          <w:sz w:val="23"/>
          <w:szCs w:val="23"/>
        </w:rPr>
        <w:t xml:space="preserve">Администрация </w:t>
      </w:r>
      <w:proofErr w:type="spellStart"/>
      <w:r w:rsidRPr="006A1E7A">
        <w:rPr>
          <w:sz w:val="23"/>
          <w:szCs w:val="23"/>
        </w:rPr>
        <w:t>Табунского</w:t>
      </w:r>
      <w:proofErr w:type="spellEnd"/>
      <w:r w:rsidRPr="006A1E7A">
        <w:rPr>
          <w:sz w:val="23"/>
          <w:szCs w:val="23"/>
        </w:rPr>
        <w:t xml:space="preserve"> района Алтайского края, именуемая в дальнейшем "администрация района", в лице главы  района Швыдкого Виктора Сергеевича, действующе</w:t>
      </w:r>
      <w:r w:rsidR="00636714" w:rsidRPr="006A1E7A">
        <w:rPr>
          <w:sz w:val="23"/>
          <w:szCs w:val="23"/>
        </w:rPr>
        <w:t>го</w:t>
      </w:r>
      <w:r w:rsidRPr="006A1E7A">
        <w:rPr>
          <w:sz w:val="23"/>
          <w:szCs w:val="23"/>
        </w:rPr>
        <w:t xml:space="preserve"> на основании Устава муниципального образования </w:t>
      </w:r>
      <w:proofErr w:type="spellStart"/>
      <w:r w:rsidRPr="006A1E7A">
        <w:rPr>
          <w:sz w:val="23"/>
          <w:szCs w:val="23"/>
        </w:rPr>
        <w:t>Табунский</w:t>
      </w:r>
      <w:proofErr w:type="spellEnd"/>
      <w:r w:rsidRPr="006A1E7A">
        <w:rPr>
          <w:sz w:val="23"/>
          <w:szCs w:val="23"/>
        </w:rPr>
        <w:t xml:space="preserve"> район Алтайского края, с одной стороны, и администрация </w:t>
      </w:r>
      <w:proofErr w:type="spellStart"/>
      <w:r w:rsidRPr="006A1E7A">
        <w:rPr>
          <w:sz w:val="23"/>
          <w:szCs w:val="23"/>
        </w:rPr>
        <w:t>Серебропольского</w:t>
      </w:r>
      <w:proofErr w:type="spellEnd"/>
      <w:r w:rsidRPr="006A1E7A">
        <w:rPr>
          <w:sz w:val="23"/>
          <w:szCs w:val="23"/>
        </w:rPr>
        <w:t xml:space="preserve"> сельсовета </w:t>
      </w:r>
      <w:proofErr w:type="spellStart"/>
      <w:r w:rsidRPr="006A1E7A">
        <w:rPr>
          <w:sz w:val="23"/>
          <w:szCs w:val="23"/>
        </w:rPr>
        <w:t>Табунского</w:t>
      </w:r>
      <w:proofErr w:type="spellEnd"/>
      <w:r w:rsidRPr="006A1E7A">
        <w:rPr>
          <w:sz w:val="23"/>
          <w:szCs w:val="23"/>
        </w:rPr>
        <w:t xml:space="preserve"> района Алтайского края, именуемая в дальнейшем "администрация поселения", в лице главы сельсовета </w:t>
      </w:r>
      <w:proofErr w:type="spellStart"/>
      <w:r w:rsidRPr="006A1E7A">
        <w:rPr>
          <w:sz w:val="23"/>
          <w:szCs w:val="23"/>
        </w:rPr>
        <w:t>Цинко</w:t>
      </w:r>
      <w:proofErr w:type="spellEnd"/>
      <w:r w:rsidRPr="006A1E7A">
        <w:rPr>
          <w:sz w:val="23"/>
          <w:szCs w:val="23"/>
        </w:rPr>
        <w:t xml:space="preserve"> Татьяны Тимофеевны, действующего на основании Устава муниципального образования </w:t>
      </w:r>
      <w:proofErr w:type="spellStart"/>
      <w:r w:rsidRPr="006A1E7A">
        <w:rPr>
          <w:sz w:val="23"/>
          <w:szCs w:val="23"/>
        </w:rPr>
        <w:t>Серебропольский</w:t>
      </w:r>
      <w:proofErr w:type="spellEnd"/>
      <w:r w:rsidRPr="006A1E7A">
        <w:rPr>
          <w:sz w:val="23"/>
          <w:szCs w:val="23"/>
        </w:rPr>
        <w:t xml:space="preserve"> сельсовет </w:t>
      </w:r>
      <w:proofErr w:type="spellStart"/>
      <w:r w:rsidRPr="006A1E7A">
        <w:rPr>
          <w:sz w:val="23"/>
          <w:szCs w:val="23"/>
        </w:rPr>
        <w:t>Табунского</w:t>
      </w:r>
      <w:proofErr w:type="spellEnd"/>
      <w:r w:rsidRPr="006A1E7A">
        <w:rPr>
          <w:sz w:val="23"/>
          <w:szCs w:val="23"/>
        </w:rPr>
        <w:t xml:space="preserve"> района Алтайского края, с другой стороны, вместе именуемые "Стороны", руководствуясь частью 4 </w:t>
      </w:r>
      <w:hyperlink r:id="rId13" w:history="1">
        <w:r w:rsidRPr="006A1E7A">
          <w:rPr>
            <w:sz w:val="23"/>
            <w:szCs w:val="23"/>
          </w:rPr>
          <w:t>статьи 15</w:t>
        </w:r>
      </w:hyperlink>
      <w:r w:rsidRPr="006A1E7A">
        <w:rPr>
          <w:sz w:val="23"/>
          <w:szCs w:val="23"/>
        </w:rPr>
        <w:t xml:space="preserve"> Федерального закона от 6 октября 2003 г. N 131-ФЗ "Об общих принципах организации местного самоуправления в Российской Федерации", решением </w:t>
      </w:r>
      <w:proofErr w:type="spellStart"/>
      <w:r w:rsidRPr="006A1E7A">
        <w:rPr>
          <w:sz w:val="23"/>
          <w:szCs w:val="23"/>
        </w:rPr>
        <w:t>Табунского</w:t>
      </w:r>
      <w:proofErr w:type="spellEnd"/>
      <w:r w:rsidRPr="006A1E7A">
        <w:rPr>
          <w:sz w:val="23"/>
          <w:szCs w:val="23"/>
        </w:rPr>
        <w:t xml:space="preserve"> районного Совета депутатов Алтайского края от 29.12.2014 № 32 «Об утверждении Порядка заключения соглашений о передаче отдельных полномочий по решению вопросов местного значения между органами местного самоуправления </w:t>
      </w:r>
      <w:proofErr w:type="spellStart"/>
      <w:r w:rsidRPr="006A1E7A">
        <w:rPr>
          <w:sz w:val="23"/>
          <w:szCs w:val="23"/>
        </w:rPr>
        <w:t>Табунского</w:t>
      </w:r>
      <w:proofErr w:type="spellEnd"/>
      <w:r w:rsidRPr="006A1E7A">
        <w:rPr>
          <w:sz w:val="23"/>
          <w:szCs w:val="23"/>
        </w:rPr>
        <w:t xml:space="preserve"> района Алтайского края  и органами местного самоуправления сельских поселений </w:t>
      </w:r>
      <w:proofErr w:type="spellStart"/>
      <w:r w:rsidRPr="006A1E7A">
        <w:rPr>
          <w:sz w:val="23"/>
          <w:szCs w:val="23"/>
        </w:rPr>
        <w:t>Табунского</w:t>
      </w:r>
      <w:proofErr w:type="spellEnd"/>
      <w:r w:rsidRPr="006A1E7A">
        <w:rPr>
          <w:sz w:val="23"/>
          <w:szCs w:val="23"/>
        </w:rPr>
        <w:t xml:space="preserve"> района Алтайского края»,  на договорной основе заключили настоящее Соглашение о нижеследующем:</w:t>
      </w:r>
    </w:p>
    <w:p w:rsidR="0032376B" w:rsidRPr="006A1E7A" w:rsidRDefault="0032376B" w:rsidP="00CA6987">
      <w:pPr>
        <w:widowControl w:val="0"/>
        <w:autoSpaceDE w:val="0"/>
        <w:autoSpaceDN w:val="0"/>
        <w:adjustRightInd w:val="0"/>
        <w:ind w:right="-55" w:firstLine="709"/>
        <w:jc w:val="both"/>
        <w:rPr>
          <w:sz w:val="23"/>
          <w:szCs w:val="23"/>
        </w:rPr>
      </w:pPr>
    </w:p>
    <w:p w:rsidR="00CA6987" w:rsidRPr="006A1E7A" w:rsidRDefault="00CA6987" w:rsidP="00CA6987">
      <w:pPr>
        <w:widowControl w:val="0"/>
        <w:autoSpaceDE w:val="0"/>
        <w:autoSpaceDN w:val="0"/>
        <w:adjustRightInd w:val="0"/>
        <w:jc w:val="center"/>
        <w:rPr>
          <w:sz w:val="23"/>
          <w:szCs w:val="23"/>
        </w:rPr>
      </w:pPr>
      <w:r w:rsidRPr="006A1E7A">
        <w:rPr>
          <w:sz w:val="23"/>
          <w:szCs w:val="23"/>
        </w:rPr>
        <w:t>1. Предмет соглашения</w:t>
      </w:r>
    </w:p>
    <w:p w:rsidR="00CA6987" w:rsidRPr="006A1E7A" w:rsidRDefault="00CA6987" w:rsidP="00CA6987">
      <w:pPr>
        <w:ind w:firstLine="709"/>
        <w:jc w:val="both"/>
        <w:rPr>
          <w:sz w:val="23"/>
          <w:szCs w:val="23"/>
        </w:rPr>
      </w:pPr>
      <w:r w:rsidRPr="006A1E7A">
        <w:rPr>
          <w:sz w:val="23"/>
          <w:szCs w:val="23"/>
        </w:rPr>
        <w:t xml:space="preserve">1.1. Настоящим Соглашением администрация района передает администрации поселения осуществление части полномочий </w:t>
      </w:r>
      <w:r w:rsidRPr="006A1E7A">
        <w:rPr>
          <w:color w:val="000000"/>
          <w:spacing w:val="1"/>
          <w:w w:val="101"/>
          <w:sz w:val="23"/>
          <w:szCs w:val="23"/>
        </w:rPr>
        <w:t xml:space="preserve">по решению </w:t>
      </w:r>
      <w:r w:rsidRPr="006A1E7A">
        <w:rPr>
          <w:color w:val="000000"/>
          <w:spacing w:val="5"/>
          <w:w w:val="101"/>
          <w:sz w:val="23"/>
          <w:szCs w:val="23"/>
        </w:rPr>
        <w:t>вопросов местного значения,</w:t>
      </w:r>
      <w:r w:rsidRPr="006A1E7A">
        <w:rPr>
          <w:sz w:val="23"/>
          <w:szCs w:val="23"/>
        </w:rPr>
        <w:t xml:space="preserve"> за счет межбюджетных трансфертов, предоставляемых из районного бюджета в бюджет поселения</w:t>
      </w:r>
      <w:r w:rsidRPr="006A1E7A">
        <w:rPr>
          <w:color w:val="000000"/>
          <w:spacing w:val="5"/>
          <w:w w:val="101"/>
          <w:sz w:val="23"/>
          <w:szCs w:val="23"/>
        </w:rPr>
        <w:t xml:space="preserve">: </w:t>
      </w:r>
    </w:p>
    <w:p w:rsidR="00CA6987" w:rsidRPr="006A1E7A" w:rsidRDefault="00CA6987" w:rsidP="00CA6987">
      <w:pPr>
        <w:widowControl w:val="0"/>
        <w:autoSpaceDE w:val="0"/>
        <w:autoSpaceDN w:val="0"/>
        <w:adjustRightInd w:val="0"/>
        <w:ind w:firstLine="709"/>
        <w:jc w:val="both"/>
        <w:rPr>
          <w:sz w:val="23"/>
          <w:szCs w:val="23"/>
        </w:rPr>
      </w:pPr>
      <w:r w:rsidRPr="006A1E7A">
        <w:rPr>
          <w:color w:val="000000"/>
          <w:spacing w:val="5"/>
          <w:w w:val="101"/>
          <w:sz w:val="23"/>
          <w:szCs w:val="23"/>
        </w:rPr>
        <w:t xml:space="preserve">1.1.1. </w:t>
      </w:r>
      <w:r w:rsidRPr="006A1E7A">
        <w:rPr>
          <w:sz w:val="23"/>
          <w:szCs w:val="23"/>
        </w:rPr>
        <w:t xml:space="preserve">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14" w:history="1">
        <w:r w:rsidRPr="006A1E7A">
          <w:rPr>
            <w:sz w:val="23"/>
            <w:szCs w:val="23"/>
          </w:rPr>
          <w:t>законодательством</w:t>
        </w:r>
      </w:hyperlink>
      <w:r w:rsidRPr="006A1E7A">
        <w:rPr>
          <w:sz w:val="23"/>
          <w:szCs w:val="23"/>
        </w:rPr>
        <w:t xml:space="preserve"> Российской Федерации;</w:t>
      </w:r>
    </w:p>
    <w:p w:rsidR="00CA6987" w:rsidRPr="006A1E7A" w:rsidRDefault="00CA6987" w:rsidP="00CA6987">
      <w:pPr>
        <w:pStyle w:val="ConsPlusNormal"/>
        <w:ind w:firstLine="709"/>
        <w:jc w:val="both"/>
        <w:rPr>
          <w:sz w:val="23"/>
          <w:szCs w:val="23"/>
        </w:rPr>
      </w:pPr>
      <w:r w:rsidRPr="006A1E7A">
        <w:rPr>
          <w:sz w:val="23"/>
          <w:szCs w:val="23"/>
        </w:rPr>
        <w:t>1.1.2. участие в предупреждении и ликвидации последствий чрезвычайных ситуаций в границах поселения;</w:t>
      </w:r>
    </w:p>
    <w:p w:rsidR="00CA6987" w:rsidRPr="006A1E7A" w:rsidRDefault="00CA6987" w:rsidP="00CA6987">
      <w:pPr>
        <w:widowControl w:val="0"/>
        <w:autoSpaceDE w:val="0"/>
        <w:autoSpaceDN w:val="0"/>
        <w:adjustRightInd w:val="0"/>
        <w:ind w:firstLine="709"/>
        <w:jc w:val="both"/>
        <w:rPr>
          <w:sz w:val="23"/>
          <w:szCs w:val="23"/>
        </w:rPr>
      </w:pPr>
      <w:r w:rsidRPr="006A1E7A">
        <w:rPr>
          <w:sz w:val="23"/>
          <w:szCs w:val="23"/>
        </w:rPr>
        <w:t>1.1.3.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CA6987" w:rsidRPr="006A1E7A" w:rsidRDefault="00CA6987" w:rsidP="00CA6987">
      <w:pPr>
        <w:pStyle w:val="ConsPlusNormal"/>
        <w:ind w:firstLine="709"/>
        <w:jc w:val="both"/>
        <w:rPr>
          <w:sz w:val="23"/>
          <w:szCs w:val="23"/>
        </w:rPr>
      </w:pPr>
      <w:r w:rsidRPr="006A1E7A">
        <w:rPr>
          <w:sz w:val="23"/>
          <w:szCs w:val="23"/>
        </w:rPr>
        <w:t xml:space="preserve">1.1.4. </w:t>
      </w:r>
      <w:r w:rsidR="009D1B03" w:rsidRPr="006A1E7A">
        <w:rPr>
          <w:sz w:val="23"/>
          <w:szCs w:val="23"/>
        </w:rPr>
        <w:t>участие в организации деятельности по накоплению (в том числе раздельному накоплению) твердых коммунальных отходов на территории поселения;</w:t>
      </w:r>
    </w:p>
    <w:p w:rsidR="00CA6987" w:rsidRDefault="00CA6987" w:rsidP="00CA6987">
      <w:pPr>
        <w:tabs>
          <w:tab w:val="left" w:pos="709"/>
        </w:tabs>
        <w:ind w:firstLine="709"/>
        <w:jc w:val="both"/>
        <w:rPr>
          <w:sz w:val="23"/>
          <w:szCs w:val="23"/>
        </w:rPr>
      </w:pPr>
      <w:r w:rsidRPr="006A1E7A">
        <w:rPr>
          <w:sz w:val="23"/>
          <w:szCs w:val="23"/>
        </w:rPr>
        <w:t>1.1.5.  содержание мест захоронения</w:t>
      </w:r>
      <w:r w:rsidR="00C72603" w:rsidRPr="006A1E7A">
        <w:rPr>
          <w:sz w:val="23"/>
          <w:szCs w:val="23"/>
        </w:rPr>
        <w:t>.</w:t>
      </w:r>
    </w:p>
    <w:p w:rsidR="00771AA3" w:rsidRPr="006A1E7A" w:rsidRDefault="00771AA3" w:rsidP="00CA6987">
      <w:pPr>
        <w:tabs>
          <w:tab w:val="left" w:pos="709"/>
        </w:tabs>
        <w:ind w:firstLine="709"/>
        <w:jc w:val="both"/>
        <w:rPr>
          <w:sz w:val="23"/>
          <w:szCs w:val="23"/>
        </w:rPr>
      </w:pPr>
      <w:r>
        <w:rPr>
          <w:sz w:val="23"/>
          <w:szCs w:val="23"/>
        </w:rPr>
        <w:t>1.1.6. утверждение правил землепользования и застройки (в том числе с принятием муниципальных правовых актов в части реализации данного полномочия).</w:t>
      </w:r>
    </w:p>
    <w:p w:rsidR="00C72603" w:rsidRPr="006A1E7A" w:rsidRDefault="00C72603" w:rsidP="00CA6987">
      <w:pPr>
        <w:tabs>
          <w:tab w:val="left" w:pos="709"/>
        </w:tabs>
        <w:ind w:firstLine="709"/>
        <w:jc w:val="both"/>
        <w:rPr>
          <w:sz w:val="23"/>
          <w:szCs w:val="23"/>
        </w:rPr>
      </w:pPr>
    </w:p>
    <w:p w:rsidR="008A32BA" w:rsidRPr="006A1E7A" w:rsidRDefault="008A32BA" w:rsidP="008A32BA">
      <w:pPr>
        <w:widowControl w:val="0"/>
        <w:autoSpaceDE w:val="0"/>
        <w:autoSpaceDN w:val="0"/>
        <w:adjustRightInd w:val="0"/>
        <w:jc w:val="center"/>
        <w:rPr>
          <w:sz w:val="23"/>
          <w:szCs w:val="23"/>
        </w:rPr>
      </w:pPr>
      <w:r w:rsidRPr="006A1E7A">
        <w:rPr>
          <w:sz w:val="23"/>
          <w:szCs w:val="23"/>
        </w:rPr>
        <w:t>2. Порядок определения ежегодного объема межбюджетных трансфертов</w:t>
      </w:r>
    </w:p>
    <w:p w:rsidR="008A32BA" w:rsidRPr="006A1E7A" w:rsidRDefault="008A32BA" w:rsidP="008A32BA">
      <w:pPr>
        <w:widowControl w:val="0"/>
        <w:autoSpaceDE w:val="0"/>
        <w:autoSpaceDN w:val="0"/>
        <w:adjustRightInd w:val="0"/>
        <w:ind w:firstLine="709"/>
        <w:jc w:val="both"/>
        <w:rPr>
          <w:sz w:val="23"/>
          <w:szCs w:val="23"/>
        </w:rPr>
      </w:pPr>
      <w:r w:rsidRPr="006A1E7A">
        <w:rPr>
          <w:sz w:val="23"/>
          <w:szCs w:val="23"/>
        </w:rPr>
        <w:t xml:space="preserve">2.1. Исполнение передаваемой части полномочий, указанных в пункте 1.1 настоящего Соглашения, осуществляется за счет межбюджетных трансфертов, предоставляемых ежегодно из районного бюджета в бюджет поселения. </w:t>
      </w:r>
    </w:p>
    <w:p w:rsidR="008A32BA" w:rsidRPr="006A1E7A" w:rsidRDefault="008A32BA" w:rsidP="008A32BA">
      <w:pPr>
        <w:ind w:firstLine="709"/>
        <w:jc w:val="both"/>
        <w:rPr>
          <w:sz w:val="23"/>
          <w:szCs w:val="23"/>
        </w:rPr>
      </w:pPr>
      <w:r w:rsidRPr="006A1E7A">
        <w:rPr>
          <w:sz w:val="23"/>
          <w:szCs w:val="23"/>
        </w:rPr>
        <w:lastRenderedPageBreak/>
        <w:t>2.2. Стороны ежегодно определяют объем межбюджетных трансфертов, необходимых для осуществления передаваемых полномочий, указанных в пункте 1.1 настоящего Соглашения, при принятии районного бюджета на очередной финансовый год.</w:t>
      </w:r>
    </w:p>
    <w:p w:rsidR="008A32BA" w:rsidRPr="006A1E7A" w:rsidRDefault="008A32BA" w:rsidP="008A32BA">
      <w:pPr>
        <w:ind w:firstLine="709"/>
        <w:jc w:val="both"/>
        <w:rPr>
          <w:sz w:val="23"/>
          <w:szCs w:val="23"/>
        </w:rPr>
      </w:pPr>
      <w:r w:rsidRPr="006A1E7A">
        <w:rPr>
          <w:sz w:val="23"/>
          <w:szCs w:val="23"/>
        </w:rPr>
        <w:t>2.3. Перечисление межбюджетных трансфертов, предоставляемых из районного бюджета, на реализацию полномочий, указанных в пункте 1.1 настоящего Соглашения, осуществляется в соответствии с бюджетным законодательством Российской Федерации на основании утвержденной сводной бюджетной росписи по расходам районного бюджета. Весь объем межбюджетных трансфертов на исполнение полномочий должен быть перечислен в бюджеты поселений не позднее 20 декабря 2021 года.</w:t>
      </w:r>
    </w:p>
    <w:p w:rsidR="008A32BA" w:rsidRPr="006A1E7A" w:rsidRDefault="008A32BA" w:rsidP="008A32BA">
      <w:pPr>
        <w:ind w:firstLine="709"/>
        <w:jc w:val="both"/>
        <w:rPr>
          <w:sz w:val="23"/>
          <w:szCs w:val="23"/>
        </w:rPr>
      </w:pPr>
      <w:r w:rsidRPr="006A1E7A">
        <w:rPr>
          <w:sz w:val="23"/>
          <w:szCs w:val="23"/>
        </w:rPr>
        <w:t>2.4. Органы местного самоуправления поселения имеют право дополнительно использовать для осуществления переданных в соответствии с соглашением полномочий собственные материальные и финансовые средства в случаях и порядке, предусмотренных решением сельского Совета депутатов.</w:t>
      </w:r>
    </w:p>
    <w:p w:rsidR="0032376B" w:rsidRPr="006A1E7A" w:rsidRDefault="0032376B" w:rsidP="00CA6987">
      <w:pPr>
        <w:ind w:firstLine="709"/>
        <w:jc w:val="both"/>
        <w:rPr>
          <w:sz w:val="23"/>
          <w:szCs w:val="23"/>
        </w:rPr>
      </w:pPr>
    </w:p>
    <w:p w:rsidR="00CA6987" w:rsidRPr="006A1E7A" w:rsidRDefault="00CA6987" w:rsidP="00CA6987">
      <w:pPr>
        <w:widowControl w:val="0"/>
        <w:autoSpaceDE w:val="0"/>
        <w:autoSpaceDN w:val="0"/>
        <w:adjustRightInd w:val="0"/>
        <w:jc w:val="center"/>
        <w:rPr>
          <w:sz w:val="23"/>
          <w:szCs w:val="23"/>
        </w:rPr>
      </w:pPr>
      <w:r w:rsidRPr="006A1E7A">
        <w:rPr>
          <w:sz w:val="23"/>
          <w:szCs w:val="23"/>
        </w:rPr>
        <w:t>3. Права и обязанности Сторон</w:t>
      </w:r>
    </w:p>
    <w:p w:rsidR="00CA6987" w:rsidRPr="006A1E7A" w:rsidRDefault="00CA6987" w:rsidP="00CA6987">
      <w:pPr>
        <w:widowControl w:val="0"/>
        <w:autoSpaceDE w:val="0"/>
        <w:autoSpaceDN w:val="0"/>
        <w:adjustRightInd w:val="0"/>
        <w:ind w:firstLine="709"/>
        <w:jc w:val="both"/>
        <w:rPr>
          <w:sz w:val="23"/>
          <w:szCs w:val="23"/>
        </w:rPr>
      </w:pPr>
      <w:r w:rsidRPr="006A1E7A">
        <w:rPr>
          <w:sz w:val="23"/>
          <w:szCs w:val="23"/>
        </w:rPr>
        <w:t>3.1. Администрация района:</w:t>
      </w:r>
    </w:p>
    <w:p w:rsidR="00CA6987" w:rsidRPr="006A1E7A" w:rsidRDefault="00CA6987" w:rsidP="00CA6987">
      <w:pPr>
        <w:widowControl w:val="0"/>
        <w:autoSpaceDE w:val="0"/>
        <w:autoSpaceDN w:val="0"/>
        <w:adjustRightInd w:val="0"/>
        <w:ind w:firstLine="709"/>
        <w:jc w:val="both"/>
        <w:rPr>
          <w:sz w:val="23"/>
          <w:szCs w:val="23"/>
        </w:rPr>
      </w:pPr>
      <w:r w:rsidRPr="006A1E7A">
        <w:rPr>
          <w:sz w:val="23"/>
          <w:szCs w:val="23"/>
        </w:rPr>
        <w:t xml:space="preserve">3.1.1. Перечисляет администрации поселения финансовые средства в виде межбюджетных трансфертов, предназначенные для исполнения переданных по настоящему Соглашению полномочий, в порядке, установленном </w:t>
      </w:r>
      <w:hyperlink w:anchor="Par32" w:history="1">
        <w:r w:rsidRPr="006A1E7A">
          <w:rPr>
            <w:sz w:val="23"/>
            <w:szCs w:val="23"/>
          </w:rPr>
          <w:t>разделом 2</w:t>
        </w:r>
      </w:hyperlink>
      <w:r w:rsidRPr="006A1E7A">
        <w:rPr>
          <w:sz w:val="23"/>
          <w:szCs w:val="23"/>
        </w:rPr>
        <w:t xml:space="preserve"> настоящего Соглашения.</w:t>
      </w:r>
    </w:p>
    <w:p w:rsidR="00CA6987" w:rsidRPr="006A1E7A" w:rsidRDefault="00CA6987" w:rsidP="00CA6987">
      <w:pPr>
        <w:widowControl w:val="0"/>
        <w:autoSpaceDE w:val="0"/>
        <w:autoSpaceDN w:val="0"/>
        <w:adjustRightInd w:val="0"/>
        <w:ind w:firstLine="709"/>
        <w:jc w:val="both"/>
        <w:rPr>
          <w:sz w:val="23"/>
          <w:szCs w:val="23"/>
        </w:rPr>
      </w:pPr>
      <w:r w:rsidRPr="006A1E7A">
        <w:rPr>
          <w:sz w:val="23"/>
          <w:szCs w:val="23"/>
        </w:rPr>
        <w:t>3.1.2. Осуществляет контроль за исполнением администрацией поселения переданных ей полномочий, а также за целевым использованием финансовых средств, предоставленных на эти цели. В случае выявления нарушений дает обязательные для исполнения администрацией поселения письменные предписания для устранения выявленных нарушений в определенный срок с момента уведомления.</w:t>
      </w:r>
    </w:p>
    <w:p w:rsidR="00CA6987" w:rsidRPr="006A1E7A" w:rsidRDefault="00CA6987" w:rsidP="00CA6987">
      <w:pPr>
        <w:widowControl w:val="0"/>
        <w:autoSpaceDE w:val="0"/>
        <w:autoSpaceDN w:val="0"/>
        <w:adjustRightInd w:val="0"/>
        <w:ind w:firstLine="709"/>
        <w:jc w:val="both"/>
        <w:rPr>
          <w:sz w:val="23"/>
          <w:szCs w:val="23"/>
        </w:rPr>
      </w:pPr>
      <w:r w:rsidRPr="006A1E7A">
        <w:rPr>
          <w:sz w:val="23"/>
          <w:szCs w:val="23"/>
        </w:rPr>
        <w:t>3.2. Администрация поселения:</w:t>
      </w:r>
    </w:p>
    <w:p w:rsidR="00CA6987" w:rsidRPr="006A1E7A" w:rsidRDefault="00CA6987" w:rsidP="00CA6987">
      <w:pPr>
        <w:widowControl w:val="0"/>
        <w:autoSpaceDE w:val="0"/>
        <w:autoSpaceDN w:val="0"/>
        <w:adjustRightInd w:val="0"/>
        <w:ind w:firstLine="709"/>
        <w:jc w:val="both"/>
        <w:rPr>
          <w:sz w:val="23"/>
          <w:szCs w:val="23"/>
        </w:rPr>
      </w:pPr>
      <w:r w:rsidRPr="006A1E7A">
        <w:rPr>
          <w:sz w:val="23"/>
          <w:szCs w:val="23"/>
        </w:rPr>
        <w:t xml:space="preserve">3.2.1. Осуществляет переданные ей администрацией района полномочия в соответствии с </w:t>
      </w:r>
      <w:hyperlink w:anchor="Par27" w:history="1">
        <w:r w:rsidRPr="006A1E7A">
          <w:rPr>
            <w:sz w:val="23"/>
            <w:szCs w:val="23"/>
          </w:rPr>
          <w:t>пунктом 1.</w:t>
        </w:r>
      </w:hyperlink>
      <w:r w:rsidRPr="006A1E7A">
        <w:rPr>
          <w:sz w:val="23"/>
          <w:szCs w:val="23"/>
        </w:rPr>
        <w:t>1 настоящего Соглашения и действующим законодательством в пределах финансовых средств, выделенных на эти цели.</w:t>
      </w:r>
    </w:p>
    <w:p w:rsidR="00CA6987" w:rsidRPr="006A1E7A" w:rsidRDefault="00CA6987" w:rsidP="00CA6987">
      <w:pPr>
        <w:widowControl w:val="0"/>
        <w:autoSpaceDE w:val="0"/>
        <w:autoSpaceDN w:val="0"/>
        <w:adjustRightInd w:val="0"/>
        <w:ind w:firstLine="709"/>
        <w:jc w:val="both"/>
        <w:rPr>
          <w:sz w:val="23"/>
          <w:szCs w:val="23"/>
        </w:rPr>
      </w:pPr>
      <w:r w:rsidRPr="006A1E7A">
        <w:rPr>
          <w:sz w:val="23"/>
          <w:szCs w:val="23"/>
        </w:rPr>
        <w:t>3.2.2. Рассматривает представленные администрацией района требования об устранении выявленных нарушений со стороны администрации поселения по реализации переданных администрацией района полномочий, не позднее чем в месячный срок (если в требовании не указан иной срок) принимает меры по устранению нарушений и незамедлительно сообщает об этом администрации района.</w:t>
      </w:r>
    </w:p>
    <w:p w:rsidR="00CA6987" w:rsidRPr="006A1E7A" w:rsidRDefault="00CA6987" w:rsidP="00CA6987">
      <w:pPr>
        <w:widowControl w:val="0"/>
        <w:autoSpaceDE w:val="0"/>
        <w:autoSpaceDN w:val="0"/>
        <w:adjustRightInd w:val="0"/>
        <w:ind w:firstLine="709"/>
        <w:jc w:val="both"/>
        <w:rPr>
          <w:sz w:val="23"/>
          <w:szCs w:val="23"/>
        </w:rPr>
      </w:pPr>
      <w:r w:rsidRPr="006A1E7A">
        <w:rPr>
          <w:sz w:val="23"/>
          <w:szCs w:val="23"/>
        </w:rPr>
        <w:t>3.2.3. Ежеквартально, не позднее 8 числа, следующего за отчетным периодом, представляет администрации района отчет об использовании финансовых средств для исполнения переданных по настоящему Соглашению полномочий.</w:t>
      </w:r>
    </w:p>
    <w:p w:rsidR="00CA6987" w:rsidRPr="006A1E7A" w:rsidRDefault="00CA6987" w:rsidP="00CA6987">
      <w:pPr>
        <w:widowControl w:val="0"/>
        <w:autoSpaceDE w:val="0"/>
        <w:autoSpaceDN w:val="0"/>
        <w:adjustRightInd w:val="0"/>
        <w:ind w:firstLine="709"/>
        <w:jc w:val="both"/>
        <w:rPr>
          <w:color w:val="000000"/>
          <w:sz w:val="23"/>
          <w:szCs w:val="23"/>
        </w:rPr>
      </w:pPr>
      <w:r w:rsidRPr="006A1E7A">
        <w:rPr>
          <w:sz w:val="23"/>
          <w:szCs w:val="23"/>
        </w:rPr>
        <w:t xml:space="preserve">3.2.4. Может </w:t>
      </w:r>
      <w:r w:rsidRPr="006A1E7A">
        <w:rPr>
          <w:color w:val="000000"/>
          <w:sz w:val="23"/>
          <w:szCs w:val="23"/>
        </w:rPr>
        <w:t>использовать для осуществления переданных в соответствии с настоящим Соглашением полномочий собственные материальные ресурсы и финансовые средства в случаях и порядке, предусмотренных решением сельского Совета депутатов.</w:t>
      </w:r>
    </w:p>
    <w:p w:rsidR="0032376B" w:rsidRPr="006A1E7A" w:rsidRDefault="0032376B" w:rsidP="00CA6987">
      <w:pPr>
        <w:widowControl w:val="0"/>
        <w:autoSpaceDE w:val="0"/>
        <w:autoSpaceDN w:val="0"/>
        <w:adjustRightInd w:val="0"/>
        <w:ind w:firstLine="709"/>
        <w:jc w:val="both"/>
        <w:rPr>
          <w:color w:val="000000"/>
          <w:sz w:val="23"/>
          <w:szCs w:val="23"/>
        </w:rPr>
      </w:pPr>
    </w:p>
    <w:p w:rsidR="00CA6987" w:rsidRPr="006A1E7A" w:rsidRDefault="00CA6987" w:rsidP="00CA6987">
      <w:pPr>
        <w:widowControl w:val="0"/>
        <w:autoSpaceDE w:val="0"/>
        <w:autoSpaceDN w:val="0"/>
        <w:adjustRightInd w:val="0"/>
        <w:jc w:val="center"/>
        <w:rPr>
          <w:sz w:val="23"/>
          <w:szCs w:val="23"/>
        </w:rPr>
      </w:pPr>
      <w:r w:rsidRPr="006A1E7A">
        <w:rPr>
          <w:sz w:val="23"/>
          <w:szCs w:val="23"/>
        </w:rPr>
        <w:t>4. Ответственность Сторон</w:t>
      </w:r>
    </w:p>
    <w:p w:rsidR="008A32BA" w:rsidRPr="006A1E7A" w:rsidRDefault="008A32BA" w:rsidP="008A32BA">
      <w:pPr>
        <w:widowControl w:val="0"/>
        <w:autoSpaceDE w:val="0"/>
        <w:autoSpaceDN w:val="0"/>
        <w:adjustRightInd w:val="0"/>
        <w:ind w:firstLine="540"/>
        <w:jc w:val="both"/>
        <w:rPr>
          <w:sz w:val="23"/>
          <w:szCs w:val="23"/>
        </w:rPr>
      </w:pPr>
      <w:r w:rsidRPr="006A1E7A">
        <w:rPr>
          <w:sz w:val="23"/>
          <w:szCs w:val="23"/>
        </w:rPr>
        <w:t>4.1. Установление факта ненадлежащего осуществления администрацией сельсовета переданных ей полномочий является основанием для одностороннего расторжения данного соглашения. Расторжение Соглашения влечет за собой возврат перечисленных межбюджетных трансфертов, за вычетом фактических расходов, подтвержденных документально.</w:t>
      </w:r>
    </w:p>
    <w:p w:rsidR="008A32BA" w:rsidRPr="006A1E7A" w:rsidRDefault="008A32BA" w:rsidP="008A32BA">
      <w:pPr>
        <w:widowControl w:val="0"/>
        <w:autoSpaceDE w:val="0"/>
        <w:autoSpaceDN w:val="0"/>
        <w:adjustRightInd w:val="0"/>
        <w:ind w:firstLine="540"/>
        <w:jc w:val="both"/>
        <w:rPr>
          <w:sz w:val="23"/>
          <w:szCs w:val="23"/>
        </w:rPr>
      </w:pPr>
      <w:r w:rsidRPr="006A1E7A">
        <w:rPr>
          <w:sz w:val="23"/>
          <w:szCs w:val="23"/>
        </w:rPr>
        <w:t>В случае нецелевого использования межбюджетных трансфертов они подлежат возврату в районный бюджет.</w:t>
      </w:r>
    </w:p>
    <w:p w:rsidR="008A32BA" w:rsidRPr="006A1E7A" w:rsidRDefault="008A32BA" w:rsidP="008A32BA">
      <w:pPr>
        <w:widowControl w:val="0"/>
        <w:autoSpaceDE w:val="0"/>
        <w:autoSpaceDN w:val="0"/>
        <w:adjustRightInd w:val="0"/>
        <w:ind w:firstLine="540"/>
        <w:jc w:val="both"/>
        <w:rPr>
          <w:sz w:val="23"/>
          <w:szCs w:val="23"/>
        </w:rPr>
      </w:pPr>
      <w:r w:rsidRPr="006A1E7A">
        <w:rPr>
          <w:sz w:val="23"/>
          <w:szCs w:val="23"/>
        </w:rPr>
        <w:t xml:space="preserve">За нарушение сроков перечисления межбюджетных трансфертов, администрации района </w:t>
      </w:r>
      <w:proofErr w:type="gramStart"/>
      <w:r w:rsidRPr="006A1E7A">
        <w:rPr>
          <w:sz w:val="23"/>
          <w:szCs w:val="23"/>
        </w:rPr>
        <w:t>начисляется</w:t>
      </w:r>
      <w:proofErr w:type="gramEnd"/>
      <w:r w:rsidRPr="006A1E7A">
        <w:rPr>
          <w:sz w:val="23"/>
          <w:szCs w:val="23"/>
        </w:rPr>
        <w:t xml:space="preserve"> пеня за каждый день просрочки, начиная со дня, следующего после дня истечения, установленного п. 4.2 настоящего Соглашения срока исполнения обязательства, в размере одной трехсотой действующей на дату уплаты пени ключевой ставки Центрального банка Российской Федерации от не перечисленной в срок суммы межбюджетных трансфертов.</w:t>
      </w:r>
    </w:p>
    <w:p w:rsidR="008A32BA" w:rsidRPr="006A1E7A" w:rsidRDefault="008A32BA" w:rsidP="008A32BA">
      <w:pPr>
        <w:widowControl w:val="0"/>
        <w:autoSpaceDE w:val="0"/>
        <w:autoSpaceDN w:val="0"/>
        <w:adjustRightInd w:val="0"/>
        <w:ind w:firstLine="540"/>
        <w:jc w:val="both"/>
        <w:rPr>
          <w:sz w:val="23"/>
          <w:szCs w:val="23"/>
        </w:rPr>
      </w:pPr>
      <w:r w:rsidRPr="006A1E7A">
        <w:rPr>
          <w:sz w:val="23"/>
          <w:szCs w:val="23"/>
        </w:rPr>
        <w:t>4.2. Администрация поселения несет ответственность за осуществление переданных ей полномочий в той мере, в какой эти полномочия обеспечены финансовыми средствами.</w:t>
      </w:r>
    </w:p>
    <w:p w:rsidR="008A32BA" w:rsidRPr="006A1E7A" w:rsidRDefault="008A32BA" w:rsidP="008A32BA">
      <w:pPr>
        <w:widowControl w:val="0"/>
        <w:autoSpaceDE w:val="0"/>
        <w:autoSpaceDN w:val="0"/>
        <w:adjustRightInd w:val="0"/>
        <w:ind w:firstLine="540"/>
        <w:jc w:val="both"/>
        <w:rPr>
          <w:sz w:val="23"/>
          <w:szCs w:val="23"/>
        </w:rPr>
      </w:pPr>
      <w:r w:rsidRPr="006A1E7A">
        <w:rPr>
          <w:sz w:val="23"/>
          <w:szCs w:val="23"/>
        </w:rPr>
        <w:t xml:space="preserve">4.3. В случае неисполнения администрацией района вытекающих из настоящего </w:t>
      </w:r>
      <w:r w:rsidRPr="006A1E7A">
        <w:rPr>
          <w:sz w:val="23"/>
          <w:szCs w:val="23"/>
        </w:rPr>
        <w:lastRenderedPageBreak/>
        <w:t>Соглашения обязательств по финансированию осуществления администрацией поселения переданных ей полномочий, администрация поселения вправе требовать расторжения данного Соглашения.</w:t>
      </w:r>
    </w:p>
    <w:p w:rsidR="00CA6987" w:rsidRPr="006A1E7A" w:rsidRDefault="00CA6987" w:rsidP="00CA6987">
      <w:pPr>
        <w:widowControl w:val="0"/>
        <w:autoSpaceDE w:val="0"/>
        <w:autoSpaceDN w:val="0"/>
        <w:adjustRightInd w:val="0"/>
        <w:jc w:val="center"/>
        <w:rPr>
          <w:sz w:val="23"/>
          <w:szCs w:val="23"/>
        </w:rPr>
      </w:pPr>
      <w:r w:rsidRPr="006A1E7A">
        <w:rPr>
          <w:sz w:val="23"/>
          <w:szCs w:val="23"/>
        </w:rPr>
        <w:t xml:space="preserve">5. Срок действия, основания и порядок прекращения действия соглашения </w:t>
      </w:r>
    </w:p>
    <w:p w:rsidR="00CA6987" w:rsidRPr="006A1E7A" w:rsidRDefault="00CA6987" w:rsidP="00CA6987">
      <w:pPr>
        <w:widowControl w:val="0"/>
        <w:autoSpaceDE w:val="0"/>
        <w:autoSpaceDN w:val="0"/>
        <w:adjustRightInd w:val="0"/>
        <w:ind w:firstLine="709"/>
        <w:jc w:val="both"/>
        <w:rPr>
          <w:sz w:val="23"/>
          <w:szCs w:val="23"/>
        </w:rPr>
      </w:pPr>
      <w:r w:rsidRPr="006A1E7A">
        <w:rPr>
          <w:sz w:val="23"/>
          <w:szCs w:val="23"/>
        </w:rPr>
        <w:t>5.1. Настоящее Соглашение вступает в силу с 01 января 202</w:t>
      </w:r>
      <w:r w:rsidR="00C72603" w:rsidRPr="006A1E7A">
        <w:rPr>
          <w:sz w:val="23"/>
          <w:szCs w:val="23"/>
        </w:rPr>
        <w:t>1</w:t>
      </w:r>
      <w:r w:rsidRPr="006A1E7A">
        <w:rPr>
          <w:sz w:val="23"/>
          <w:szCs w:val="23"/>
        </w:rPr>
        <w:t xml:space="preserve"> года.</w:t>
      </w:r>
    </w:p>
    <w:p w:rsidR="00CA6987" w:rsidRPr="006A1E7A" w:rsidRDefault="00CA6987" w:rsidP="00CA6987">
      <w:pPr>
        <w:widowControl w:val="0"/>
        <w:autoSpaceDE w:val="0"/>
        <w:autoSpaceDN w:val="0"/>
        <w:adjustRightInd w:val="0"/>
        <w:ind w:firstLine="709"/>
        <w:jc w:val="both"/>
        <w:rPr>
          <w:sz w:val="23"/>
          <w:szCs w:val="23"/>
        </w:rPr>
      </w:pPr>
      <w:r w:rsidRPr="006A1E7A">
        <w:rPr>
          <w:sz w:val="23"/>
          <w:szCs w:val="23"/>
        </w:rPr>
        <w:t>5.2. Срок действия настоящего Соглашения устанавливается по 31 декабря 20</w:t>
      </w:r>
      <w:r w:rsidR="00C72603" w:rsidRPr="006A1E7A">
        <w:rPr>
          <w:sz w:val="23"/>
          <w:szCs w:val="23"/>
        </w:rPr>
        <w:t>21</w:t>
      </w:r>
      <w:r w:rsidRPr="006A1E7A">
        <w:rPr>
          <w:sz w:val="23"/>
          <w:szCs w:val="23"/>
        </w:rPr>
        <w:t xml:space="preserve"> года.</w:t>
      </w:r>
    </w:p>
    <w:p w:rsidR="00CA6987" w:rsidRPr="006A1E7A" w:rsidRDefault="00CA6987" w:rsidP="00CA6987">
      <w:pPr>
        <w:widowControl w:val="0"/>
        <w:autoSpaceDE w:val="0"/>
        <w:autoSpaceDN w:val="0"/>
        <w:adjustRightInd w:val="0"/>
        <w:ind w:firstLine="709"/>
        <w:jc w:val="both"/>
        <w:rPr>
          <w:sz w:val="23"/>
          <w:szCs w:val="23"/>
        </w:rPr>
      </w:pPr>
      <w:r w:rsidRPr="006A1E7A">
        <w:rPr>
          <w:sz w:val="23"/>
          <w:szCs w:val="23"/>
        </w:rPr>
        <w:t>5.3. Действие настоящего Соглашения может быть прекращено досрочно:</w:t>
      </w:r>
    </w:p>
    <w:p w:rsidR="00CA6987" w:rsidRPr="006A1E7A" w:rsidRDefault="00CA6987" w:rsidP="00CA6987">
      <w:pPr>
        <w:widowControl w:val="0"/>
        <w:autoSpaceDE w:val="0"/>
        <w:autoSpaceDN w:val="0"/>
        <w:adjustRightInd w:val="0"/>
        <w:ind w:firstLine="709"/>
        <w:jc w:val="both"/>
        <w:rPr>
          <w:sz w:val="23"/>
          <w:szCs w:val="23"/>
        </w:rPr>
      </w:pPr>
      <w:r w:rsidRPr="006A1E7A">
        <w:rPr>
          <w:sz w:val="23"/>
          <w:szCs w:val="23"/>
        </w:rPr>
        <w:t>5.3.1. По соглашению Сторон.</w:t>
      </w:r>
    </w:p>
    <w:p w:rsidR="00CA6987" w:rsidRPr="006A1E7A" w:rsidRDefault="00CA6987" w:rsidP="00CA6987">
      <w:pPr>
        <w:widowControl w:val="0"/>
        <w:autoSpaceDE w:val="0"/>
        <w:autoSpaceDN w:val="0"/>
        <w:adjustRightInd w:val="0"/>
        <w:ind w:firstLine="709"/>
        <w:jc w:val="both"/>
        <w:rPr>
          <w:sz w:val="23"/>
          <w:szCs w:val="23"/>
        </w:rPr>
      </w:pPr>
      <w:r w:rsidRPr="006A1E7A">
        <w:rPr>
          <w:sz w:val="23"/>
          <w:szCs w:val="23"/>
        </w:rPr>
        <w:t>5.3.2. В одностороннем порядке в случае:</w:t>
      </w:r>
    </w:p>
    <w:p w:rsidR="00CA6987" w:rsidRPr="006A1E7A" w:rsidRDefault="00CA6987" w:rsidP="00CA6987">
      <w:pPr>
        <w:widowControl w:val="0"/>
        <w:autoSpaceDE w:val="0"/>
        <w:autoSpaceDN w:val="0"/>
        <w:adjustRightInd w:val="0"/>
        <w:ind w:firstLine="709"/>
        <w:jc w:val="both"/>
        <w:rPr>
          <w:sz w:val="23"/>
          <w:szCs w:val="23"/>
        </w:rPr>
      </w:pPr>
      <w:r w:rsidRPr="006A1E7A">
        <w:rPr>
          <w:sz w:val="23"/>
          <w:szCs w:val="23"/>
        </w:rPr>
        <w:t>- неисполнения или ненадлежащего исполнения одной из Сторон своих обязательств в соответствии с настоящим Соглашением;</w:t>
      </w:r>
    </w:p>
    <w:p w:rsidR="00CA6987" w:rsidRPr="006A1E7A" w:rsidRDefault="00CA6987" w:rsidP="00CA6987">
      <w:pPr>
        <w:widowControl w:val="0"/>
        <w:autoSpaceDE w:val="0"/>
        <w:autoSpaceDN w:val="0"/>
        <w:adjustRightInd w:val="0"/>
        <w:ind w:firstLine="709"/>
        <w:jc w:val="both"/>
        <w:rPr>
          <w:sz w:val="23"/>
          <w:szCs w:val="23"/>
        </w:rPr>
      </w:pPr>
      <w:r w:rsidRPr="006A1E7A">
        <w:rPr>
          <w:sz w:val="23"/>
          <w:szCs w:val="23"/>
        </w:rPr>
        <w:t>- если осуществление полномочий становится невозможным, либо при сложившихся условиях эти полномочия могут быть наиболее эффективно осуществлены администрацией района самостоятельно.</w:t>
      </w:r>
    </w:p>
    <w:p w:rsidR="00CA6987" w:rsidRPr="006A1E7A" w:rsidRDefault="00CA6987" w:rsidP="00CA6987">
      <w:pPr>
        <w:widowControl w:val="0"/>
        <w:autoSpaceDE w:val="0"/>
        <w:autoSpaceDN w:val="0"/>
        <w:adjustRightInd w:val="0"/>
        <w:ind w:firstLine="709"/>
        <w:jc w:val="both"/>
        <w:rPr>
          <w:sz w:val="23"/>
          <w:szCs w:val="23"/>
        </w:rPr>
      </w:pPr>
      <w:r w:rsidRPr="006A1E7A">
        <w:rPr>
          <w:sz w:val="23"/>
          <w:szCs w:val="23"/>
        </w:rPr>
        <w:t xml:space="preserve">5.4. Уведомление о расторжении настоящего Соглашения в одностороннем порядке направляется второй стороне не менее чем за </w:t>
      </w:r>
      <w:r w:rsidR="00C72603" w:rsidRPr="006A1E7A">
        <w:rPr>
          <w:sz w:val="23"/>
          <w:szCs w:val="23"/>
        </w:rPr>
        <w:t>2</w:t>
      </w:r>
      <w:r w:rsidRPr="006A1E7A">
        <w:rPr>
          <w:sz w:val="23"/>
          <w:szCs w:val="23"/>
        </w:rPr>
        <w:t xml:space="preserve"> (</w:t>
      </w:r>
      <w:r w:rsidR="00C72603" w:rsidRPr="006A1E7A">
        <w:rPr>
          <w:sz w:val="23"/>
          <w:szCs w:val="23"/>
        </w:rPr>
        <w:t>два</w:t>
      </w:r>
      <w:r w:rsidRPr="006A1E7A">
        <w:rPr>
          <w:sz w:val="23"/>
          <w:szCs w:val="23"/>
        </w:rPr>
        <w:t>) месяца.</w:t>
      </w:r>
    </w:p>
    <w:p w:rsidR="00CA6987" w:rsidRPr="006A1E7A" w:rsidRDefault="00CA6987" w:rsidP="00CA6987">
      <w:pPr>
        <w:widowControl w:val="0"/>
        <w:autoSpaceDE w:val="0"/>
        <w:autoSpaceDN w:val="0"/>
        <w:adjustRightInd w:val="0"/>
        <w:ind w:firstLine="709"/>
        <w:jc w:val="both"/>
        <w:rPr>
          <w:color w:val="000000"/>
          <w:sz w:val="23"/>
          <w:szCs w:val="23"/>
        </w:rPr>
      </w:pPr>
      <w:r w:rsidRPr="006A1E7A">
        <w:rPr>
          <w:color w:val="000000"/>
          <w:sz w:val="23"/>
          <w:szCs w:val="23"/>
        </w:rPr>
        <w:t xml:space="preserve">5.5. Настоящее Соглашение, а также любые изменения и дополнения к нему, действительны при условии, если они совершены в письменной форме и подписаны Сторонами. </w:t>
      </w:r>
    </w:p>
    <w:p w:rsidR="00CA6987" w:rsidRPr="006A1E7A" w:rsidRDefault="00CA6987" w:rsidP="00CA6987">
      <w:pPr>
        <w:widowControl w:val="0"/>
        <w:autoSpaceDE w:val="0"/>
        <w:autoSpaceDN w:val="0"/>
        <w:adjustRightInd w:val="0"/>
        <w:jc w:val="center"/>
        <w:rPr>
          <w:sz w:val="23"/>
          <w:szCs w:val="23"/>
        </w:rPr>
      </w:pPr>
      <w:r w:rsidRPr="006A1E7A">
        <w:rPr>
          <w:sz w:val="23"/>
          <w:szCs w:val="23"/>
        </w:rPr>
        <w:t>6. Заключительные положения</w:t>
      </w:r>
    </w:p>
    <w:p w:rsidR="00CA6987" w:rsidRPr="006A1E7A" w:rsidRDefault="00CA6987" w:rsidP="00CA6987">
      <w:pPr>
        <w:widowControl w:val="0"/>
        <w:autoSpaceDE w:val="0"/>
        <w:autoSpaceDN w:val="0"/>
        <w:adjustRightInd w:val="0"/>
        <w:ind w:firstLine="709"/>
        <w:jc w:val="both"/>
        <w:rPr>
          <w:sz w:val="23"/>
          <w:szCs w:val="23"/>
        </w:rPr>
      </w:pPr>
      <w:r w:rsidRPr="006A1E7A">
        <w:rPr>
          <w:sz w:val="23"/>
          <w:szCs w:val="23"/>
        </w:rPr>
        <w:t>6.1. Настоящее Соглашение составлено в двух экземплярах, имеющих одинаковую юридическую силу, по одному для каждой из Сторон.</w:t>
      </w:r>
    </w:p>
    <w:p w:rsidR="00CA6987" w:rsidRPr="006A1E7A" w:rsidRDefault="00CA6987" w:rsidP="00CA6987">
      <w:pPr>
        <w:ind w:firstLine="709"/>
        <w:jc w:val="both"/>
        <w:rPr>
          <w:sz w:val="23"/>
          <w:szCs w:val="23"/>
        </w:rPr>
      </w:pPr>
      <w:r w:rsidRPr="006A1E7A">
        <w:rPr>
          <w:sz w:val="23"/>
          <w:szCs w:val="23"/>
        </w:rPr>
        <w:t xml:space="preserve">6.2. Внесение изменений и дополнений в настоящее Соглашение осуществляется путем подписания Сторонами дополнительных соглашений, утвержденных представительными органами Сторон.  </w:t>
      </w:r>
    </w:p>
    <w:p w:rsidR="00CA6987" w:rsidRPr="006A1E7A" w:rsidRDefault="00CA6987" w:rsidP="00CA6987">
      <w:pPr>
        <w:widowControl w:val="0"/>
        <w:autoSpaceDE w:val="0"/>
        <w:autoSpaceDN w:val="0"/>
        <w:adjustRightInd w:val="0"/>
        <w:ind w:firstLine="709"/>
        <w:jc w:val="both"/>
        <w:rPr>
          <w:sz w:val="23"/>
          <w:szCs w:val="23"/>
        </w:rPr>
      </w:pPr>
      <w:r w:rsidRPr="006A1E7A">
        <w:rPr>
          <w:sz w:val="23"/>
          <w:szCs w:val="23"/>
        </w:rPr>
        <w:t>6.3. По вопросам, не урегулированным настоящим Соглашением, Стороны руководствуются действующим законодательством.</w:t>
      </w:r>
    </w:p>
    <w:p w:rsidR="00CA6987" w:rsidRPr="006A1E7A" w:rsidRDefault="00CA6987" w:rsidP="00CA6987">
      <w:pPr>
        <w:ind w:firstLine="709"/>
        <w:jc w:val="both"/>
        <w:rPr>
          <w:color w:val="000000"/>
          <w:sz w:val="23"/>
          <w:szCs w:val="23"/>
        </w:rPr>
      </w:pPr>
      <w:r w:rsidRPr="006A1E7A">
        <w:rPr>
          <w:sz w:val="23"/>
          <w:szCs w:val="23"/>
        </w:rPr>
        <w:t>6.4. Споры, связанные с исполнением настоящего Соглашения, разрешаются путем проведения согласительных процедур.</w:t>
      </w:r>
      <w:r w:rsidRPr="006A1E7A">
        <w:rPr>
          <w:color w:val="000000"/>
          <w:sz w:val="23"/>
          <w:szCs w:val="23"/>
        </w:rPr>
        <w:t xml:space="preserve"> В случае, если сторонами не достигается согласие, спорные вопросы рассматриваются в судебном порядке.</w:t>
      </w:r>
    </w:p>
    <w:p w:rsidR="00CA6987" w:rsidRPr="006A1E7A" w:rsidRDefault="00CA6987" w:rsidP="00CA6987">
      <w:pPr>
        <w:ind w:firstLine="708"/>
        <w:jc w:val="both"/>
        <w:rPr>
          <w:spacing w:val="-11"/>
          <w:sz w:val="23"/>
          <w:szCs w:val="23"/>
        </w:rPr>
      </w:pPr>
      <w:r w:rsidRPr="006A1E7A">
        <w:rPr>
          <w:spacing w:val="-11"/>
          <w:sz w:val="23"/>
          <w:szCs w:val="23"/>
        </w:rPr>
        <w:t>6.5. Настоящее Соглашение заключено на срок, определенный в п. 5.2 настоящего Соглашения</w:t>
      </w:r>
      <w:r w:rsidR="00C03122" w:rsidRPr="006A1E7A">
        <w:rPr>
          <w:spacing w:val="-11"/>
          <w:sz w:val="23"/>
          <w:szCs w:val="23"/>
        </w:rPr>
        <w:t>.</w:t>
      </w:r>
    </w:p>
    <w:p w:rsidR="00C72603" w:rsidRPr="006A1E7A" w:rsidRDefault="00C72603" w:rsidP="00CA6987">
      <w:pPr>
        <w:ind w:firstLine="708"/>
        <w:jc w:val="both"/>
        <w:rPr>
          <w:sz w:val="23"/>
          <w:szCs w:val="23"/>
        </w:rPr>
      </w:pPr>
    </w:p>
    <w:p w:rsidR="00CA6987" w:rsidRPr="006A1E7A" w:rsidRDefault="00CA6987" w:rsidP="00CA6987">
      <w:pPr>
        <w:widowControl w:val="0"/>
        <w:autoSpaceDE w:val="0"/>
        <w:autoSpaceDN w:val="0"/>
        <w:adjustRightInd w:val="0"/>
        <w:jc w:val="center"/>
        <w:rPr>
          <w:sz w:val="23"/>
          <w:szCs w:val="23"/>
        </w:rPr>
      </w:pPr>
      <w:r w:rsidRPr="006A1E7A">
        <w:rPr>
          <w:sz w:val="23"/>
          <w:szCs w:val="23"/>
        </w:rPr>
        <w:t>7. Реквизиты и подписи Сторон</w:t>
      </w:r>
    </w:p>
    <w:p w:rsidR="00CA6987" w:rsidRPr="006A1E7A" w:rsidRDefault="00CA6987" w:rsidP="00CA6987">
      <w:pPr>
        <w:widowControl w:val="0"/>
        <w:autoSpaceDE w:val="0"/>
        <w:autoSpaceDN w:val="0"/>
        <w:adjustRightInd w:val="0"/>
        <w:jc w:val="center"/>
        <w:rPr>
          <w:sz w:val="23"/>
          <w:szCs w:val="23"/>
        </w:rPr>
      </w:pPr>
    </w:p>
    <w:tbl>
      <w:tblPr>
        <w:tblW w:w="0" w:type="auto"/>
        <w:jc w:val="center"/>
        <w:tblLook w:val="01E0" w:firstRow="1" w:lastRow="1" w:firstColumn="1" w:lastColumn="1" w:noHBand="0" w:noVBand="0"/>
      </w:tblPr>
      <w:tblGrid>
        <w:gridCol w:w="4841"/>
        <w:gridCol w:w="4873"/>
      </w:tblGrid>
      <w:tr w:rsidR="00CA6987" w:rsidRPr="006A1E7A" w:rsidTr="0035319E">
        <w:trPr>
          <w:jc w:val="center"/>
        </w:trPr>
        <w:tc>
          <w:tcPr>
            <w:tcW w:w="5210" w:type="dxa"/>
          </w:tcPr>
          <w:p w:rsidR="00E87639" w:rsidRPr="006A1E7A" w:rsidRDefault="00E87639" w:rsidP="00E87639">
            <w:pPr>
              <w:widowControl w:val="0"/>
              <w:autoSpaceDE w:val="0"/>
              <w:autoSpaceDN w:val="0"/>
              <w:adjustRightInd w:val="0"/>
              <w:jc w:val="both"/>
              <w:rPr>
                <w:sz w:val="23"/>
                <w:szCs w:val="23"/>
              </w:rPr>
            </w:pPr>
            <w:r w:rsidRPr="006A1E7A">
              <w:rPr>
                <w:sz w:val="23"/>
                <w:szCs w:val="23"/>
              </w:rPr>
              <w:t xml:space="preserve">Администрация </w:t>
            </w:r>
            <w:proofErr w:type="spellStart"/>
            <w:r w:rsidRPr="006A1E7A">
              <w:rPr>
                <w:sz w:val="23"/>
                <w:szCs w:val="23"/>
              </w:rPr>
              <w:t>Табунского</w:t>
            </w:r>
            <w:proofErr w:type="spellEnd"/>
            <w:r w:rsidRPr="006A1E7A">
              <w:rPr>
                <w:sz w:val="23"/>
                <w:szCs w:val="23"/>
              </w:rPr>
              <w:t xml:space="preserve"> района Алтайского края</w:t>
            </w:r>
          </w:p>
          <w:p w:rsidR="00E87639" w:rsidRPr="006A1E7A" w:rsidRDefault="00E87639" w:rsidP="00E87639">
            <w:pPr>
              <w:widowControl w:val="0"/>
              <w:autoSpaceDE w:val="0"/>
              <w:autoSpaceDN w:val="0"/>
              <w:adjustRightInd w:val="0"/>
              <w:jc w:val="both"/>
              <w:rPr>
                <w:sz w:val="23"/>
                <w:szCs w:val="23"/>
              </w:rPr>
            </w:pPr>
            <w:r w:rsidRPr="006A1E7A">
              <w:rPr>
                <w:sz w:val="23"/>
                <w:szCs w:val="23"/>
              </w:rPr>
              <w:t xml:space="preserve">658860, Алтайский край, </w:t>
            </w:r>
            <w:proofErr w:type="spellStart"/>
            <w:r w:rsidRPr="006A1E7A">
              <w:rPr>
                <w:sz w:val="23"/>
                <w:szCs w:val="23"/>
              </w:rPr>
              <w:t>Табунский</w:t>
            </w:r>
            <w:proofErr w:type="spellEnd"/>
            <w:r w:rsidRPr="006A1E7A">
              <w:rPr>
                <w:sz w:val="23"/>
                <w:szCs w:val="23"/>
              </w:rPr>
              <w:t xml:space="preserve"> район, </w:t>
            </w:r>
            <w:proofErr w:type="spellStart"/>
            <w:r w:rsidRPr="006A1E7A">
              <w:rPr>
                <w:sz w:val="23"/>
                <w:szCs w:val="23"/>
              </w:rPr>
              <w:t>с.Табуны</w:t>
            </w:r>
            <w:proofErr w:type="spellEnd"/>
            <w:r w:rsidRPr="006A1E7A">
              <w:rPr>
                <w:sz w:val="23"/>
                <w:szCs w:val="23"/>
              </w:rPr>
              <w:t>, ул. Ленина, 15</w:t>
            </w:r>
          </w:p>
          <w:p w:rsidR="00E87639" w:rsidRPr="006A1E7A" w:rsidRDefault="00E87639" w:rsidP="00E87639">
            <w:pPr>
              <w:widowControl w:val="0"/>
              <w:autoSpaceDE w:val="0"/>
              <w:autoSpaceDN w:val="0"/>
              <w:adjustRightInd w:val="0"/>
              <w:jc w:val="both"/>
              <w:rPr>
                <w:sz w:val="23"/>
                <w:szCs w:val="23"/>
              </w:rPr>
            </w:pPr>
            <w:r w:rsidRPr="006A1E7A">
              <w:rPr>
                <w:sz w:val="23"/>
                <w:szCs w:val="23"/>
              </w:rPr>
              <w:t>Банковские реквизиты:</w:t>
            </w:r>
          </w:p>
          <w:p w:rsidR="00E87639" w:rsidRDefault="00E87639" w:rsidP="00E87639">
            <w:pPr>
              <w:widowControl w:val="0"/>
              <w:autoSpaceDE w:val="0"/>
              <w:autoSpaceDN w:val="0"/>
              <w:adjustRightInd w:val="0"/>
              <w:jc w:val="both"/>
              <w:rPr>
                <w:sz w:val="23"/>
                <w:szCs w:val="23"/>
              </w:rPr>
            </w:pPr>
            <w:proofErr w:type="spellStart"/>
            <w:r w:rsidRPr="00E87639">
              <w:rPr>
                <w:sz w:val="23"/>
                <w:szCs w:val="23"/>
              </w:rPr>
              <w:t>Финкомитет</w:t>
            </w:r>
            <w:proofErr w:type="spellEnd"/>
            <w:r w:rsidRPr="00E87639">
              <w:rPr>
                <w:sz w:val="23"/>
                <w:szCs w:val="23"/>
              </w:rPr>
              <w:t xml:space="preserve"> </w:t>
            </w:r>
            <w:proofErr w:type="spellStart"/>
            <w:r w:rsidRPr="00E87639">
              <w:rPr>
                <w:sz w:val="23"/>
                <w:szCs w:val="23"/>
              </w:rPr>
              <w:t>Табунского</w:t>
            </w:r>
            <w:proofErr w:type="spellEnd"/>
            <w:r w:rsidRPr="00E87639">
              <w:rPr>
                <w:sz w:val="23"/>
                <w:szCs w:val="23"/>
              </w:rPr>
              <w:t xml:space="preserve"> района (Администрация </w:t>
            </w:r>
            <w:proofErr w:type="spellStart"/>
            <w:r w:rsidRPr="00E87639">
              <w:rPr>
                <w:sz w:val="23"/>
                <w:szCs w:val="23"/>
              </w:rPr>
              <w:t>Табунского</w:t>
            </w:r>
            <w:proofErr w:type="spellEnd"/>
            <w:r w:rsidRPr="00E87639">
              <w:rPr>
                <w:sz w:val="23"/>
                <w:szCs w:val="23"/>
              </w:rPr>
              <w:t xml:space="preserve"> района Алтайского края</w:t>
            </w:r>
            <w:r>
              <w:rPr>
                <w:sz w:val="23"/>
                <w:szCs w:val="23"/>
              </w:rPr>
              <w:t>,</w:t>
            </w:r>
            <w:r w:rsidRPr="00E87639">
              <w:rPr>
                <w:sz w:val="23"/>
                <w:szCs w:val="23"/>
              </w:rPr>
              <w:t xml:space="preserve"> л/с 03173012360)</w:t>
            </w:r>
          </w:p>
          <w:p w:rsidR="00E87639" w:rsidRPr="006A1E7A" w:rsidRDefault="00E87639" w:rsidP="00E87639">
            <w:pPr>
              <w:widowControl w:val="0"/>
              <w:autoSpaceDE w:val="0"/>
              <w:autoSpaceDN w:val="0"/>
              <w:adjustRightInd w:val="0"/>
              <w:jc w:val="both"/>
              <w:rPr>
                <w:sz w:val="23"/>
                <w:szCs w:val="23"/>
              </w:rPr>
            </w:pPr>
            <w:r w:rsidRPr="006A1E7A">
              <w:rPr>
                <w:sz w:val="23"/>
                <w:szCs w:val="23"/>
              </w:rPr>
              <w:t>ИНН 2276004140</w:t>
            </w:r>
          </w:p>
          <w:p w:rsidR="00E87639" w:rsidRPr="006A1E7A" w:rsidRDefault="00E87639" w:rsidP="00E87639">
            <w:pPr>
              <w:widowControl w:val="0"/>
              <w:autoSpaceDE w:val="0"/>
              <w:autoSpaceDN w:val="0"/>
              <w:adjustRightInd w:val="0"/>
              <w:jc w:val="both"/>
              <w:rPr>
                <w:sz w:val="23"/>
                <w:szCs w:val="23"/>
              </w:rPr>
            </w:pPr>
            <w:r w:rsidRPr="006A1E7A">
              <w:rPr>
                <w:sz w:val="23"/>
                <w:szCs w:val="23"/>
              </w:rPr>
              <w:t>КПП 227601001</w:t>
            </w:r>
          </w:p>
          <w:p w:rsidR="00E87639" w:rsidRDefault="00E87639" w:rsidP="00E87639">
            <w:pPr>
              <w:widowControl w:val="0"/>
              <w:autoSpaceDE w:val="0"/>
              <w:autoSpaceDN w:val="0"/>
              <w:adjustRightInd w:val="0"/>
              <w:jc w:val="both"/>
              <w:rPr>
                <w:sz w:val="23"/>
                <w:szCs w:val="23"/>
              </w:rPr>
            </w:pPr>
            <w:r w:rsidRPr="006A1E7A">
              <w:rPr>
                <w:sz w:val="23"/>
                <w:szCs w:val="23"/>
              </w:rPr>
              <w:t xml:space="preserve">р/с </w:t>
            </w:r>
            <w:r w:rsidRPr="00E87639">
              <w:rPr>
                <w:sz w:val="23"/>
                <w:szCs w:val="23"/>
              </w:rPr>
              <w:t xml:space="preserve">03231643016460001700 </w:t>
            </w:r>
          </w:p>
          <w:p w:rsidR="00E87639" w:rsidRPr="006A1E7A" w:rsidRDefault="00E87639" w:rsidP="00E87639">
            <w:pPr>
              <w:widowControl w:val="0"/>
              <w:autoSpaceDE w:val="0"/>
              <w:autoSpaceDN w:val="0"/>
              <w:adjustRightInd w:val="0"/>
              <w:jc w:val="both"/>
              <w:rPr>
                <w:sz w:val="23"/>
                <w:szCs w:val="23"/>
              </w:rPr>
            </w:pPr>
            <w:r w:rsidRPr="00E87639">
              <w:rPr>
                <w:sz w:val="23"/>
                <w:szCs w:val="23"/>
              </w:rPr>
              <w:t>Банк: ОТДЕЛЕНИЕ БАРНАУЛ БАНКА РОССИИ//УФК по Алтайскому краю г. Барнаул</w:t>
            </w:r>
          </w:p>
          <w:p w:rsidR="00E87639" w:rsidRPr="006A1E7A" w:rsidRDefault="00E87639" w:rsidP="00E87639">
            <w:pPr>
              <w:widowControl w:val="0"/>
              <w:autoSpaceDE w:val="0"/>
              <w:autoSpaceDN w:val="0"/>
              <w:adjustRightInd w:val="0"/>
              <w:jc w:val="both"/>
              <w:rPr>
                <w:sz w:val="23"/>
                <w:szCs w:val="23"/>
              </w:rPr>
            </w:pPr>
            <w:r w:rsidRPr="006A1E7A">
              <w:rPr>
                <w:sz w:val="23"/>
                <w:szCs w:val="23"/>
              </w:rPr>
              <w:t>БИК 0</w:t>
            </w:r>
            <w:r>
              <w:rPr>
                <w:sz w:val="23"/>
                <w:szCs w:val="23"/>
              </w:rPr>
              <w:t>1</w:t>
            </w:r>
            <w:r w:rsidRPr="006A1E7A">
              <w:rPr>
                <w:sz w:val="23"/>
                <w:szCs w:val="23"/>
              </w:rPr>
              <w:t>0173001</w:t>
            </w:r>
          </w:p>
          <w:p w:rsidR="00E87639" w:rsidRPr="006A1E7A" w:rsidRDefault="00E87639" w:rsidP="00E87639">
            <w:pPr>
              <w:widowControl w:val="0"/>
              <w:autoSpaceDE w:val="0"/>
              <w:autoSpaceDN w:val="0"/>
              <w:adjustRightInd w:val="0"/>
              <w:jc w:val="both"/>
              <w:rPr>
                <w:sz w:val="23"/>
                <w:szCs w:val="23"/>
              </w:rPr>
            </w:pPr>
          </w:p>
          <w:p w:rsidR="00E87639" w:rsidRPr="006A1E7A" w:rsidRDefault="00E87639" w:rsidP="00E87639">
            <w:pPr>
              <w:widowControl w:val="0"/>
              <w:autoSpaceDE w:val="0"/>
              <w:autoSpaceDN w:val="0"/>
              <w:adjustRightInd w:val="0"/>
              <w:jc w:val="both"/>
              <w:rPr>
                <w:sz w:val="23"/>
                <w:szCs w:val="23"/>
              </w:rPr>
            </w:pPr>
            <w:r w:rsidRPr="006A1E7A">
              <w:rPr>
                <w:sz w:val="23"/>
                <w:szCs w:val="23"/>
              </w:rPr>
              <w:t xml:space="preserve">Глава района </w:t>
            </w:r>
          </w:p>
          <w:p w:rsidR="00E87639" w:rsidRPr="006A1E7A" w:rsidRDefault="00E87639" w:rsidP="00E87639">
            <w:pPr>
              <w:widowControl w:val="0"/>
              <w:autoSpaceDE w:val="0"/>
              <w:autoSpaceDN w:val="0"/>
              <w:adjustRightInd w:val="0"/>
              <w:jc w:val="both"/>
              <w:rPr>
                <w:sz w:val="23"/>
                <w:szCs w:val="23"/>
              </w:rPr>
            </w:pPr>
          </w:p>
          <w:p w:rsidR="00E87639" w:rsidRPr="006A1E7A" w:rsidRDefault="00E87639" w:rsidP="00E87639">
            <w:pPr>
              <w:widowControl w:val="0"/>
              <w:autoSpaceDE w:val="0"/>
              <w:autoSpaceDN w:val="0"/>
              <w:adjustRightInd w:val="0"/>
              <w:jc w:val="both"/>
              <w:rPr>
                <w:sz w:val="23"/>
                <w:szCs w:val="23"/>
              </w:rPr>
            </w:pPr>
            <w:r w:rsidRPr="006A1E7A">
              <w:rPr>
                <w:sz w:val="23"/>
                <w:szCs w:val="23"/>
              </w:rPr>
              <w:t>____________________ В.С. Швыдкой</w:t>
            </w:r>
          </w:p>
          <w:p w:rsidR="00E87639" w:rsidRPr="006A1E7A" w:rsidRDefault="00E87639" w:rsidP="00E87639">
            <w:pPr>
              <w:rPr>
                <w:sz w:val="23"/>
                <w:szCs w:val="23"/>
              </w:rPr>
            </w:pPr>
            <w:r w:rsidRPr="006A1E7A">
              <w:rPr>
                <w:sz w:val="23"/>
                <w:szCs w:val="23"/>
              </w:rPr>
              <w:t>«______» _____________ ________ г.</w:t>
            </w:r>
          </w:p>
          <w:p w:rsidR="00CA6987" w:rsidRPr="006A1E7A" w:rsidRDefault="00E87639" w:rsidP="00E87639">
            <w:pPr>
              <w:widowControl w:val="0"/>
              <w:autoSpaceDE w:val="0"/>
              <w:autoSpaceDN w:val="0"/>
              <w:adjustRightInd w:val="0"/>
              <w:jc w:val="both"/>
              <w:rPr>
                <w:sz w:val="23"/>
                <w:szCs w:val="23"/>
              </w:rPr>
            </w:pPr>
            <w:proofErr w:type="spellStart"/>
            <w:r w:rsidRPr="006A1E7A">
              <w:rPr>
                <w:sz w:val="23"/>
                <w:szCs w:val="23"/>
              </w:rPr>
              <w:t>М.п</w:t>
            </w:r>
            <w:proofErr w:type="spellEnd"/>
            <w:r w:rsidRPr="006A1E7A">
              <w:rPr>
                <w:sz w:val="23"/>
                <w:szCs w:val="23"/>
              </w:rPr>
              <w:t>.</w:t>
            </w:r>
          </w:p>
        </w:tc>
        <w:tc>
          <w:tcPr>
            <w:tcW w:w="5211" w:type="dxa"/>
          </w:tcPr>
          <w:p w:rsidR="00E91F00" w:rsidRPr="00E91F00" w:rsidRDefault="00E91F00" w:rsidP="00E91F00">
            <w:pPr>
              <w:widowControl w:val="0"/>
              <w:autoSpaceDE w:val="0"/>
              <w:autoSpaceDN w:val="0"/>
              <w:adjustRightInd w:val="0"/>
              <w:jc w:val="both"/>
              <w:rPr>
                <w:sz w:val="23"/>
                <w:szCs w:val="23"/>
              </w:rPr>
            </w:pPr>
            <w:r w:rsidRPr="00E91F00">
              <w:rPr>
                <w:sz w:val="23"/>
                <w:szCs w:val="23"/>
              </w:rPr>
              <w:t xml:space="preserve">Администрация </w:t>
            </w:r>
            <w:proofErr w:type="spellStart"/>
            <w:r w:rsidRPr="00E91F00">
              <w:rPr>
                <w:sz w:val="23"/>
                <w:szCs w:val="23"/>
              </w:rPr>
              <w:t>Серебропольского</w:t>
            </w:r>
            <w:proofErr w:type="spellEnd"/>
            <w:r w:rsidRPr="00E91F00">
              <w:rPr>
                <w:sz w:val="23"/>
                <w:szCs w:val="23"/>
              </w:rPr>
              <w:t xml:space="preserve"> сельсовета </w:t>
            </w:r>
            <w:proofErr w:type="spellStart"/>
            <w:r w:rsidRPr="00E91F00">
              <w:rPr>
                <w:sz w:val="23"/>
                <w:szCs w:val="23"/>
              </w:rPr>
              <w:t>Табунского</w:t>
            </w:r>
            <w:proofErr w:type="spellEnd"/>
            <w:r w:rsidRPr="00E91F00">
              <w:rPr>
                <w:sz w:val="23"/>
                <w:szCs w:val="23"/>
              </w:rPr>
              <w:t xml:space="preserve"> района Алтайского края</w:t>
            </w:r>
          </w:p>
          <w:p w:rsidR="00E91F00" w:rsidRPr="00E91F00" w:rsidRDefault="00E91F00" w:rsidP="00E91F00">
            <w:pPr>
              <w:widowControl w:val="0"/>
              <w:autoSpaceDE w:val="0"/>
              <w:autoSpaceDN w:val="0"/>
              <w:adjustRightInd w:val="0"/>
              <w:jc w:val="both"/>
              <w:rPr>
                <w:sz w:val="23"/>
                <w:szCs w:val="23"/>
              </w:rPr>
            </w:pPr>
            <w:r w:rsidRPr="00E91F00">
              <w:rPr>
                <w:sz w:val="23"/>
                <w:szCs w:val="23"/>
              </w:rPr>
              <w:t xml:space="preserve">658865, Алтайский край, </w:t>
            </w:r>
            <w:proofErr w:type="spellStart"/>
            <w:r w:rsidRPr="00E91F00">
              <w:rPr>
                <w:sz w:val="23"/>
                <w:szCs w:val="23"/>
              </w:rPr>
              <w:t>Табунский</w:t>
            </w:r>
            <w:proofErr w:type="spellEnd"/>
            <w:r w:rsidRPr="00E91F00">
              <w:rPr>
                <w:sz w:val="23"/>
                <w:szCs w:val="23"/>
              </w:rPr>
              <w:t xml:space="preserve"> район, </w:t>
            </w:r>
            <w:proofErr w:type="spellStart"/>
            <w:r w:rsidRPr="00E91F00">
              <w:rPr>
                <w:sz w:val="23"/>
                <w:szCs w:val="23"/>
              </w:rPr>
              <w:t>с.Сереброполь</w:t>
            </w:r>
            <w:proofErr w:type="spellEnd"/>
            <w:r w:rsidRPr="00E91F00">
              <w:rPr>
                <w:sz w:val="23"/>
                <w:szCs w:val="23"/>
              </w:rPr>
              <w:t xml:space="preserve">, </w:t>
            </w:r>
            <w:proofErr w:type="spellStart"/>
            <w:r w:rsidRPr="00E91F00">
              <w:rPr>
                <w:sz w:val="23"/>
                <w:szCs w:val="23"/>
              </w:rPr>
              <w:t>ул</w:t>
            </w:r>
            <w:proofErr w:type="spellEnd"/>
            <w:r w:rsidRPr="00E91F00">
              <w:rPr>
                <w:sz w:val="23"/>
                <w:szCs w:val="23"/>
              </w:rPr>
              <w:t xml:space="preserve"> Ленин,75</w:t>
            </w:r>
          </w:p>
          <w:p w:rsidR="00E91F00" w:rsidRPr="00E91F00" w:rsidRDefault="00E91F00" w:rsidP="00E91F00">
            <w:pPr>
              <w:widowControl w:val="0"/>
              <w:autoSpaceDE w:val="0"/>
              <w:autoSpaceDN w:val="0"/>
              <w:adjustRightInd w:val="0"/>
              <w:jc w:val="both"/>
              <w:rPr>
                <w:sz w:val="23"/>
                <w:szCs w:val="23"/>
              </w:rPr>
            </w:pPr>
            <w:r w:rsidRPr="00E91F00">
              <w:rPr>
                <w:sz w:val="23"/>
                <w:szCs w:val="23"/>
              </w:rPr>
              <w:t>Банковские реквизиты:</w:t>
            </w:r>
          </w:p>
          <w:p w:rsidR="00E91F00" w:rsidRPr="00E91F00" w:rsidRDefault="00DD567E" w:rsidP="00E91F00">
            <w:pPr>
              <w:widowControl w:val="0"/>
              <w:autoSpaceDE w:val="0"/>
              <w:autoSpaceDN w:val="0"/>
              <w:adjustRightInd w:val="0"/>
              <w:jc w:val="both"/>
              <w:rPr>
                <w:sz w:val="23"/>
                <w:szCs w:val="23"/>
              </w:rPr>
            </w:pPr>
            <w:r>
              <w:rPr>
                <w:sz w:val="23"/>
                <w:szCs w:val="23"/>
              </w:rPr>
              <w:t>СЕРЕБРОПОЛЬСКИЙ СЕЛЬСОВЕТ ТАБУНСКОГО РАЙОНА (СЕРЕБРОПОЛЬСКИЙ СЕЛЬСОВЕТ ТАБУНСКОГО РАЙОНА</w:t>
            </w:r>
            <w:r w:rsidR="00E91F00" w:rsidRPr="00E91F00">
              <w:rPr>
                <w:sz w:val="23"/>
                <w:szCs w:val="23"/>
              </w:rPr>
              <w:t xml:space="preserve"> л/с 03173013800)</w:t>
            </w:r>
          </w:p>
          <w:p w:rsidR="00E91F00" w:rsidRPr="00E91F00" w:rsidRDefault="00E91F00" w:rsidP="00E91F00">
            <w:pPr>
              <w:widowControl w:val="0"/>
              <w:autoSpaceDE w:val="0"/>
              <w:autoSpaceDN w:val="0"/>
              <w:adjustRightInd w:val="0"/>
              <w:jc w:val="both"/>
              <w:rPr>
                <w:sz w:val="23"/>
                <w:szCs w:val="23"/>
              </w:rPr>
            </w:pPr>
            <w:r w:rsidRPr="00E91F00">
              <w:rPr>
                <w:sz w:val="23"/>
                <w:szCs w:val="23"/>
              </w:rPr>
              <w:t>ИНН 2276001051</w:t>
            </w:r>
          </w:p>
          <w:p w:rsidR="00E91F00" w:rsidRPr="00E91F00" w:rsidRDefault="00E91F00" w:rsidP="00E91F00">
            <w:pPr>
              <w:widowControl w:val="0"/>
              <w:autoSpaceDE w:val="0"/>
              <w:autoSpaceDN w:val="0"/>
              <w:adjustRightInd w:val="0"/>
              <w:jc w:val="both"/>
              <w:rPr>
                <w:sz w:val="23"/>
                <w:szCs w:val="23"/>
              </w:rPr>
            </w:pPr>
            <w:r w:rsidRPr="00E91F00">
              <w:rPr>
                <w:sz w:val="23"/>
                <w:szCs w:val="23"/>
              </w:rPr>
              <w:t>КПП 227601001</w:t>
            </w:r>
          </w:p>
          <w:p w:rsidR="00E91F00" w:rsidRPr="00E91F00" w:rsidRDefault="00E91F00" w:rsidP="00E91F00">
            <w:pPr>
              <w:widowControl w:val="0"/>
              <w:autoSpaceDE w:val="0"/>
              <w:autoSpaceDN w:val="0"/>
              <w:adjustRightInd w:val="0"/>
              <w:jc w:val="both"/>
              <w:rPr>
                <w:sz w:val="23"/>
                <w:szCs w:val="23"/>
              </w:rPr>
            </w:pPr>
            <w:r w:rsidRPr="00E91F00">
              <w:rPr>
                <w:sz w:val="23"/>
                <w:szCs w:val="23"/>
              </w:rPr>
              <w:t>ОКТМО 01646455</w:t>
            </w:r>
          </w:p>
          <w:p w:rsidR="00E91F00" w:rsidRPr="00E91F00" w:rsidRDefault="00E91F00" w:rsidP="00E91F00">
            <w:pPr>
              <w:widowControl w:val="0"/>
              <w:autoSpaceDE w:val="0"/>
              <w:autoSpaceDN w:val="0"/>
              <w:adjustRightInd w:val="0"/>
              <w:jc w:val="both"/>
              <w:rPr>
                <w:sz w:val="23"/>
                <w:szCs w:val="23"/>
              </w:rPr>
            </w:pPr>
            <w:r w:rsidRPr="00E91F00">
              <w:rPr>
                <w:sz w:val="23"/>
                <w:szCs w:val="23"/>
              </w:rPr>
              <w:t>р/с 03231643016464551700</w:t>
            </w:r>
          </w:p>
          <w:p w:rsidR="00E91F00" w:rsidRPr="00E91F00" w:rsidRDefault="00E91F00" w:rsidP="00E91F00">
            <w:pPr>
              <w:widowControl w:val="0"/>
              <w:autoSpaceDE w:val="0"/>
              <w:autoSpaceDN w:val="0"/>
              <w:adjustRightInd w:val="0"/>
              <w:jc w:val="both"/>
              <w:rPr>
                <w:sz w:val="23"/>
                <w:szCs w:val="23"/>
              </w:rPr>
            </w:pPr>
            <w:r w:rsidRPr="00E91F00">
              <w:rPr>
                <w:sz w:val="23"/>
                <w:szCs w:val="23"/>
              </w:rPr>
              <w:t>Единый казначейский счет 40102810045370000009</w:t>
            </w:r>
          </w:p>
          <w:p w:rsidR="00E91F00" w:rsidRPr="00E91F00" w:rsidRDefault="00E91F00" w:rsidP="00E91F00">
            <w:pPr>
              <w:widowControl w:val="0"/>
              <w:autoSpaceDE w:val="0"/>
              <w:autoSpaceDN w:val="0"/>
              <w:adjustRightInd w:val="0"/>
              <w:jc w:val="both"/>
              <w:rPr>
                <w:sz w:val="23"/>
                <w:szCs w:val="23"/>
              </w:rPr>
            </w:pPr>
            <w:r w:rsidRPr="00E91F00">
              <w:rPr>
                <w:sz w:val="23"/>
                <w:szCs w:val="23"/>
              </w:rPr>
              <w:t>Банк: ОТДЕЛЕНИЕ БАРНАУЛ БАНКА РОССИИ//УФК по Алтайскому краю г. Барнаул</w:t>
            </w:r>
          </w:p>
          <w:p w:rsidR="00E91F00" w:rsidRPr="00E91F00" w:rsidRDefault="00E91F00" w:rsidP="00E91F00">
            <w:pPr>
              <w:widowControl w:val="0"/>
              <w:autoSpaceDE w:val="0"/>
              <w:autoSpaceDN w:val="0"/>
              <w:adjustRightInd w:val="0"/>
              <w:jc w:val="both"/>
              <w:rPr>
                <w:sz w:val="23"/>
                <w:szCs w:val="23"/>
              </w:rPr>
            </w:pPr>
            <w:r w:rsidRPr="00E91F00">
              <w:rPr>
                <w:sz w:val="23"/>
                <w:szCs w:val="23"/>
              </w:rPr>
              <w:t xml:space="preserve">БИК 010173001 </w:t>
            </w:r>
          </w:p>
          <w:p w:rsidR="00E91F00" w:rsidRPr="00E91F00" w:rsidRDefault="00E91F00" w:rsidP="00E91F00">
            <w:pPr>
              <w:widowControl w:val="0"/>
              <w:autoSpaceDE w:val="0"/>
              <w:autoSpaceDN w:val="0"/>
              <w:adjustRightInd w:val="0"/>
              <w:jc w:val="both"/>
              <w:rPr>
                <w:sz w:val="23"/>
                <w:szCs w:val="23"/>
              </w:rPr>
            </w:pPr>
            <w:r w:rsidRPr="00E91F00">
              <w:rPr>
                <w:sz w:val="23"/>
                <w:szCs w:val="23"/>
              </w:rPr>
              <w:t xml:space="preserve">______________________ Т.Т. </w:t>
            </w:r>
            <w:proofErr w:type="spellStart"/>
            <w:r w:rsidRPr="00E91F00">
              <w:rPr>
                <w:sz w:val="23"/>
                <w:szCs w:val="23"/>
              </w:rPr>
              <w:t>Цинко</w:t>
            </w:r>
            <w:proofErr w:type="spellEnd"/>
          </w:p>
          <w:p w:rsidR="00BB5AA9" w:rsidRPr="006A1E7A" w:rsidRDefault="00E91F00" w:rsidP="00771AA3">
            <w:pPr>
              <w:widowControl w:val="0"/>
              <w:autoSpaceDE w:val="0"/>
              <w:autoSpaceDN w:val="0"/>
              <w:adjustRightInd w:val="0"/>
              <w:jc w:val="both"/>
              <w:rPr>
                <w:sz w:val="23"/>
                <w:szCs w:val="23"/>
              </w:rPr>
            </w:pPr>
            <w:r w:rsidRPr="00E91F00">
              <w:rPr>
                <w:sz w:val="23"/>
                <w:szCs w:val="23"/>
              </w:rPr>
              <w:t xml:space="preserve">«______» _____________ ________ </w:t>
            </w:r>
            <w:proofErr w:type="spellStart"/>
            <w:r w:rsidRPr="00E91F00">
              <w:rPr>
                <w:sz w:val="23"/>
                <w:szCs w:val="23"/>
              </w:rPr>
              <w:t>г.М.п</w:t>
            </w:r>
            <w:proofErr w:type="spellEnd"/>
            <w:r w:rsidRPr="00E91F00">
              <w:rPr>
                <w:sz w:val="23"/>
                <w:szCs w:val="23"/>
              </w:rPr>
              <w:t>.</w:t>
            </w:r>
          </w:p>
        </w:tc>
      </w:tr>
    </w:tbl>
    <w:p w:rsidR="008C2C82" w:rsidRPr="006A1E7A" w:rsidRDefault="00CA6987" w:rsidP="008C2C82">
      <w:pPr>
        <w:jc w:val="right"/>
        <w:rPr>
          <w:sz w:val="23"/>
          <w:szCs w:val="23"/>
        </w:rPr>
      </w:pPr>
      <w:r w:rsidRPr="006A1E7A">
        <w:rPr>
          <w:sz w:val="23"/>
          <w:szCs w:val="23"/>
        </w:rPr>
        <w:lastRenderedPageBreak/>
        <w:t>Приложение 5</w:t>
      </w:r>
      <w:r w:rsidR="008C2C82" w:rsidRPr="006A1E7A">
        <w:rPr>
          <w:sz w:val="23"/>
          <w:szCs w:val="23"/>
        </w:rPr>
        <w:t xml:space="preserve"> к решению районного </w:t>
      </w:r>
    </w:p>
    <w:p w:rsidR="008C2C82" w:rsidRPr="006A1E7A" w:rsidRDefault="008C2C82" w:rsidP="008C2C82">
      <w:pPr>
        <w:jc w:val="right"/>
        <w:rPr>
          <w:sz w:val="23"/>
          <w:szCs w:val="23"/>
        </w:rPr>
      </w:pPr>
      <w:r w:rsidRPr="006A1E7A">
        <w:rPr>
          <w:sz w:val="23"/>
          <w:szCs w:val="23"/>
        </w:rPr>
        <w:t>Совета депутатов от 2</w:t>
      </w:r>
      <w:r w:rsidR="00C72603" w:rsidRPr="006A1E7A">
        <w:rPr>
          <w:sz w:val="23"/>
          <w:szCs w:val="23"/>
        </w:rPr>
        <w:t>9</w:t>
      </w:r>
      <w:r w:rsidRPr="006A1E7A">
        <w:rPr>
          <w:sz w:val="23"/>
          <w:szCs w:val="23"/>
        </w:rPr>
        <w:t>.12.20</w:t>
      </w:r>
      <w:r w:rsidR="00C72603" w:rsidRPr="006A1E7A">
        <w:rPr>
          <w:sz w:val="23"/>
          <w:szCs w:val="23"/>
        </w:rPr>
        <w:t>20</w:t>
      </w:r>
      <w:r w:rsidRPr="006A1E7A">
        <w:rPr>
          <w:sz w:val="23"/>
          <w:szCs w:val="23"/>
        </w:rPr>
        <w:t xml:space="preserve"> № </w:t>
      </w:r>
      <w:r w:rsidR="001A15AD">
        <w:rPr>
          <w:sz w:val="23"/>
          <w:szCs w:val="23"/>
        </w:rPr>
        <w:t>35</w:t>
      </w:r>
    </w:p>
    <w:p w:rsidR="008A32BA" w:rsidRPr="006A1E7A" w:rsidRDefault="008A32BA" w:rsidP="008C2C82">
      <w:pPr>
        <w:jc w:val="right"/>
        <w:rPr>
          <w:sz w:val="23"/>
          <w:szCs w:val="23"/>
        </w:rPr>
      </w:pPr>
    </w:p>
    <w:p w:rsidR="00CA6987" w:rsidRPr="006A1E7A" w:rsidRDefault="00CA6987" w:rsidP="00CA6987">
      <w:pPr>
        <w:jc w:val="center"/>
        <w:rPr>
          <w:sz w:val="23"/>
          <w:szCs w:val="23"/>
        </w:rPr>
      </w:pPr>
      <w:r w:rsidRPr="006A1E7A">
        <w:rPr>
          <w:sz w:val="23"/>
          <w:szCs w:val="23"/>
        </w:rPr>
        <w:t xml:space="preserve">Соглашение </w:t>
      </w:r>
    </w:p>
    <w:p w:rsidR="00CA6987" w:rsidRPr="006A1E7A" w:rsidRDefault="00CA6987" w:rsidP="00CA6987">
      <w:pPr>
        <w:jc w:val="center"/>
        <w:rPr>
          <w:sz w:val="23"/>
          <w:szCs w:val="23"/>
        </w:rPr>
      </w:pPr>
      <w:r w:rsidRPr="006A1E7A">
        <w:rPr>
          <w:sz w:val="23"/>
          <w:szCs w:val="23"/>
        </w:rPr>
        <w:t>о передаче</w:t>
      </w:r>
      <w:r w:rsidRPr="006A1E7A">
        <w:rPr>
          <w:b/>
          <w:sz w:val="23"/>
          <w:szCs w:val="23"/>
        </w:rPr>
        <w:t xml:space="preserve"> </w:t>
      </w:r>
      <w:r w:rsidRPr="006A1E7A">
        <w:rPr>
          <w:sz w:val="23"/>
          <w:szCs w:val="23"/>
        </w:rPr>
        <w:t xml:space="preserve">администрацией </w:t>
      </w:r>
      <w:proofErr w:type="spellStart"/>
      <w:r w:rsidRPr="006A1E7A">
        <w:rPr>
          <w:sz w:val="23"/>
          <w:szCs w:val="23"/>
        </w:rPr>
        <w:t>Табунского</w:t>
      </w:r>
      <w:proofErr w:type="spellEnd"/>
      <w:r w:rsidRPr="006A1E7A">
        <w:rPr>
          <w:sz w:val="23"/>
          <w:szCs w:val="23"/>
        </w:rPr>
        <w:t xml:space="preserve"> </w:t>
      </w:r>
      <w:r w:rsidR="00636714" w:rsidRPr="006A1E7A">
        <w:rPr>
          <w:sz w:val="23"/>
          <w:szCs w:val="23"/>
        </w:rPr>
        <w:t xml:space="preserve">района </w:t>
      </w:r>
      <w:r w:rsidRPr="006A1E7A">
        <w:rPr>
          <w:sz w:val="23"/>
          <w:szCs w:val="23"/>
        </w:rPr>
        <w:t xml:space="preserve">Алтайского края </w:t>
      </w:r>
      <w:r w:rsidR="00C72603" w:rsidRPr="006A1E7A">
        <w:rPr>
          <w:sz w:val="23"/>
          <w:szCs w:val="23"/>
        </w:rPr>
        <w:t xml:space="preserve">осуществления </w:t>
      </w:r>
      <w:r w:rsidRPr="006A1E7A">
        <w:rPr>
          <w:sz w:val="23"/>
          <w:szCs w:val="23"/>
        </w:rPr>
        <w:t xml:space="preserve">части полномочий по решению вопросов местного значения администрации </w:t>
      </w:r>
      <w:proofErr w:type="spellStart"/>
      <w:r w:rsidRPr="006A1E7A">
        <w:rPr>
          <w:sz w:val="23"/>
          <w:szCs w:val="23"/>
        </w:rPr>
        <w:t>Табунского</w:t>
      </w:r>
      <w:proofErr w:type="spellEnd"/>
      <w:r w:rsidRPr="006A1E7A">
        <w:rPr>
          <w:sz w:val="23"/>
          <w:szCs w:val="23"/>
        </w:rPr>
        <w:t xml:space="preserve"> сельсовета </w:t>
      </w:r>
      <w:proofErr w:type="spellStart"/>
      <w:r w:rsidRPr="006A1E7A">
        <w:rPr>
          <w:sz w:val="23"/>
          <w:szCs w:val="23"/>
        </w:rPr>
        <w:t>Табунского</w:t>
      </w:r>
      <w:proofErr w:type="spellEnd"/>
      <w:r w:rsidRPr="006A1E7A">
        <w:rPr>
          <w:sz w:val="23"/>
          <w:szCs w:val="23"/>
        </w:rPr>
        <w:t xml:space="preserve"> района Алтайского края</w:t>
      </w:r>
    </w:p>
    <w:p w:rsidR="0032376B" w:rsidRPr="006A1E7A" w:rsidRDefault="0032376B" w:rsidP="00CA6987">
      <w:pPr>
        <w:widowControl w:val="0"/>
        <w:autoSpaceDE w:val="0"/>
        <w:autoSpaceDN w:val="0"/>
        <w:adjustRightInd w:val="0"/>
        <w:ind w:right="-55" w:firstLine="709"/>
        <w:jc w:val="both"/>
        <w:rPr>
          <w:sz w:val="23"/>
          <w:szCs w:val="23"/>
        </w:rPr>
      </w:pPr>
    </w:p>
    <w:p w:rsidR="00CA6987" w:rsidRPr="006A1E7A" w:rsidRDefault="00CA6987" w:rsidP="00CA6987">
      <w:pPr>
        <w:widowControl w:val="0"/>
        <w:autoSpaceDE w:val="0"/>
        <w:autoSpaceDN w:val="0"/>
        <w:adjustRightInd w:val="0"/>
        <w:ind w:right="-55" w:firstLine="709"/>
        <w:jc w:val="both"/>
        <w:rPr>
          <w:sz w:val="23"/>
          <w:szCs w:val="23"/>
        </w:rPr>
      </w:pPr>
      <w:r w:rsidRPr="006A1E7A">
        <w:rPr>
          <w:sz w:val="23"/>
          <w:szCs w:val="23"/>
        </w:rPr>
        <w:t xml:space="preserve">Администрация </w:t>
      </w:r>
      <w:proofErr w:type="spellStart"/>
      <w:r w:rsidRPr="006A1E7A">
        <w:rPr>
          <w:sz w:val="23"/>
          <w:szCs w:val="23"/>
        </w:rPr>
        <w:t>Табунского</w:t>
      </w:r>
      <w:proofErr w:type="spellEnd"/>
      <w:r w:rsidRPr="006A1E7A">
        <w:rPr>
          <w:sz w:val="23"/>
          <w:szCs w:val="23"/>
        </w:rPr>
        <w:t xml:space="preserve"> района Алтайского края, именуемая в дальнейшем "администрация района", в лице главы  района Швыдкого Виктора Сергеевича, действующе</w:t>
      </w:r>
      <w:r w:rsidR="00636714" w:rsidRPr="006A1E7A">
        <w:rPr>
          <w:sz w:val="23"/>
          <w:szCs w:val="23"/>
        </w:rPr>
        <w:t>го</w:t>
      </w:r>
      <w:r w:rsidRPr="006A1E7A">
        <w:rPr>
          <w:sz w:val="23"/>
          <w:szCs w:val="23"/>
        </w:rPr>
        <w:t xml:space="preserve"> на основании Устава муниципального образования </w:t>
      </w:r>
      <w:proofErr w:type="spellStart"/>
      <w:r w:rsidRPr="006A1E7A">
        <w:rPr>
          <w:sz w:val="23"/>
          <w:szCs w:val="23"/>
        </w:rPr>
        <w:t>Табунский</w:t>
      </w:r>
      <w:proofErr w:type="spellEnd"/>
      <w:r w:rsidRPr="006A1E7A">
        <w:rPr>
          <w:sz w:val="23"/>
          <w:szCs w:val="23"/>
        </w:rPr>
        <w:t xml:space="preserve"> район Алтайского края, с одной стороны, и администрация </w:t>
      </w:r>
      <w:proofErr w:type="spellStart"/>
      <w:r w:rsidRPr="006A1E7A">
        <w:rPr>
          <w:sz w:val="23"/>
          <w:szCs w:val="23"/>
        </w:rPr>
        <w:t>Табунского</w:t>
      </w:r>
      <w:proofErr w:type="spellEnd"/>
      <w:r w:rsidRPr="006A1E7A">
        <w:rPr>
          <w:sz w:val="23"/>
          <w:szCs w:val="23"/>
        </w:rPr>
        <w:t xml:space="preserve"> сельсовета </w:t>
      </w:r>
      <w:proofErr w:type="spellStart"/>
      <w:r w:rsidRPr="006A1E7A">
        <w:rPr>
          <w:sz w:val="23"/>
          <w:szCs w:val="23"/>
        </w:rPr>
        <w:t>Табунского</w:t>
      </w:r>
      <w:proofErr w:type="spellEnd"/>
      <w:r w:rsidRPr="006A1E7A">
        <w:rPr>
          <w:sz w:val="23"/>
          <w:szCs w:val="23"/>
        </w:rPr>
        <w:t xml:space="preserve"> района Алтайского края, именуемая в дальнейшем "администрация поселения", в лице главы сельсовета </w:t>
      </w:r>
      <w:proofErr w:type="spellStart"/>
      <w:r w:rsidR="00E859F6" w:rsidRPr="006A1E7A">
        <w:rPr>
          <w:sz w:val="23"/>
          <w:szCs w:val="23"/>
        </w:rPr>
        <w:t>Казарцева</w:t>
      </w:r>
      <w:proofErr w:type="spellEnd"/>
      <w:r w:rsidR="00E859F6" w:rsidRPr="006A1E7A">
        <w:rPr>
          <w:sz w:val="23"/>
          <w:szCs w:val="23"/>
        </w:rPr>
        <w:t xml:space="preserve"> Сергея Эдуардовича</w:t>
      </w:r>
      <w:r w:rsidRPr="006A1E7A">
        <w:rPr>
          <w:sz w:val="23"/>
          <w:szCs w:val="23"/>
        </w:rPr>
        <w:t xml:space="preserve">, действующего на основании Устава муниципального образования </w:t>
      </w:r>
      <w:proofErr w:type="spellStart"/>
      <w:r w:rsidR="00E859F6" w:rsidRPr="006A1E7A">
        <w:rPr>
          <w:sz w:val="23"/>
          <w:szCs w:val="23"/>
        </w:rPr>
        <w:t>Табунский</w:t>
      </w:r>
      <w:proofErr w:type="spellEnd"/>
      <w:r w:rsidR="00E859F6" w:rsidRPr="006A1E7A">
        <w:rPr>
          <w:sz w:val="23"/>
          <w:szCs w:val="23"/>
        </w:rPr>
        <w:t xml:space="preserve"> </w:t>
      </w:r>
      <w:r w:rsidRPr="006A1E7A">
        <w:rPr>
          <w:sz w:val="23"/>
          <w:szCs w:val="23"/>
        </w:rPr>
        <w:t xml:space="preserve">сельсовет </w:t>
      </w:r>
      <w:proofErr w:type="spellStart"/>
      <w:r w:rsidRPr="006A1E7A">
        <w:rPr>
          <w:sz w:val="23"/>
          <w:szCs w:val="23"/>
        </w:rPr>
        <w:t>Табунского</w:t>
      </w:r>
      <w:proofErr w:type="spellEnd"/>
      <w:r w:rsidRPr="006A1E7A">
        <w:rPr>
          <w:sz w:val="23"/>
          <w:szCs w:val="23"/>
        </w:rPr>
        <w:t xml:space="preserve"> района Алтайского края, с другой стороны, вместе именуемые "Стороны", руководствуясь частью 4 </w:t>
      </w:r>
      <w:hyperlink r:id="rId15" w:history="1">
        <w:r w:rsidRPr="006A1E7A">
          <w:rPr>
            <w:sz w:val="23"/>
            <w:szCs w:val="23"/>
          </w:rPr>
          <w:t>статьи 15</w:t>
        </w:r>
      </w:hyperlink>
      <w:r w:rsidRPr="006A1E7A">
        <w:rPr>
          <w:sz w:val="23"/>
          <w:szCs w:val="23"/>
        </w:rPr>
        <w:t xml:space="preserve"> Федерального закона от 6 октября 2003 г. N 131-ФЗ "Об общих принципах организации местного самоуправления в Российской Федерации", решением </w:t>
      </w:r>
      <w:proofErr w:type="spellStart"/>
      <w:r w:rsidRPr="006A1E7A">
        <w:rPr>
          <w:sz w:val="23"/>
          <w:szCs w:val="23"/>
        </w:rPr>
        <w:t>Табунского</w:t>
      </w:r>
      <w:proofErr w:type="spellEnd"/>
      <w:r w:rsidRPr="006A1E7A">
        <w:rPr>
          <w:sz w:val="23"/>
          <w:szCs w:val="23"/>
        </w:rPr>
        <w:t xml:space="preserve"> районного Совета депутатов Алтайского края от 29.12.2014 № 32 «Об утверждении Порядка заключения соглашений о передаче отдельных полномочий по решению вопросов местного значения между органами местного самоуправления </w:t>
      </w:r>
      <w:proofErr w:type="spellStart"/>
      <w:r w:rsidRPr="006A1E7A">
        <w:rPr>
          <w:sz w:val="23"/>
          <w:szCs w:val="23"/>
        </w:rPr>
        <w:t>Табунского</w:t>
      </w:r>
      <w:proofErr w:type="spellEnd"/>
      <w:r w:rsidRPr="006A1E7A">
        <w:rPr>
          <w:sz w:val="23"/>
          <w:szCs w:val="23"/>
        </w:rPr>
        <w:t xml:space="preserve"> района Алтайского края  и органами местного самоуправления сельских поселений </w:t>
      </w:r>
      <w:proofErr w:type="spellStart"/>
      <w:r w:rsidRPr="006A1E7A">
        <w:rPr>
          <w:sz w:val="23"/>
          <w:szCs w:val="23"/>
        </w:rPr>
        <w:t>Табунского</w:t>
      </w:r>
      <w:proofErr w:type="spellEnd"/>
      <w:r w:rsidRPr="006A1E7A">
        <w:rPr>
          <w:sz w:val="23"/>
          <w:szCs w:val="23"/>
        </w:rPr>
        <w:t xml:space="preserve"> района Алтайского края»,  на договорной основе заключили настоящее Соглашение о нижеследующем:</w:t>
      </w:r>
    </w:p>
    <w:p w:rsidR="0032376B" w:rsidRPr="006A1E7A" w:rsidRDefault="0032376B" w:rsidP="00CA6987">
      <w:pPr>
        <w:widowControl w:val="0"/>
        <w:autoSpaceDE w:val="0"/>
        <w:autoSpaceDN w:val="0"/>
        <w:adjustRightInd w:val="0"/>
        <w:ind w:right="-55" w:firstLine="709"/>
        <w:jc w:val="both"/>
        <w:rPr>
          <w:sz w:val="23"/>
          <w:szCs w:val="23"/>
        </w:rPr>
      </w:pPr>
    </w:p>
    <w:p w:rsidR="00CA6987" w:rsidRPr="006A1E7A" w:rsidRDefault="00CA6987" w:rsidP="00CA6987">
      <w:pPr>
        <w:widowControl w:val="0"/>
        <w:autoSpaceDE w:val="0"/>
        <w:autoSpaceDN w:val="0"/>
        <w:adjustRightInd w:val="0"/>
        <w:jc w:val="center"/>
        <w:rPr>
          <w:sz w:val="23"/>
          <w:szCs w:val="23"/>
        </w:rPr>
      </w:pPr>
      <w:r w:rsidRPr="006A1E7A">
        <w:rPr>
          <w:sz w:val="23"/>
          <w:szCs w:val="23"/>
        </w:rPr>
        <w:t>1. Предмет соглашения</w:t>
      </w:r>
    </w:p>
    <w:p w:rsidR="00CA6987" w:rsidRPr="006A1E7A" w:rsidRDefault="00CA6987" w:rsidP="00CA6987">
      <w:pPr>
        <w:ind w:firstLine="709"/>
        <w:jc w:val="both"/>
        <w:rPr>
          <w:sz w:val="23"/>
          <w:szCs w:val="23"/>
        </w:rPr>
      </w:pPr>
      <w:r w:rsidRPr="006A1E7A">
        <w:rPr>
          <w:sz w:val="23"/>
          <w:szCs w:val="23"/>
        </w:rPr>
        <w:t xml:space="preserve">1.1. Настоящим Соглашением администрация района передает администрации поселения осуществление части полномочий </w:t>
      </w:r>
      <w:r w:rsidRPr="006A1E7A">
        <w:rPr>
          <w:color w:val="000000"/>
          <w:spacing w:val="1"/>
          <w:w w:val="101"/>
          <w:sz w:val="23"/>
          <w:szCs w:val="23"/>
        </w:rPr>
        <w:t xml:space="preserve">по решению </w:t>
      </w:r>
      <w:r w:rsidRPr="006A1E7A">
        <w:rPr>
          <w:color w:val="000000"/>
          <w:spacing w:val="5"/>
          <w:w w:val="101"/>
          <w:sz w:val="23"/>
          <w:szCs w:val="23"/>
        </w:rPr>
        <w:t>вопросов местного значения,</w:t>
      </w:r>
      <w:r w:rsidRPr="006A1E7A">
        <w:rPr>
          <w:sz w:val="23"/>
          <w:szCs w:val="23"/>
        </w:rPr>
        <w:t xml:space="preserve"> за счет межбюджетных трансфертов, предоставляемых из районного бюджета в бюджет поселения</w:t>
      </w:r>
      <w:r w:rsidRPr="006A1E7A">
        <w:rPr>
          <w:color w:val="000000"/>
          <w:spacing w:val="5"/>
          <w:w w:val="101"/>
          <w:sz w:val="23"/>
          <w:szCs w:val="23"/>
        </w:rPr>
        <w:t xml:space="preserve">: </w:t>
      </w:r>
    </w:p>
    <w:p w:rsidR="00CA6987" w:rsidRPr="006A1E7A" w:rsidRDefault="00CA6987" w:rsidP="00CA6987">
      <w:pPr>
        <w:widowControl w:val="0"/>
        <w:autoSpaceDE w:val="0"/>
        <w:autoSpaceDN w:val="0"/>
        <w:adjustRightInd w:val="0"/>
        <w:ind w:firstLine="709"/>
        <w:jc w:val="both"/>
        <w:rPr>
          <w:sz w:val="23"/>
          <w:szCs w:val="23"/>
        </w:rPr>
      </w:pPr>
      <w:r w:rsidRPr="006A1E7A">
        <w:rPr>
          <w:color w:val="000000"/>
          <w:spacing w:val="5"/>
          <w:w w:val="101"/>
          <w:sz w:val="23"/>
          <w:szCs w:val="23"/>
        </w:rPr>
        <w:t xml:space="preserve">1.1.1. </w:t>
      </w:r>
      <w:r w:rsidRPr="006A1E7A">
        <w:rPr>
          <w:sz w:val="23"/>
          <w:szCs w:val="23"/>
        </w:rPr>
        <w:t xml:space="preserve">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16" w:history="1">
        <w:r w:rsidRPr="006A1E7A">
          <w:rPr>
            <w:sz w:val="23"/>
            <w:szCs w:val="23"/>
          </w:rPr>
          <w:t>законодательством</w:t>
        </w:r>
      </w:hyperlink>
      <w:r w:rsidRPr="006A1E7A">
        <w:rPr>
          <w:sz w:val="23"/>
          <w:szCs w:val="23"/>
        </w:rPr>
        <w:t xml:space="preserve"> Российской Федерации;</w:t>
      </w:r>
    </w:p>
    <w:p w:rsidR="00CA6987" w:rsidRPr="006A1E7A" w:rsidRDefault="00CA6987" w:rsidP="00CA6987">
      <w:pPr>
        <w:pStyle w:val="ConsPlusNormal"/>
        <w:ind w:firstLine="709"/>
        <w:jc w:val="both"/>
        <w:rPr>
          <w:sz w:val="23"/>
          <w:szCs w:val="23"/>
        </w:rPr>
      </w:pPr>
      <w:r w:rsidRPr="006A1E7A">
        <w:rPr>
          <w:sz w:val="23"/>
          <w:szCs w:val="23"/>
        </w:rPr>
        <w:t>1.1.2. участие в предупреждении и ликвидации последствий чрезвычайных ситуаций в границах поселения;</w:t>
      </w:r>
    </w:p>
    <w:p w:rsidR="00CA6987" w:rsidRPr="006A1E7A" w:rsidRDefault="00CA6987" w:rsidP="00CA6987">
      <w:pPr>
        <w:widowControl w:val="0"/>
        <w:autoSpaceDE w:val="0"/>
        <w:autoSpaceDN w:val="0"/>
        <w:adjustRightInd w:val="0"/>
        <w:ind w:firstLine="709"/>
        <w:jc w:val="both"/>
        <w:rPr>
          <w:sz w:val="23"/>
          <w:szCs w:val="23"/>
        </w:rPr>
      </w:pPr>
      <w:r w:rsidRPr="006A1E7A">
        <w:rPr>
          <w:sz w:val="23"/>
          <w:szCs w:val="23"/>
        </w:rPr>
        <w:t>1.1.3.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CA6987" w:rsidRPr="006A1E7A" w:rsidRDefault="00CA6987" w:rsidP="00CA6987">
      <w:pPr>
        <w:pStyle w:val="ConsPlusNormal"/>
        <w:ind w:firstLine="709"/>
        <w:jc w:val="both"/>
        <w:rPr>
          <w:sz w:val="23"/>
          <w:szCs w:val="23"/>
        </w:rPr>
      </w:pPr>
      <w:r w:rsidRPr="006A1E7A">
        <w:rPr>
          <w:sz w:val="23"/>
          <w:szCs w:val="23"/>
        </w:rPr>
        <w:t xml:space="preserve">1.1.4. </w:t>
      </w:r>
      <w:r w:rsidR="009D1B03" w:rsidRPr="006A1E7A">
        <w:rPr>
          <w:sz w:val="23"/>
          <w:szCs w:val="23"/>
        </w:rPr>
        <w:t>участие в организации деятельности по накоплению (в том числе раздельному накоплению) твердых коммунальных отходов на территории поселения, содержание мест (площадок) накопления твердых коммунальных отходов на территории поселения;</w:t>
      </w:r>
    </w:p>
    <w:p w:rsidR="00CA6987" w:rsidRDefault="00CA6987" w:rsidP="00CA6987">
      <w:pPr>
        <w:tabs>
          <w:tab w:val="left" w:pos="709"/>
        </w:tabs>
        <w:ind w:firstLine="709"/>
        <w:jc w:val="both"/>
        <w:rPr>
          <w:sz w:val="23"/>
          <w:szCs w:val="23"/>
        </w:rPr>
      </w:pPr>
      <w:r w:rsidRPr="006A1E7A">
        <w:rPr>
          <w:sz w:val="23"/>
          <w:szCs w:val="23"/>
        </w:rPr>
        <w:t>1.1.5.  содержание мест захоронения</w:t>
      </w:r>
      <w:r w:rsidR="00C72603" w:rsidRPr="006A1E7A">
        <w:rPr>
          <w:sz w:val="23"/>
          <w:szCs w:val="23"/>
        </w:rPr>
        <w:t>.</w:t>
      </w:r>
    </w:p>
    <w:p w:rsidR="00771AA3" w:rsidRPr="006A1E7A" w:rsidRDefault="00771AA3" w:rsidP="00CA6987">
      <w:pPr>
        <w:tabs>
          <w:tab w:val="left" w:pos="709"/>
        </w:tabs>
        <w:ind w:firstLine="709"/>
        <w:jc w:val="both"/>
        <w:rPr>
          <w:sz w:val="23"/>
          <w:szCs w:val="23"/>
        </w:rPr>
      </w:pPr>
      <w:r>
        <w:rPr>
          <w:sz w:val="23"/>
          <w:szCs w:val="23"/>
        </w:rPr>
        <w:t>1.1.6. утверждение правил землепользования и застройки (в том числе с принятием муниципальных правовых актов в части реализации данного полномочия).</w:t>
      </w:r>
    </w:p>
    <w:p w:rsidR="00C72603" w:rsidRPr="006A1E7A" w:rsidRDefault="00C72603" w:rsidP="00CA6987">
      <w:pPr>
        <w:tabs>
          <w:tab w:val="left" w:pos="709"/>
        </w:tabs>
        <w:ind w:firstLine="709"/>
        <w:jc w:val="both"/>
        <w:rPr>
          <w:sz w:val="23"/>
          <w:szCs w:val="23"/>
        </w:rPr>
      </w:pPr>
    </w:p>
    <w:p w:rsidR="008A32BA" w:rsidRPr="006A1E7A" w:rsidRDefault="008A32BA" w:rsidP="008A32BA">
      <w:pPr>
        <w:widowControl w:val="0"/>
        <w:autoSpaceDE w:val="0"/>
        <w:autoSpaceDN w:val="0"/>
        <w:adjustRightInd w:val="0"/>
        <w:jc w:val="center"/>
        <w:rPr>
          <w:sz w:val="23"/>
          <w:szCs w:val="23"/>
        </w:rPr>
      </w:pPr>
      <w:r w:rsidRPr="006A1E7A">
        <w:rPr>
          <w:sz w:val="23"/>
          <w:szCs w:val="23"/>
        </w:rPr>
        <w:t>2. Порядок определения ежегодного объема межбюджетных трансфертов</w:t>
      </w:r>
    </w:p>
    <w:p w:rsidR="008A32BA" w:rsidRPr="006A1E7A" w:rsidRDefault="008A32BA" w:rsidP="008A32BA">
      <w:pPr>
        <w:widowControl w:val="0"/>
        <w:autoSpaceDE w:val="0"/>
        <w:autoSpaceDN w:val="0"/>
        <w:adjustRightInd w:val="0"/>
        <w:ind w:firstLine="709"/>
        <w:jc w:val="both"/>
        <w:rPr>
          <w:sz w:val="23"/>
          <w:szCs w:val="23"/>
        </w:rPr>
      </w:pPr>
      <w:r w:rsidRPr="006A1E7A">
        <w:rPr>
          <w:sz w:val="23"/>
          <w:szCs w:val="23"/>
        </w:rPr>
        <w:t xml:space="preserve">2.1. Исполнение передаваемой части полномочий, указанных в пункте 1.1 настоящего Соглашения, осуществляется за счет межбюджетных трансфертов, предоставляемых ежегодно из районного бюджета в бюджет поселения. </w:t>
      </w:r>
    </w:p>
    <w:p w:rsidR="008A32BA" w:rsidRPr="006A1E7A" w:rsidRDefault="008A32BA" w:rsidP="008A32BA">
      <w:pPr>
        <w:ind w:firstLine="709"/>
        <w:jc w:val="both"/>
        <w:rPr>
          <w:sz w:val="23"/>
          <w:szCs w:val="23"/>
        </w:rPr>
      </w:pPr>
      <w:r w:rsidRPr="006A1E7A">
        <w:rPr>
          <w:sz w:val="23"/>
          <w:szCs w:val="23"/>
        </w:rPr>
        <w:lastRenderedPageBreak/>
        <w:t>2.2. Стороны ежегодно определяют объем межбюджетных трансфертов, необходимых для осуществления передаваемых полномочий, указанных в пункте 1.1 настоящего Соглашения, при принятии районного бюджета на очередной финансовый год.</w:t>
      </w:r>
    </w:p>
    <w:p w:rsidR="008A32BA" w:rsidRPr="006A1E7A" w:rsidRDefault="008A32BA" w:rsidP="008A32BA">
      <w:pPr>
        <w:ind w:firstLine="709"/>
        <w:jc w:val="both"/>
        <w:rPr>
          <w:sz w:val="23"/>
          <w:szCs w:val="23"/>
        </w:rPr>
      </w:pPr>
      <w:r w:rsidRPr="006A1E7A">
        <w:rPr>
          <w:sz w:val="23"/>
          <w:szCs w:val="23"/>
        </w:rPr>
        <w:t>2.3. Перечисление межбюджетных трансфертов, предоставляемых из районного бюджета, на реализацию полномочий, указанных в пункте 1.1 настоящего Соглашения, осуществляется в соответствии с бюджетным законодательством Российской Федерации на основании утвержденной сводной бюджетной росписи по расходам районного бюджета. Весь объем межбюджетных трансфертов на исполнение полномочий должен быть перечислен в бюджеты поселений не позднее 20 декабря 2021 года.</w:t>
      </w:r>
    </w:p>
    <w:p w:rsidR="008A32BA" w:rsidRPr="006A1E7A" w:rsidRDefault="008A32BA" w:rsidP="008A32BA">
      <w:pPr>
        <w:ind w:firstLine="709"/>
        <w:jc w:val="both"/>
        <w:rPr>
          <w:sz w:val="23"/>
          <w:szCs w:val="23"/>
        </w:rPr>
      </w:pPr>
      <w:r w:rsidRPr="006A1E7A">
        <w:rPr>
          <w:sz w:val="23"/>
          <w:szCs w:val="23"/>
        </w:rPr>
        <w:t>2.4. Органы местного самоуправления поселения имеют право дополнительно использовать для осуществления переданных в соответствии с соглашением полномочий собственные материальные и финансовые средства в случаях и порядке, предусмотренных решением сельского Совета депутатов.</w:t>
      </w:r>
    </w:p>
    <w:p w:rsidR="0032376B" w:rsidRPr="006A1E7A" w:rsidRDefault="0032376B" w:rsidP="00CA6987">
      <w:pPr>
        <w:ind w:firstLine="709"/>
        <w:jc w:val="both"/>
        <w:rPr>
          <w:sz w:val="23"/>
          <w:szCs w:val="23"/>
        </w:rPr>
      </w:pPr>
    </w:p>
    <w:p w:rsidR="00CA6987" w:rsidRPr="006A1E7A" w:rsidRDefault="00CA6987" w:rsidP="00CA6987">
      <w:pPr>
        <w:widowControl w:val="0"/>
        <w:autoSpaceDE w:val="0"/>
        <w:autoSpaceDN w:val="0"/>
        <w:adjustRightInd w:val="0"/>
        <w:jc w:val="center"/>
        <w:rPr>
          <w:sz w:val="23"/>
          <w:szCs w:val="23"/>
        </w:rPr>
      </w:pPr>
      <w:r w:rsidRPr="006A1E7A">
        <w:rPr>
          <w:sz w:val="23"/>
          <w:szCs w:val="23"/>
        </w:rPr>
        <w:t>3. Права и обязанности Сторон</w:t>
      </w:r>
    </w:p>
    <w:p w:rsidR="00CA6987" w:rsidRPr="006A1E7A" w:rsidRDefault="00CA6987" w:rsidP="00CA6987">
      <w:pPr>
        <w:widowControl w:val="0"/>
        <w:autoSpaceDE w:val="0"/>
        <w:autoSpaceDN w:val="0"/>
        <w:adjustRightInd w:val="0"/>
        <w:ind w:firstLine="709"/>
        <w:jc w:val="both"/>
        <w:rPr>
          <w:sz w:val="23"/>
          <w:szCs w:val="23"/>
        </w:rPr>
      </w:pPr>
      <w:r w:rsidRPr="006A1E7A">
        <w:rPr>
          <w:sz w:val="23"/>
          <w:szCs w:val="23"/>
        </w:rPr>
        <w:t>3.1. Администрация района:</w:t>
      </w:r>
    </w:p>
    <w:p w:rsidR="00CA6987" w:rsidRPr="006A1E7A" w:rsidRDefault="00CA6987" w:rsidP="00CA6987">
      <w:pPr>
        <w:widowControl w:val="0"/>
        <w:autoSpaceDE w:val="0"/>
        <w:autoSpaceDN w:val="0"/>
        <w:adjustRightInd w:val="0"/>
        <w:ind w:firstLine="709"/>
        <w:jc w:val="both"/>
        <w:rPr>
          <w:sz w:val="23"/>
          <w:szCs w:val="23"/>
        </w:rPr>
      </w:pPr>
      <w:r w:rsidRPr="006A1E7A">
        <w:rPr>
          <w:sz w:val="23"/>
          <w:szCs w:val="23"/>
        </w:rPr>
        <w:t xml:space="preserve">3.1.1. Перечисляет администрации поселения финансовые средства в виде межбюджетных трансфертов, предназначенные для исполнения переданных по настоящему Соглашению полномочий, в порядке, установленном </w:t>
      </w:r>
      <w:hyperlink w:anchor="Par32" w:history="1">
        <w:r w:rsidRPr="006A1E7A">
          <w:rPr>
            <w:sz w:val="23"/>
            <w:szCs w:val="23"/>
          </w:rPr>
          <w:t>разделом 2</w:t>
        </w:r>
      </w:hyperlink>
      <w:r w:rsidRPr="006A1E7A">
        <w:rPr>
          <w:sz w:val="23"/>
          <w:szCs w:val="23"/>
        </w:rPr>
        <w:t xml:space="preserve"> настоящего Соглашения.</w:t>
      </w:r>
    </w:p>
    <w:p w:rsidR="00CA6987" w:rsidRPr="006A1E7A" w:rsidRDefault="00CA6987" w:rsidP="00CA6987">
      <w:pPr>
        <w:widowControl w:val="0"/>
        <w:autoSpaceDE w:val="0"/>
        <w:autoSpaceDN w:val="0"/>
        <w:adjustRightInd w:val="0"/>
        <w:ind w:firstLine="709"/>
        <w:jc w:val="both"/>
        <w:rPr>
          <w:sz w:val="23"/>
          <w:szCs w:val="23"/>
        </w:rPr>
      </w:pPr>
      <w:r w:rsidRPr="006A1E7A">
        <w:rPr>
          <w:sz w:val="23"/>
          <w:szCs w:val="23"/>
        </w:rPr>
        <w:t>3.1.2. Осуществляет контроль за исполнением администрацией поселения переданных ей полномочий, а также за целевым использованием финансовых средств, предоставленных на эти цели. В случае выявления нарушений дает обязательные для исполнения администрацией поселения письменные предписания для устранения выявленных нарушений в определенный срок с момента уведомления.</w:t>
      </w:r>
    </w:p>
    <w:p w:rsidR="00CA6987" w:rsidRPr="006A1E7A" w:rsidRDefault="00CA6987" w:rsidP="00CA6987">
      <w:pPr>
        <w:widowControl w:val="0"/>
        <w:autoSpaceDE w:val="0"/>
        <w:autoSpaceDN w:val="0"/>
        <w:adjustRightInd w:val="0"/>
        <w:ind w:firstLine="709"/>
        <w:jc w:val="both"/>
        <w:rPr>
          <w:sz w:val="23"/>
          <w:szCs w:val="23"/>
        </w:rPr>
      </w:pPr>
      <w:r w:rsidRPr="006A1E7A">
        <w:rPr>
          <w:sz w:val="23"/>
          <w:szCs w:val="23"/>
        </w:rPr>
        <w:t>3.2. Администрация поселения:</w:t>
      </w:r>
    </w:p>
    <w:p w:rsidR="00CA6987" w:rsidRPr="006A1E7A" w:rsidRDefault="00CA6987" w:rsidP="00CA6987">
      <w:pPr>
        <w:widowControl w:val="0"/>
        <w:autoSpaceDE w:val="0"/>
        <w:autoSpaceDN w:val="0"/>
        <w:adjustRightInd w:val="0"/>
        <w:ind w:firstLine="709"/>
        <w:jc w:val="both"/>
        <w:rPr>
          <w:sz w:val="23"/>
          <w:szCs w:val="23"/>
        </w:rPr>
      </w:pPr>
      <w:r w:rsidRPr="006A1E7A">
        <w:rPr>
          <w:sz w:val="23"/>
          <w:szCs w:val="23"/>
        </w:rPr>
        <w:t xml:space="preserve">3.2.1. Осуществляет переданные ей администрацией района полномочия в соответствии с </w:t>
      </w:r>
      <w:hyperlink w:anchor="Par27" w:history="1">
        <w:r w:rsidRPr="006A1E7A">
          <w:rPr>
            <w:sz w:val="23"/>
            <w:szCs w:val="23"/>
          </w:rPr>
          <w:t>пунктом 1.</w:t>
        </w:r>
      </w:hyperlink>
      <w:r w:rsidRPr="006A1E7A">
        <w:rPr>
          <w:sz w:val="23"/>
          <w:szCs w:val="23"/>
        </w:rPr>
        <w:t>1 настоящего Соглашения и действующим законодательством в пределах финансовых средств, выделенных на эти цели.</w:t>
      </w:r>
    </w:p>
    <w:p w:rsidR="00CA6987" w:rsidRPr="006A1E7A" w:rsidRDefault="00CA6987" w:rsidP="00CA6987">
      <w:pPr>
        <w:widowControl w:val="0"/>
        <w:autoSpaceDE w:val="0"/>
        <w:autoSpaceDN w:val="0"/>
        <w:adjustRightInd w:val="0"/>
        <w:ind w:firstLine="709"/>
        <w:jc w:val="both"/>
        <w:rPr>
          <w:sz w:val="23"/>
          <w:szCs w:val="23"/>
        </w:rPr>
      </w:pPr>
      <w:r w:rsidRPr="006A1E7A">
        <w:rPr>
          <w:sz w:val="23"/>
          <w:szCs w:val="23"/>
        </w:rPr>
        <w:t>3.2.2. Рассматривает представленные администрацией района требования об устранении выявленных нарушений со стороны администрации поселения по реализации переданных администрацией района полномочий, не позднее чем в месячный срок (если в требовании не указан иной срок) принимает меры по устранению нарушений и незамедлительно сообщает об этом администрации района.</w:t>
      </w:r>
    </w:p>
    <w:p w:rsidR="00CA6987" w:rsidRPr="006A1E7A" w:rsidRDefault="00CA6987" w:rsidP="00CA6987">
      <w:pPr>
        <w:widowControl w:val="0"/>
        <w:autoSpaceDE w:val="0"/>
        <w:autoSpaceDN w:val="0"/>
        <w:adjustRightInd w:val="0"/>
        <w:ind w:firstLine="709"/>
        <w:jc w:val="both"/>
        <w:rPr>
          <w:sz w:val="23"/>
          <w:szCs w:val="23"/>
        </w:rPr>
      </w:pPr>
      <w:r w:rsidRPr="006A1E7A">
        <w:rPr>
          <w:sz w:val="23"/>
          <w:szCs w:val="23"/>
        </w:rPr>
        <w:t>3.2.3. Ежеквартально, не позднее 8 числа, следующего за отчетным периодом, представляет администрации района отчет об использовании финансовых средств для исполнения переданных по настоящему Соглашению полномочий.</w:t>
      </w:r>
    </w:p>
    <w:p w:rsidR="00CA6987" w:rsidRPr="006A1E7A" w:rsidRDefault="00CA6987" w:rsidP="00CA6987">
      <w:pPr>
        <w:widowControl w:val="0"/>
        <w:autoSpaceDE w:val="0"/>
        <w:autoSpaceDN w:val="0"/>
        <w:adjustRightInd w:val="0"/>
        <w:ind w:firstLine="709"/>
        <w:jc w:val="both"/>
        <w:rPr>
          <w:color w:val="000000"/>
          <w:sz w:val="23"/>
          <w:szCs w:val="23"/>
        </w:rPr>
      </w:pPr>
      <w:r w:rsidRPr="006A1E7A">
        <w:rPr>
          <w:sz w:val="23"/>
          <w:szCs w:val="23"/>
        </w:rPr>
        <w:t xml:space="preserve">3.2.4. Может </w:t>
      </w:r>
      <w:r w:rsidRPr="006A1E7A">
        <w:rPr>
          <w:color w:val="000000"/>
          <w:sz w:val="23"/>
          <w:szCs w:val="23"/>
        </w:rPr>
        <w:t>использовать для осуществления переданных в соответствии с настоящим Соглашением полномочий собственные материальные ресурсы и финансовые средства в случаях и порядке, предусмотренных решением сельского Совета депутатов.</w:t>
      </w:r>
    </w:p>
    <w:p w:rsidR="0032376B" w:rsidRPr="006A1E7A" w:rsidRDefault="0032376B" w:rsidP="00CA6987">
      <w:pPr>
        <w:widowControl w:val="0"/>
        <w:autoSpaceDE w:val="0"/>
        <w:autoSpaceDN w:val="0"/>
        <w:adjustRightInd w:val="0"/>
        <w:ind w:firstLine="709"/>
        <w:jc w:val="both"/>
        <w:rPr>
          <w:color w:val="000000"/>
          <w:sz w:val="23"/>
          <w:szCs w:val="23"/>
        </w:rPr>
      </w:pPr>
    </w:p>
    <w:p w:rsidR="00CA6987" w:rsidRPr="006A1E7A" w:rsidRDefault="00CA6987" w:rsidP="00CA6987">
      <w:pPr>
        <w:widowControl w:val="0"/>
        <w:autoSpaceDE w:val="0"/>
        <w:autoSpaceDN w:val="0"/>
        <w:adjustRightInd w:val="0"/>
        <w:jc w:val="center"/>
        <w:rPr>
          <w:sz w:val="23"/>
          <w:szCs w:val="23"/>
        </w:rPr>
      </w:pPr>
      <w:r w:rsidRPr="006A1E7A">
        <w:rPr>
          <w:sz w:val="23"/>
          <w:szCs w:val="23"/>
        </w:rPr>
        <w:t>4. Ответственность Сторон</w:t>
      </w:r>
    </w:p>
    <w:p w:rsidR="008A32BA" w:rsidRPr="006A1E7A" w:rsidRDefault="008A32BA" w:rsidP="008A32BA">
      <w:pPr>
        <w:widowControl w:val="0"/>
        <w:autoSpaceDE w:val="0"/>
        <w:autoSpaceDN w:val="0"/>
        <w:adjustRightInd w:val="0"/>
        <w:ind w:firstLine="540"/>
        <w:jc w:val="both"/>
        <w:rPr>
          <w:sz w:val="23"/>
          <w:szCs w:val="23"/>
        </w:rPr>
      </w:pPr>
      <w:r w:rsidRPr="006A1E7A">
        <w:rPr>
          <w:sz w:val="23"/>
          <w:szCs w:val="23"/>
        </w:rPr>
        <w:t>4.1. Установление факта ненадлежащего осуществления администрацией сельсовета переданных ей полномочий является основанием для одностороннего расторжения данного соглашения. Расторжение Соглашения влечет за собой возврат перечисленных межбюджетных трансфертов, за вычетом фактических расходов, подтвержденных документально.</w:t>
      </w:r>
    </w:p>
    <w:p w:rsidR="008A32BA" w:rsidRPr="006A1E7A" w:rsidRDefault="008A32BA" w:rsidP="008A32BA">
      <w:pPr>
        <w:widowControl w:val="0"/>
        <w:autoSpaceDE w:val="0"/>
        <w:autoSpaceDN w:val="0"/>
        <w:adjustRightInd w:val="0"/>
        <w:ind w:firstLine="540"/>
        <w:jc w:val="both"/>
        <w:rPr>
          <w:sz w:val="23"/>
          <w:szCs w:val="23"/>
        </w:rPr>
      </w:pPr>
      <w:r w:rsidRPr="006A1E7A">
        <w:rPr>
          <w:sz w:val="23"/>
          <w:szCs w:val="23"/>
        </w:rPr>
        <w:t>В случае нецелевого использования межбюджетных трансфертов они подлежат возврату в районный бюджет.</w:t>
      </w:r>
    </w:p>
    <w:p w:rsidR="008A32BA" w:rsidRPr="006A1E7A" w:rsidRDefault="008A32BA" w:rsidP="008A32BA">
      <w:pPr>
        <w:widowControl w:val="0"/>
        <w:autoSpaceDE w:val="0"/>
        <w:autoSpaceDN w:val="0"/>
        <w:adjustRightInd w:val="0"/>
        <w:ind w:firstLine="540"/>
        <w:jc w:val="both"/>
        <w:rPr>
          <w:sz w:val="23"/>
          <w:szCs w:val="23"/>
        </w:rPr>
      </w:pPr>
      <w:r w:rsidRPr="006A1E7A">
        <w:rPr>
          <w:sz w:val="23"/>
          <w:szCs w:val="23"/>
        </w:rPr>
        <w:t xml:space="preserve">За нарушение сроков перечисления межбюджетных трансфертов, администрации района </w:t>
      </w:r>
      <w:proofErr w:type="gramStart"/>
      <w:r w:rsidRPr="006A1E7A">
        <w:rPr>
          <w:sz w:val="23"/>
          <w:szCs w:val="23"/>
        </w:rPr>
        <w:t>начисляется</w:t>
      </w:r>
      <w:proofErr w:type="gramEnd"/>
      <w:r w:rsidRPr="006A1E7A">
        <w:rPr>
          <w:sz w:val="23"/>
          <w:szCs w:val="23"/>
        </w:rPr>
        <w:t xml:space="preserve"> пеня за каждый день просрочки, начиная со дня, следующего после дня истечения, установленного п. 4.2 настоящего Соглашения срока исполнения обязательства, в размере одной трехсотой действующей на дату уплаты пени ключевой ставки Центрального банка Российской Федерации от не перечисленной в срок суммы межбюджетных трансфертов.</w:t>
      </w:r>
    </w:p>
    <w:p w:rsidR="008A32BA" w:rsidRPr="006A1E7A" w:rsidRDefault="008A32BA" w:rsidP="008A32BA">
      <w:pPr>
        <w:widowControl w:val="0"/>
        <w:autoSpaceDE w:val="0"/>
        <w:autoSpaceDN w:val="0"/>
        <w:adjustRightInd w:val="0"/>
        <w:ind w:firstLine="540"/>
        <w:jc w:val="both"/>
        <w:rPr>
          <w:sz w:val="23"/>
          <w:szCs w:val="23"/>
        </w:rPr>
      </w:pPr>
      <w:r w:rsidRPr="006A1E7A">
        <w:rPr>
          <w:sz w:val="23"/>
          <w:szCs w:val="23"/>
        </w:rPr>
        <w:t>4.2. Администрация поселения несет ответственность за осуществление переданных ей полномочий в той мере, в какой эти полномочия обеспечены финансовыми средствами.</w:t>
      </w:r>
    </w:p>
    <w:p w:rsidR="008A32BA" w:rsidRPr="006A1E7A" w:rsidRDefault="008A32BA" w:rsidP="008A32BA">
      <w:pPr>
        <w:widowControl w:val="0"/>
        <w:autoSpaceDE w:val="0"/>
        <w:autoSpaceDN w:val="0"/>
        <w:adjustRightInd w:val="0"/>
        <w:ind w:firstLine="540"/>
        <w:jc w:val="both"/>
        <w:rPr>
          <w:sz w:val="23"/>
          <w:szCs w:val="23"/>
        </w:rPr>
      </w:pPr>
      <w:r w:rsidRPr="006A1E7A">
        <w:rPr>
          <w:sz w:val="23"/>
          <w:szCs w:val="23"/>
        </w:rPr>
        <w:t xml:space="preserve">4.3. В случае неисполнения администрацией района вытекающих из настоящего </w:t>
      </w:r>
      <w:r w:rsidRPr="006A1E7A">
        <w:rPr>
          <w:sz w:val="23"/>
          <w:szCs w:val="23"/>
        </w:rPr>
        <w:lastRenderedPageBreak/>
        <w:t>Соглашения обязательств по финансированию осуществления администрацией поселения переданных ей полномочий, администрация поселения вправе требовать расторжения данного Соглашения.</w:t>
      </w:r>
      <w:bookmarkStart w:id="2" w:name="_GoBack"/>
      <w:bookmarkEnd w:id="2"/>
    </w:p>
    <w:p w:rsidR="008A32BA" w:rsidRPr="006A1E7A" w:rsidRDefault="008A32BA" w:rsidP="00CA6987">
      <w:pPr>
        <w:widowControl w:val="0"/>
        <w:autoSpaceDE w:val="0"/>
        <w:autoSpaceDN w:val="0"/>
        <w:adjustRightInd w:val="0"/>
        <w:jc w:val="center"/>
        <w:rPr>
          <w:sz w:val="23"/>
          <w:szCs w:val="23"/>
        </w:rPr>
      </w:pPr>
    </w:p>
    <w:p w:rsidR="00CA6987" w:rsidRPr="006A1E7A" w:rsidRDefault="00CA6987" w:rsidP="00CA6987">
      <w:pPr>
        <w:widowControl w:val="0"/>
        <w:autoSpaceDE w:val="0"/>
        <w:autoSpaceDN w:val="0"/>
        <w:adjustRightInd w:val="0"/>
        <w:jc w:val="center"/>
        <w:rPr>
          <w:sz w:val="23"/>
          <w:szCs w:val="23"/>
        </w:rPr>
      </w:pPr>
      <w:r w:rsidRPr="006A1E7A">
        <w:rPr>
          <w:sz w:val="23"/>
          <w:szCs w:val="23"/>
        </w:rPr>
        <w:t xml:space="preserve">5. Срок действия, основания и порядок прекращения действия соглашения </w:t>
      </w:r>
    </w:p>
    <w:p w:rsidR="00CA6987" w:rsidRPr="006A1E7A" w:rsidRDefault="00CA6987" w:rsidP="00CA6987">
      <w:pPr>
        <w:widowControl w:val="0"/>
        <w:autoSpaceDE w:val="0"/>
        <w:autoSpaceDN w:val="0"/>
        <w:adjustRightInd w:val="0"/>
        <w:ind w:firstLine="709"/>
        <w:jc w:val="both"/>
        <w:rPr>
          <w:sz w:val="23"/>
          <w:szCs w:val="23"/>
        </w:rPr>
      </w:pPr>
      <w:r w:rsidRPr="006A1E7A">
        <w:rPr>
          <w:sz w:val="23"/>
          <w:szCs w:val="23"/>
        </w:rPr>
        <w:t>5.1. Настоящее Соглашение вступает в силу с 01 января 202</w:t>
      </w:r>
      <w:r w:rsidR="00C72603" w:rsidRPr="006A1E7A">
        <w:rPr>
          <w:sz w:val="23"/>
          <w:szCs w:val="23"/>
        </w:rPr>
        <w:t>1</w:t>
      </w:r>
      <w:r w:rsidRPr="006A1E7A">
        <w:rPr>
          <w:sz w:val="23"/>
          <w:szCs w:val="23"/>
        </w:rPr>
        <w:t xml:space="preserve"> года.</w:t>
      </w:r>
    </w:p>
    <w:p w:rsidR="00CA6987" w:rsidRPr="006A1E7A" w:rsidRDefault="00CA6987" w:rsidP="00CA6987">
      <w:pPr>
        <w:widowControl w:val="0"/>
        <w:autoSpaceDE w:val="0"/>
        <w:autoSpaceDN w:val="0"/>
        <w:adjustRightInd w:val="0"/>
        <w:ind w:firstLine="709"/>
        <w:jc w:val="both"/>
        <w:rPr>
          <w:sz w:val="23"/>
          <w:szCs w:val="23"/>
        </w:rPr>
      </w:pPr>
      <w:r w:rsidRPr="006A1E7A">
        <w:rPr>
          <w:sz w:val="23"/>
          <w:szCs w:val="23"/>
        </w:rPr>
        <w:t>5.2. Срок действия настоящего Соглашения устанавливается по 31 декабря 202</w:t>
      </w:r>
      <w:r w:rsidR="00C72603" w:rsidRPr="006A1E7A">
        <w:rPr>
          <w:sz w:val="23"/>
          <w:szCs w:val="23"/>
        </w:rPr>
        <w:t>1</w:t>
      </w:r>
      <w:r w:rsidRPr="006A1E7A">
        <w:rPr>
          <w:sz w:val="23"/>
          <w:szCs w:val="23"/>
        </w:rPr>
        <w:t xml:space="preserve"> года.</w:t>
      </w:r>
    </w:p>
    <w:p w:rsidR="00CA6987" w:rsidRPr="006A1E7A" w:rsidRDefault="00CA6987" w:rsidP="00CA6987">
      <w:pPr>
        <w:widowControl w:val="0"/>
        <w:autoSpaceDE w:val="0"/>
        <w:autoSpaceDN w:val="0"/>
        <w:adjustRightInd w:val="0"/>
        <w:ind w:firstLine="709"/>
        <w:jc w:val="both"/>
        <w:rPr>
          <w:sz w:val="23"/>
          <w:szCs w:val="23"/>
        </w:rPr>
      </w:pPr>
      <w:r w:rsidRPr="006A1E7A">
        <w:rPr>
          <w:sz w:val="23"/>
          <w:szCs w:val="23"/>
        </w:rPr>
        <w:t>5.3. Действие настоящего Соглашения может быть прекращено досрочно:</w:t>
      </w:r>
    </w:p>
    <w:p w:rsidR="00CA6987" w:rsidRPr="006A1E7A" w:rsidRDefault="00CA6987" w:rsidP="00CA6987">
      <w:pPr>
        <w:widowControl w:val="0"/>
        <w:autoSpaceDE w:val="0"/>
        <w:autoSpaceDN w:val="0"/>
        <w:adjustRightInd w:val="0"/>
        <w:ind w:firstLine="709"/>
        <w:jc w:val="both"/>
        <w:rPr>
          <w:sz w:val="23"/>
          <w:szCs w:val="23"/>
        </w:rPr>
      </w:pPr>
      <w:r w:rsidRPr="006A1E7A">
        <w:rPr>
          <w:sz w:val="23"/>
          <w:szCs w:val="23"/>
        </w:rPr>
        <w:t>5.3.1. По соглашению Сторон.</w:t>
      </w:r>
    </w:p>
    <w:p w:rsidR="00CA6987" w:rsidRPr="006A1E7A" w:rsidRDefault="00CA6987" w:rsidP="00CA6987">
      <w:pPr>
        <w:widowControl w:val="0"/>
        <w:autoSpaceDE w:val="0"/>
        <w:autoSpaceDN w:val="0"/>
        <w:adjustRightInd w:val="0"/>
        <w:ind w:firstLine="709"/>
        <w:jc w:val="both"/>
        <w:rPr>
          <w:sz w:val="23"/>
          <w:szCs w:val="23"/>
        </w:rPr>
      </w:pPr>
      <w:r w:rsidRPr="006A1E7A">
        <w:rPr>
          <w:sz w:val="23"/>
          <w:szCs w:val="23"/>
        </w:rPr>
        <w:t>5.3.2. В одностороннем порядке в случае:</w:t>
      </w:r>
    </w:p>
    <w:p w:rsidR="00CA6987" w:rsidRPr="006A1E7A" w:rsidRDefault="00CA6987" w:rsidP="00CA6987">
      <w:pPr>
        <w:widowControl w:val="0"/>
        <w:autoSpaceDE w:val="0"/>
        <w:autoSpaceDN w:val="0"/>
        <w:adjustRightInd w:val="0"/>
        <w:ind w:firstLine="709"/>
        <w:jc w:val="both"/>
        <w:rPr>
          <w:sz w:val="23"/>
          <w:szCs w:val="23"/>
        </w:rPr>
      </w:pPr>
      <w:r w:rsidRPr="006A1E7A">
        <w:rPr>
          <w:sz w:val="23"/>
          <w:szCs w:val="23"/>
        </w:rPr>
        <w:t>- неисполнения или ненадлежащего исполнения одной из Сторон своих обязательств в соответствии с настоящим Соглашением;</w:t>
      </w:r>
    </w:p>
    <w:p w:rsidR="00CA6987" w:rsidRPr="006A1E7A" w:rsidRDefault="00CA6987" w:rsidP="00CA6987">
      <w:pPr>
        <w:widowControl w:val="0"/>
        <w:autoSpaceDE w:val="0"/>
        <w:autoSpaceDN w:val="0"/>
        <w:adjustRightInd w:val="0"/>
        <w:ind w:firstLine="709"/>
        <w:jc w:val="both"/>
        <w:rPr>
          <w:sz w:val="23"/>
          <w:szCs w:val="23"/>
        </w:rPr>
      </w:pPr>
      <w:r w:rsidRPr="006A1E7A">
        <w:rPr>
          <w:sz w:val="23"/>
          <w:szCs w:val="23"/>
        </w:rPr>
        <w:t>- если осуществление полномочий становится невозможным, либо при сложившихся условиях эти полномочия могут быть наиболее эффективно осуществлены администрацией района самостоятельно.</w:t>
      </w:r>
    </w:p>
    <w:p w:rsidR="00CA6987" w:rsidRPr="006A1E7A" w:rsidRDefault="00CA6987" w:rsidP="00CA6987">
      <w:pPr>
        <w:widowControl w:val="0"/>
        <w:autoSpaceDE w:val="0"/>
        <w:autoSpaceDN w:val="0"/>
        <w:adjustRightInd w:val="0"/>
        <w:ind w:firstLine="709"/>
        <w:jc w:val="both"/>
        <w:rPr>
          <w:sz w:val="23"/>
          <w:szCs w:val="23"/>
        </w:rPr>
      </w:pPr>
      <w:r w:rsidRPr="006A1E7A">
        <w:rPr>
          <w:sz w:val="23"/>
          <w:szCs w:val="23"/>
        </w:rPr>
        <w:t xml:space="preserve">5.4. Уведомление о расторжении настоящего Соглашения в одностороннем порядке направляется второй стороне не менее чем за </w:t>
      </w:r>
      <w:r w:rsidR="00C72603" w:rsidRPr="006A1E7A">
        <w:rPr>
          <w:sz w:val="23"/>
          <w:szCs w:val="23"/>
        </w:rPr>
        <w:t>2</w:t>
      </w:r>
      <w:r w:rsidRPr="006A1E7A">
        <w:rPr>
          <w:sz w:val="23"/>
          <w:szCs w:val="23"/>
        </w:rPr>
        <w:t xml:space="preserve"> (</w:t>
      </w:r>
      <w:r w:rsidR="00C72603" w:rsidRPr="006A1E7A">
        <w:rPr>
          <w:sz w:val="23"/>
          <w:szCs w:val="23"/>
        </w:rPr>
        <w:t>два</w:t>
      </w:r>
      <w:r w:rsidRPr="006A1E7A">
        <w:rPr>
          <w:sz w:val="23"/>
          <w:szCs w:val="23"/>
        </w:rPr>
        <w:t>) месяца.</w:t>
      </w:r>
    </w:p>
    <w:p w:rsidR="00CA6987" w:rsidRPr="006A1E7A" w:rsidRDefault="00CA6987" w:rsidP="00CA6987">
      <w:pPr>
        <w:widowControl w:val="0"/>
        <w:autoSpaceDE w:val="0"/>
        <w:autoSpaceDN w:val="0"/>
        <w:adjustRightInd w:val="0"/>
        <w:ind w:firstLine="709"/>
        <w:jc w:val="both"/>
        <w:rPr>
          <w:color w:val="000000"/>
          <w:sz w:val="23"/>
          <w:szCs w:val="23"/>
        </w:rPr>
      </w:pPr>
      <w:r w:rsidRPr="006A1E7A">
        <w:rPr>
          <w:color w:val="000000"/>
          <w:sz w:val="23"/>
          <w:szCs w:val="23"/>
        </w:rPr>
        <w:t xml:space="preserve">5.5. Настоящее Соглашение, а также любые изменения и дополнения к нему, действительны при условии, если они совершены в письменной форме и подписаны </w:t>
      </w:r>
      <w:proofErr w:type="spellStart"/>
      <w:r w:rsidRPr="006A1E7A">
        <w:rPr>
          <w:color w:val="000000"/>
          <w:sz w:val="23"/>
          <w:szCs w:val="23"/>
        </w:rPr>
        <w:t>торонами</w:t>
      </w:r>
      <w:proofErr w:type="spellEnd"/>
      <w:r w:rsidRPr="006A1E7A">
        <w:rPr>
          <w:color w:val="000000"/>
          <w:sz w:val="23"/>
          <w:szCs w:val="23"/>
        </w:rPr>
        <w:t xml:space="preserve">. </w:t>
      </w:r>
    </w:p>
    <w:p w:rsidR="008A32BA" w:rsidRPr="006A1E7A" w:rsidRDefault="008A32BA" w:rsidP="00CA6987">
      <w:pPr>
        <w:widowControl w:val="0"/>
        <w:autoSpaceDE w:val="0"/>
        <w:autoSpaceDN w:val="0"/>
        <w:adjustRightInd w:val="0"/>
        <w:jc w:val="center"/>
        <w:rPr>
          <w:sz w:val="23"/>
          <w:szCs w:val="23"/>
        </w:rPr>
      </w:pPr>
    </w:p>
    <w:p w:rsidR="00CA6987" w:rsidRPr="006A1E7A" w:rsidRDefault="00CA6987" w:rsidP="00CA6987">
      <w:pPr>
        <w:widowControl w:val="0"/>
        <w:autoSpaceDE w:val="0"/>
        <w:autoSpaceDN w:val="0"/>
        <w:adjustRightInd w:val="0"/>
        <w:jc w:val="center"/>
        <w:rPr>
          <w:sz w:val="23"/>
          <w:szCs w:val="23"/>
        </w:rPr>
      </w:pPr>
      <w:r w:rsidRPr="006A1E7A">
        <w:rPr>
          <w:sz w:val="23"/>
          <w:szCs w:val="23"/>
        </w:rPr>
        <w:t>6. Заключительные положения</w:t>
      </w:r>
    </w:p>
    <w:p w:rsidR="00CA6987" w:rsidRPr="006A1E7A" w:rsidRDefault="00CA6987" w:rsidP="00CA6987">
      <w:pPr>
        <w:widowControl w:val="0"/>
        <w:autoSpaceDE w:val="0"/>
        <w:autoSpaceDN w:val="0"/>
        <w:adjustRightInd w:val="0"/>
        <w:ind w:firstLine="709"/>
        <w:jc w:val="both"/>
        <w:rPr>
          <w:sz w:val="23"/>
          <w:szCs w:val="23"/>
        </w:rPr>
      </w:pPr>
      <w:r w:rsidRPr="006A1E7A">
        <w:rPr>
          <w:sz w:val="23"/>
          <w:szCs w:val="23"/>
        </w:rPr>
        <w:t>6.1. Настоящее Соглашение составлено в двух экземплярах, имеющих одинаковую юридическую силу, по одному для каждой из Сторон.</w:t>
      </w:r>
    </w:p>
    <w:p w:rsidR="00CA6987" w:rsidRPr="006A1E7A" w:rsidRDefault="00CA6987" w:rsidP="00CA6987">
      <w:pPr>
        <w:ind w:firstLine="709"/>
        <w:jc w:val="both"/>
        <w:rPr>
          <w:sz w:val="23"/>
          <w:szCs w:val="23"/>
        </w:rPr>
      </w:pPr>
      <w:r w:rsidRPr="006A1E7A">
        <w:rPr>
          <w:sz w:val="23"/>
          <w:szCs w:val="23"/>
        </w:rPr>
        <w:t xml:space="preserve">6.2. Внесение изменений и дополнений в настоящее Соглашение осуществляется путем подписания Сторонами дополнительных соглашений, утвержденных представительными органами Сторон.  </w:t>
      </w:r>
    </w:p>
    <w:p w:rsidR="00CA6987" w:rsidRPr="006A1E7A" w:rsidRDefault="00CA6987" w:rsidP="00CA6987">
      <w:pPr>
        <w:widowControl w:val="0"/>
        <w:autoSpaceDE w:val="0"/>
        <w:autoSpaceDN w:val="0"/>
        <w:adjustRightInd w:val="0"/>
        <w:ind w:firstLine="709"/>
        <w:jc w:val="both"/>
        <w:rPr>
          <w:sz w:val="23"/>
          <w:szCs w:val="23"/>
        </w:rPr>
      </w:pPr>
      <w:r w:rsidRPr="006A1E7A">
        <w:rPr>
          <w:sz w:val="23"/>
          <w:szCs w:val="23"/>
        </w:rPr>
        <w:t>6.3. По вопросам, не урегулированным настоящим Соглашением, Стороны руководствуются действующим законодательством.</w:t>
      </w:r>
    </w:p>
    <w:p w:rsidR="00CA6987" w:rsidRPr="006A1E7A" w:rsidRDefault="00CA6987" w:rsidP="00CA6987">
      <w:pPr>
        <w:ind w:firstLine="709"/>
        <w:jc w:val="both"/>
        <w:rPr>
          <w:color w:val="000000"/>
          <w:sz w:val="23"/>
          <w:szCs w:val="23"/>
        </w:rPr>
      </w:pPr>
      <w:r w:rsidRPr="006A1E7A">
        <w:rPr>
          <w:sz w:val="23"/>
          <w:szCs w:val="23"/>
        </w:rPr>
        <w:t>6.4. Споры, связанные с исполнением настоящего Соглашения, разрешаются путем проведения согласительных процедур.</w:t>
      </w:r>
      <w:r w:rsidRPr="006A1E7A">
        <w:rPr>
          <w:color w:val="000000"/>
          <w:sz w:val="23"/>
          <w:szCs w:val="23"/>
        </w:rPr>
        <w:t xml:space="preserve"> В случае, если сторонами не достигается согласие, спорные вопросы рассматриваются в судебном порядке.</w:t>
      </w:r>
    </w:p>
    <w:p w:rsidR="008A32BA" w:rsidRPr="006A1E7A" w:rsidRDefault="00CA6987" w:rsidP="000842E2">
      <w:pPr>
        <w:ind w:firstLine="708"/>
        <w:jc w:val="both"/>
        <w:rPr>
          <w:sz w:val="23"/>
          <w:szCs w:val="23"/>
        </w:rPr>
      </w:pPr>
      <w:r w:rsidRPr="006A1E7A">
        <w:rPr>
          <w:spacing w:val="-11"/>
          <w:sz w:val="23"/>
          <w:szCs w:val="23"/>
        </w:rPr>
        <w:t>6.5. Настоящее Соглашение заключено на срок, определенный в п. 5.2 настоящего Соглашения</w:t>
      </w:r>
      <w:r w:rsidR="00C03122" w:rsidRPr="006A1E7A">
        <w:rPr>
          <w:spacing w:val="-11"/>
          <w:sz w:val="23"/>
          <w:szCs w:val="23"/>
        </w:rPr>
        <w:t>.</w:t>
      </w:r>
    </w:p>
    <w:p w:rsidR="00CA6987" w:rsidRPr="006A1E7A" w:rsidRDefault="00CA6987" w:rsidP="00CA6987">
      <w:pPr>
        <w:widowControl w:val="0"/>
        <w:autoSpaceDE w:val="0"/>
        <w:autoSpaceDN w:val="0"/>
        <w:adjustRightInd w:val="0"/>
        <w:jc w:val="center"/>
        <w:rPr>
          <w:sz w:val="23"/>
          <w:szCs w:val="23"/>
        </w:rPr>
      </w:pPr>
      <w:r w:rsidRPr="006A1E7A">
        <w:rPr>
          <w:sz w:val="23"/>
          <w:szCs w:val="23"/>
        </w:rPr>
        <w:t>7. Реквизиты и подписи Сторон</w:t>
      </w:r>
    </w:p>
    <w:tbl>
      <w:tblPr>
        <w:tblW w:w="0" w:type="auto"/>
        <w:jc w:val="center"/>
        <w:tblLook w:val="01E0" w:firstRow="1" w:lastRow="1" w:firstColumn="1" w:lastColumn="1" w:noHBand="0" w:noVBand="0"/>
      </w:tblPr>
      <w:tblGrid>
        <w:gridCol w:w="4728"/>
        <w:gridCol w:w="4770"/>
      </w:tblGrid>
      <w:tr w:rsidR="00CA6987" w:rsidRPr="008A32BA" w:rsidTr="008A32BA">
        <w:trPr>
          <w:jc w:val="center"/>
        </w:trPr>
        <w:tc>
          <w:tcPr>
            <w:tcW w:w="4728" w:type="dxa"/>
          </w:tcPr>
          <w:p w:rsidR="00E87639" w:rsidRPr="006A1E7A" w:rsidRDefault="00E87639" w:rsidP="00E87639">
            <w:pPr>
              <w:widowControl w:val="0"/>
              <w:autoSpaceDE w:val="0"/>
              <w:autoSpaceDN w:val="0"/>
              <w:adjustRightInd w:val="0"/>
              <w:jc w:val="both"/>
              <w:rPr>
                <w:sz w:val="23"/>
                <w:szCs w:val="23"/>
              </w:rPr>
            </w:pPr>
            <w:r w:rsidRPr="006A1E7A">
              <w:rPr>
                <w:sz w:val="23"/>
                <w:szCs w:val="23"/>
              </w:rPr>
              <w:t xml:space="preserve">Администрация </w:t>
            </w:r>
            <w:proofErr w:type="spellStart"/>
            <w:r w:rsidRPr="006A1E7A">
              <w:rPr>
                <w:sz w:val="23"/>
                <w:szCs w:val="23"/>
              </w:rPr>
              <w:t>Табунского</w:t>
            </w:r>
            <w:proofErr w:type="spellEnd"/>
            <w:r w:rsidRPr="006A1E7A">
              <w:rPr>
                <w:sz w:val="23"/>
                <w:szCs w:val="23"/>
              </w:rPr>
              <w:t xml:space="preserve"> района Алтайского края</w:t>
            </w:r>
          </w:p>
          <w:p w:rsidR="00E87639" w:rsidRPr="006A1E7A" w:rsidRDefault="00E87639" w:rsidP="00E87639">
            <w:pPr>
              <w:widowControl w:val="0"/>
              <w:autoSpaceDE w:val="0"/>
              <w:autoSpaceDN w:val="0"/>
              <w:adjustRightInd w:val="0"/>
              <w:jc w:val="both"/>
              <w:rPr>
                <w:sz w:val="23"/>
                <w:szCs w:val="23"/>
              </w:rPr>
            </w:pPr>
            <w:r w:rsidRPr="006A1E7A">
              <w:rPr>
                <w:sz w:val="23"/>
                <w:szCs w:val="23"/>
              </w:rPr>
              <w:t xml:space="preserve">658860, Алтайский край, </w:t>
            </w:r>
            <w:proofErr w:type="spellStart"/>
            <w:r w:rsidRPr="006A1E7A">
              <w:rPr>
                <w:sz w:val="23"/>
                <w:szCs w:val="23"/>
              </w:rPr>
              <w:t>Табунский</w:t>
            </w:r>
            <w:proofErr w:type="spellEnd"/>
            <w:r w:rsidRPr="006A1E7A">
              <w:rPr>
                <w:sz w:val="23"/>
                <w:szCs w:val="23"/>
              </w:rPr>
              <w:t xml:space="preserve"> район, </w:t>
            </w:r>
            <w:proofErr w:type="spellStart"/>
            <w:r w:rsidRPr="006A1E7A">
              <w:rPr>
                <w:sz w:val="23"/>
                <w:szCs w:val="23"/>
              </w:rPr>
              <w:t>с.Табуны</w:t>
            </w:r>
            <w:proofErr w:type="spellEnd"/>
            <w:r w:rsidRPr="006A1E7A">
              <w:rPr>
                <w:sz w:val="23"/>
                <w:szCs w:val="23"/>
              </w:rPr>
              <w:t>, ул. Ленина, 15</w:t>
            </w:r>
          </w:p>
          <w:p w:rsidR="00E87639" w:rsidRPr="006A1E7A" w:rsidRDefault="00E87639" w:rsidP="00E87639">
            <w:pPr>
              <w:widowControl w:val="0"/>
              <w:autoSpaceDE w:val="0"/>
              <w:autoSpaceDN w:val="0"/>
              <w:adjustRightInd w:val="0"/>
              <w:jc w:val="both"/>
              <w:rPr>
                <w:sz w:val="23"/>
                <w:szCs w:val="23"/>
              </w:rPr>
            </w:pPr>
            <w:r w:rsidRPr="006A1E7A">
              <w:rPr>
                <w:sz w:val="23"/>
                <w:szCs w:val="23"/>
              </w:rPr>
              <w:t>Банковские реквизиты:</w:t>
            </w:r>
          </w:p>
          <w:p w:rsidR="00E87639" w:rsidRDefault="00E87639" w:rsidP="00E87639">
            <w:pPr>
              <w:widowControl w:val="0"/>
              <w:autoSpaceDE w:val="0"/>
              <w:autoSpaceDN w:val="0"/>
              <w:adjustRightInd w:val="0"/>
              <w:jc w:val="both"/>
              <w:rPr>
                <w:sz w:val="23"/>
                <w:szCs w:val="23"/>
              </w:rPr>
            </w:pPr>
            <w:proofErr w:type="spellStart"/>
            <w:r w:rsidRPr="00E87639">
              <w:rPr>
                <w:sz w:val="23"/>
                <w:szCs w:val="23"/>
              </w:rPr>
              <w:t>Финкомитет</w:t>
            </w:r>
            <w:proofErr w:type="spellEnd"/>
            <w:r w:rsidRPr="00E87639">
              <w:rPr>
                <w:sz w:val="23"/>
                <w:szCs w:val="23"/>
              </w:rPr>
              <w:t xml:space="preserve"> </w:t>
            </w:r>
            <w:proofErr w:type="spellStart"/>
            <w:r w:rsidRPr="00E87639">
              <w:rPr>
                <w:sz w:val="23"/>
                <w:szCs w:val="23"/>
              </w:rPr>
              <w:t>Табунского</w:t>
            </w:r>
            <w:proofErr w:type="spellEnd"/>
            <w:r w:rsidRPr="00E87639">
              <w:rPr>
                <w:sz w:val="23"/>
                <w:szCs w:val="23"/>
              </w:rPr>
              <w:t xml:space="preserve"> района (Администрация </w:t>
            </w:r>
            <w:proofErr w:type="spellStart"/>
            <w:r w:rsidRPr="00E87639">
              <w:rPr>
                <w:sz w:val="23"/>
                <w:szCs w:val="23"/>
              </w:rPr>
              <w:t>Табунского</w:t>
            </w:r>
            <w:proofErr w:type="spellEnd"/>
            <w:r w:rsidRPr="00E87639">
              <w:rPr>
                <w:sz w:val="23"/>
                <w:szCs w:val="23"/>
              </w:rPr>
              <w:t xml:space="preserve"> района Алтайского края</w:t>
            </w:r>
            <w:r>
              <w:rPr>
                <w:sz w:val="23"/>
                <w:szCs w:val="23"/>
              </w:rPr>
              <w:t>,</w:t>
            </w:r>
            <w:r w:rsidRPr="00E87639">
              <w:rPr>
                <w:sz w:val="23"/>
                <w:szCs w:val="23"/>
              </w:rPr>
              <w:t xml:space="preserve"> л/с 03173012360)</w:t>
            </w:r>
          </w:p>
          <w:p w:rsidR="00E87639" w:rsidRPr="006A1E7A" w:rsidRDefault="00E87639" w:rsidP="00E87639">
            <w:pPr>
              <w:widowControl w:val="0"/>
              <w:autoSpaceDE w:val="0"/>
              <w:autoSpaceDN w:val="0"/>
              <w:adjustRightInd w:val="0"/>
              <w:jc w:val="both"/>
              <w:rPr>
                <w:sz w:val="23"/>
                <w:szCs w:val="23"/>
              </w:rPr>
            </w:pPr>
            <w:r w:rsidRPr="006A1E7A">
              <w:rPr>
                <w:sz w:val="23"/>
                <w:szCs w:val="23"/>
              </w:rPr>
              <w:t>ИНН 2276004140</w:t>
            </w:r>
          </w:p>
          <w:p w:rsidR="00E87639" w:rsidRPr="006A1E7A" w:rsidRDefault="00E87639" w:rsidP="00E87639">
            <w:pPr>
              <w:widowControl w:val="0"/>
              <w:autoSpaceDE w:val="0"/>
              <w:autoSpaceDN w:val="0"/>
              <w:adjustRightInd w:val="0"/>
              <w:jc w:val="both"/>
              <w:rPr>
                <w:sz w:val="23"/>
                <w:szCs w:val="23"/>
              </w:rPr>
            </w:pPr>
            <w:r w:rsidRPr="006A1E7A">
              <w:rPr>
                <w:sz w:val="23"/>
                <w:szCs w:val="23"/>
              </w:rPr>
              <w:t>КПП 227601001</w:t>
            </w:r>
          </w:p>
          <w:p w:rsidR="00E87639" w:rsidRDefault="00E87639" w:rsidP="00E87639">
            <w:pPr>
              <w:widowControl w:val="0"/>
              <w:autoSpaceDE w:val="0"/>
              <w:autoSpaceDN w:val="0"/>
              <w:adjustRightInd w:val="0"/>
              <w:jc w:val="both"/>
              <w:rPr>
                <w:sz w:val="23"/>
                <w:szCs w:val="23"/>
              </w:rPr>
            </w:pPr>
            <w:r w:rsidRPr="006A1E7A">
              <w:rPr>
                <w:sz w:val="23"/>
                <w:szCs w:val="23"/>
              </w:rPr>
              <w:t xml:space="preserve">р/с </w:t>
            </w:r>
            <w:r w:rsidRPr="00E87639">
              <w:rPr>
                <w:sz w:val="23"/>
                <w:szCs w:val="23"/>
              </w:rPr>
              <w:t xml:space="preserve">03231643016460001700 </w:t>
            </w:r>
          </w:p>
          <w:p w:rsidR="00E87639" w:rsidRPr="006A1E7A" w:rsidRDefault="00E87639" w:rsidP="00E87639">
            <w:pPr>
              <w:widowControl w:val="0"/>
              <w:autoSpaceDE w:val="0"/>
              <w:autoSpaceDN w:val="0"/>
              <w:adjustRightInd w:val="0"/>
              <w:jc w:val="both"/>
              <w:rPr>
                <w:sz w:val="23"/>
                <w:szCs w:val="23"/>
              </w:rPr>
            </w:pPr>
            <w:r w:rsidRPr="00E87639">
              <w:rPr>
                <w:sz w:val="23"/>
                <w:szCs w:val="23"/>
              </w:rPr>
              <w:t>Банк: ОТДЕЛЕНИЕ БАРНАУЛ БАНКА РОССИИ//УФК по Алтайскому краю г. Барнаул</w:t>
            </w:r>
          </w:p>
          <w:p w:rsidR="00E87639" w:rsidRPr="006A1E7A" w:rsidRDefault="00E87639" w:rsidP="00E87639">
            <w:pPr>
              <w:widowControl w:val="0"/>
              <w:autoSpaceDE w:val="0"/>
              <w:autoSpaceDN w:val="0"/>
              <w:adjustRightInd w:val="0"/>
              <w:jc w:val="both"/>
              <w:rPr>
                <w:sz w:val="23"/>
                <w:szCs w:val="23"/>
              </w:rPr>
            </w:pPr>
            <w:r w:rsidRPr="006A1E7A">
              <w:rPr>
                <w:sz w:val="23"/>
                <w:szCs w:val="23"/>
              </w:rPr>
              <w:t>БИК 0</w:t>
            </w:r>
            <w:r>
              <w:rPr>
                <w:sz w:val="23"/>
                <w:szCs w:val="23"/>
              </w:rPr>
              <w:t>1</w:t>
            </w:r>
            <w:r w:rsidRPr="006A1E7A">
              <w:rPr>
                <w:sz w:val="23"/>
                <w:szCs w:val="23"/>
              </w:rPr>
              <w:t>0173001</w:t>
            </w:r>
          </w:p>
          <w:p w:rsidR="00E87639" w:rsidRPr="006A1E7A" w:rsidRDefault="00E87639" w:rsidP="00E87639">
            <w:pPr>
              <w:widowControl w:val="0"/>
              <w:autoSpaceDE w:val="0"/>
              <w:autoSpaceDN w:val="0"/>
              <w:adjustRightInd w:val="0"/>
              <w:jc w:val="both"/>
              <w:rPr>
                <w:sz w:val="23"/>
                <w:szCs w:val="23"/>
              </w:rPr>
            </w:pPr>
          </w:p>
          <w:p w:rsidR="00E87639" w:rsidRPr="006A1E7A" w:rsidRDefault="00E87639" w:rsidP="00E87639">
            <w:pPr>
              <w:widowControl w:val="0"/>
              <w:autoSpaceDE w:val="0"/>
              <w:autoSpaceDN w:val="0"/>
              <w:adjustRightInd w:val="0"/>
              <w:jc w:val="both"/>
              <w:rPr>
                <w:sz w:val="23"/>
                <w:szCs w:val="23"/>
              </w:rPr>
            </w:pPr>
            <w:r w:rsidRPr="006A1E7A">
              <w:rPr>
                <w:sz w:val="23"/>
                <w:szCs w:val="23"/>
              </w:rPr>
              <w:t xml:space="preserve">Глава района </w:t>
            </w:r>
          </w:p>
          <w:p w:rsidR="00E87639" w:rsidRPr="006A1E7A" w:rsidRDefault="00E87639" w:rsidP="00E87639">
            <w:pPr>
              <w:widowControl w:val="0"/>
              <w:autoSpaceDE w:val="0"/>
              <w:autoSpaceDN w:val="0"/>
              <w:adjustRightInd w:val="0"/>
              <w:jc w:val="both"/>
              <w:rPr>
                <w:sz w:val="23"/>
                <w:szCs w:val="23"/>
              </w:rPr>
            </w:pPr>
          </w:p>
          <w:p w:rsidR="00E87639" w:rsidRPr="006A1E7A" w:rsidRDefault="00E87639" w:rsidP="00E87639">
            <w:pPr>
              <w:widowControl w:val="0"/>
              <w:autoSpaceDE w:val="0"/>
              <w:autoSpaceDN w:val="0"/>
              <w:adjustRightInd w:val="0"/>
              <w:jc w:val="both"/>
              <w:rPr>
                <w:sz w:val="23"/>
                <w:szCs w:val="23"/>
              </w:rPr>
            </w:pPr>
            <w:r w:rsidRPr="006A1E7A">
              <w:rPr>
                <w:sz w:val="23"/>
                <w:szCs w:val="23"/>
              </w:rPr>
              <w:t>____________________ В.С. Швыдкой</w:t>
            </w:r>
          </w:p>
          <w:p w:rsidR="00E87639" w:rsidRPr="006A1E7A" w:rsidRDefault="00E87639" w:rsidP="00E87639">
            <w:pPr>
              <w:rPr>
                <w:sz w:val="23"/>
                <w:szCs w:val="23"/>
              </w:rPr>
            </w:pPr>
            <w:r w:rsidRPr="006A1E7A">
              <w:rPr>
                <w:sz w:val="23"/>
                <w:szCs w:val="23"/>
              </w:rPr>
              <w:t>«______» _____________ ________ г.</w:t>
            </w:r>
          </w:p>
          <w:p w:rsidR="00CA6987" w:rsidRPr="006A1E7A" w:rsidRDefault="00E87639" w:rsidP="00E87639">
            <w:pPr>
              <w:widowControl w:val="0"/>
              <w:autoSpaceDE w:val="0"/>
              <w:autoSpaceDN w:val="0"/>
              <w:adjustRightInd w:val="0"/>
              <w:jc w:val="both"/>
              <w:rPr>
                <w:sz w:val="23"/>
                <w:szCs w:val="23"/>
              </w:rPr>
            </w:pPr>
            <w:proofErr w:type="spellStart"/>
            <w:r w:rsidRPr="006A1E7A">
              <w:rPr>
                <w:sz w:val="23"/>
                <w:szCs w:val="23"/>
              </w:rPr>
              <w:t>М.п</w:t>
            </w:r>
            <w:proofErr w:type="spellEnd"/>
            <w:r w:rsidRPr="006A1E7A">
              <w:rPr>
                <w:sz w:val="23"/>
                <w:szCs w:val="23"/>
              </w:rPr>
              <w:t>.</w:t>
            </w:r>
          </w:p>
        </w:tc>
        <w:tc>
          <w:tcPr>
            <w:tcW w:w="4770" w:type="dxa"/>
          </w:tcPr>
          <w:p w:rsidR="003F07CA" w:rsidRPr="003F07CA" w:rsidRDefault="003F07CA" w:rsidP="003F07CA">
            <w:pPr>
              <w:widowControl w:val="0"/>
              <w:autoSpaceDE w:val="0"/>
              <w:autoSpaceDN w:val="0"/>
              <w:adjustRightInd w:val="0"/>
              <w:jc w:val="both"/>
              <w:rPr>
                <w:sz w:val="23"/>
                <w:szCs w:val="23"/>
              </w:rPr>
            </w:pPr>
            <w:r w:rsidRPr="003F07CA">
              <w:rPr>
                <w:sz w:val="23"/>
                <w:szCs w:val="23"/>
              </w:rPr>
              <w:t xml:space="preserve">Администрация </w:t>
            </w:r>
            <w:proofErr w:type="spellStart"/>
            <w:r w:rsidRPr="003F07CA">
              <w:rPr>
                <w:sz w:val="23"/>
                <w:szCs w:val="23"/>
              </w:rPr>
              <w:t>Табунского</w:t>
            </w:r>
            <w:proofErr w:type="spellEnd"/>
            <w:r w:rsidRPr="003F07CA">
              <w:rPr>
                <w:sz w:val="23"/>
                <w:szCs w:val="23"/>
              </w:rPr>
              <w:t xml:space="preserve"> сельсовета </w:t>
            </w:r>
            <w:proofErr w:type="spellStart"/>
            <w:r w:rsidRPr="003F07CA">
              <w:rPr>
                <w:sz w:val="23"/>
                <w:szCs w:val="23"/>
              </w:rPr>
              <w:t>Табунского</w:t>
            </w:r>
            <w:proofErr w:type="spellEnd"/>
            <w:r w:rsidRPr="003F07CA">
              <w:rPr>
                <w:sz w:val="23"/>
                <w:szCs w:val="23"/>
              </w:rPr>
              <w:t xml:space="preserve"> района Алтайского края</w:t>
            </w:r>
          </w:p>
          <w:p w:rsidR="003F07CA" w:rsidRPr="003F07CA" w:rsidRDefault="003F07CA" w:rsidP="003F07CA">
            <w:pPr>
              <w:widowControl w:val="0"/>
              <w:autoSpaceDE w:val="0"/>
              <w:autoSpaceDN w:val="0"/>
              <w:adjustRightInd w:val="0"/>
              <w:jc w:val="both"/>
              <w:rPr>
                <w:sz w:val="23"/>
                <w:szCs w:val="23"/>
              </w:rPr>
            </w:pPr>
            <w:r w:rsidRPr="003F07CA">
              <w:rPr>
                <w:sz w:val="23"/>
                <w:szCs w:val="23"/>
              </w:rPr>
              <w:t xml:space="preserve">658860, Алтайский край, </w:t>
            </w:r>
            <w:proofErr w:type="spellStart"/>
            <w:r w:rsidRPr="003F07CA">
              <w:rPr>
                <w:sz w:val="23"/>
                <w:szCs w:val="23"/>
              </w:rPr>
              <w:t>Табунский</w:t>
            </w:r>
            <w:proofErr w:type="spellEnd"/>
            <w:r w:rsidRPr="003F07CA">
              <w:rPr>
                <w:sz w:val="23"/>
                <w:szCs w:val="23"/>
              </w:rPr>
              <w:t xml:space="preserve"> район, </w:t>
            </w:r>
            <w:proofErr w:type="spellStart"/>
            <w:r w:rsidRPr="003F07CA">
              <w:rPr>
                <w:sz w:val="23"/>
                <w:szCs w:val="23"/>
              </w:rPr>
              <w:t>с.Табуны</w:t>
            </w:r>
            <w:proofErr w:type="spellEnd"/>
            <w:r w:rsidRPr="003F07CA">
              <w:rPr>
                <w:sz w:val="23"/>
                <w:szCs w:val="23"/>
              </w:rPr>
              <w:t>, ул. Целинная,20</w:t>
            </w:r>
          </w:p>
          <w:p w:rsidR="003F07CA" w:rsidRPr="003F07CA" w:rsidRDefault="003F07CA" w:rsidP="003F07CA">
            <w:pPr>
              <w:widowControl w:val="0"/>
              <w:autoSpaceDE w:val="0"/>
              <w:autoSpaceDN w:val="0"/>
              <w:adjustRightInd w:val="0"/>
              <w:jc w:val="both"/>
              <w:rPr>
                <w:sz w:val="23"/>
                <w:szCs w:val="23"/>
              </w:rPr>
            </w:pPr>
            <w:r w:rsidRPr="003F07CA">
              <w:rPr>
                <w:sz w:val="23"/>
                <w:szCs w:val="23"/>
              </w:rPr>
              <w:t>Банковские реквизиты:</w:t>
            </w:r>
          </w:p>
          <w:p w:rsidR="003F07CA" w:rsidRPr="003F07CA" w:rsidRDefault="005D0B8D" w:rsidP="003F07CA">
            <w:pPr>
              <w:widowControl w:val="0"/>
              <w:autoSpaceDE w:val="0"/>
              <w:autoSpaceDN w:val="0"/>
              <w:adjustRightInd w:val="0"/>
              <w:jc w:val="both"/>
              <w:rPr>
                <w:sz w:val="23"/>
                <w:szCs w:val="23"/>
              </w:rPr>
            </w:pPr>
            <w:r>
              <w:rPr>
                <w:sz w:val="23"/>
                <w:szCs w:val="23"/>
              </w:rPr>
              <w:t xml:space="preserve">ТАБУНСКИЙ СЕЛЬСОВЕТ ТАБУНСКОГО РАЙОНА (ТАБУНСКИЙ СЕЛЬСОВЕТ ТАБУНСКОГО РАЙОНА </w:t>
            </w:r>
            <w:r w:rsidR="003F07CA" w:rsidRPr="003F07CA">
              <w:rPr>
                <w:sz w:val="23"/>
                <w:szCs w:val="23"/>
              </w:rPr>
              <w:t>л/с 03173013800)</w:t>
            </w:r>
          </w:p>
          <w:p w:rsidR="003F07CA" w:rsidRPr="003F07CA" w:rsidRDefault="003F07CA" w:rsidP="003F07CA">
            <w:pPr>
              <w:widowControl w:val="0"/>
              <w:autoSpaceDE w:val="0"/>
              <w:autoSpaceDN w:val="0"/>
              <w:adjustRightInd w:val="0"/>
              <w:jc w:val="both"/>
              <w:rPr>
                <w:sz w:val="23"/>
                <w:szCs w:val="23"/>
              </w:rPr>
            </w:pPr>
            <w:r w:rsidRPr="003F07CA">
              <w:rPr>
                <w:sz w:val="23"/>
                <w:szCs w:val="23"/>
              </w:rPr>
              <w:t>р/с   03231643016464661700</w:t>
            </w:r>
          </w:p>
          <w:p w:rsidR="003F07CA" w:rsidRPr="003F07CA" w:rsidRDefault="003F07CA" w:rsidP="003F07CA">
            <w:pPr>
              <w:widowControl w:val="0"/>
              <w:autoSpaceDE w:val="0"/>
              <w:autoSpaceDN w:val="0"/>
              <w:adjustRightInd w:val="0"/>
              <w:jc w:val="both"/>
              <w:rPr>
                <w:sz w:val="23"/>
                <w:szCs w:val="23"/>
              </w:rPr>
            </w:pPr>
            <w:r w:rsidRPr="003F07CA">
              <w:rPr>
                <w:sz w:val="23"/>
                <w:szCs w:val="23"/>
              </w:rPr>
              <w:t>Единый казначейский счет 40102810045370000009</w:t>
            </w:r>
          </w:p>
          <w:p w:rsidR="003F07CA" w:rsidRPr="003F07CA" w:rsidRDefault="003F07CA" w:rsidP="003F07CA">
            <w:pPr>
              <w:widowControl w:val="0"/>
              <w:autoSpaceDE w:val="0"/>
              <w:autoSpaceDN w:val="0"/>
              <w:adjustRightInd w:val="0"/>
              <w:jc w:val="both"/>
              <w:rPr>
                <w:sz w:val="23"/>
                <w:szCs w:val="23"/>
              </w:rPr>
            </w:pPr>
            <w:r w:rsidRPr="003F07CA">
              <w:rPr>
                <w:sz w:val="23"/>
                <w:szCs w:val="23"/>
              </w:rPr>
              <w:t xml:space="preserve">ОТДЕЛЕНИЕ БАРНАУЛ БАНКА РОССИИ//УФК по Алтайскому краю </w:t>
            </w:r>
            <w:proofErr w:type="spellStart"/>
            <w:r w:rsidRPr="003F07CA">
              <w:rPr>
                <w:sz w:val="23"/>
                <w:szCs w:val="23"/>
              </w:rPr>
              <w:t>г.Барнаул</w:t>
            </w:r>
            <w:proofErr w:type="spellEnd"/>
          </w:p>
          <w:p w:rsidR="003F07CA" w:rsidRPr="003F07CA" w:rsidRDefault="003F07CA" w:rsidP="003F07CA">
            <w:pPr>
              <w:widowControl w:val="0"/>
              <w:autoSpaceDE w:val="0"/>
              <w:autoSpaceDN w:val="0"/>
              <w:adjustRightInd w:val="0"/>
              <w:jc w:val="both"/>
              <w:rPr>
                <w:sz w:val="23"/>
                <w:szCs w:val="23"/>
              </w:rPr>
            </w:pPr>
            <w:r w:rsidRPr="003F07CA">
              <w:rPr>
                <w:sz w:val="23"/>
                <w:szCs w:val="23"/>
              </w:rPr>
              <w:t>БИК 010173001</w:t>
            </w:r>
          </w:p>
          <w:p w:rsidR="003F07CA" w:rsidRPr="003F07CA" w:rsidRDefault="003F07CA" w:rsidP="003F07CA">
            <w:pPr>
              <w:widowControl w:val="0"/>
              <w:autoSpaceDE w:val="0"/>
              <w:autoSpaceDN w:val="0"/>
              <w:adjustRightInd w:val="0"/>
              <w:jc w:val="both"/>
              <w:rPr>
                <w:sz w:val="23"/>
                <w:szCs w:val="23"/>
              </w:rPr>
            </w:pPr>
            <w:r w:rsidRPr="003F07CA">
              <w:rPr>
                <w:sz w:val="23"/>
                <w:szCs w:val="23"/>
              </w:rPr>
              <w:t>ИНН 2276001365</w:t>
            </w:r>
          </w:p>
          <w:p w:rsidR="003F07CA" w:rsidRPr="003F07CA" w:rsidRDefault="003F07CA" w:rsidP="003F07CA">
            <w:pPr>
              <w:widowControl w:val="0"/>
              <w:autoSpaceDE w:val="0"/>
              <w:autoSpaceDN w:val="0"/>
              <w:adjustRightInd w:val="0"/>
              <w:jc w:val="both"/>
              <w:rPr>
                <w:sz w:val="23"/>
                <w:szCs w:val="23"/>
              </w:rPr>
            </w:pPr>
            <w:r w:rsidRPr="003F07CA">
              <w:rPr>
                <w:sz w:val="23"/>
                <w:szCs w:val="23"/>
              </w:rPr>
              <w:t>КПП 227601001</w:t>
            </w:r>
          </w:p>
          <w:p w:rsidR="003F07CA" w:rsidRPr="003F07CA" w:rsidRDefault="003F07CA" w:rsidP="003F07CA">
            <w:pPr>
              <w:widowControl w:val="0"/>
              <w:autoSpaceDE w:val="0"/>
              <w:autoSpaceDN w:val="0"/>
              <w:adjustRightInd w:val="0"/>
              <w:jc w:val="both"/>
              <w:rPr>
                <w:sz w:val="23"/>
                <w:szCs w:val="23"/>
              </w:rPr>
            </w:pPr>
            <w:r w:rsidRPr="003F07CA">
              <w:rPr>
                <w:sz w:val="23"/>
                <w:szCs w:val="23"/>
              </w:rPr>
              <w:t>ОКПО 04081952</w:t>
            </w:r>
          </w:p>
          <w:p w:rsidR="003F07CA" w:rsidRPr="003F07CA" w:rsidRDefault="003F07CA" w:rsidP="003F07CA">
            <w:pPr>
              <w:widowControl w:val="0"/>
              <w:autoSpaceDE w:val="0"/>
              <w:autoSpaceDN w:val="0"/>
              <w:adjustRightInd w:val="0"/>
              <w:jc w:val="both"/>
              <w:rPr>
                <w:sz w:val="23"/>
                <w:szCs w:val="23"/>
              </w:rPr>
            </w:pPr>
            <w:r w:rsidRPr="003F07CA">
              <w:rPr>
                <w:sz w:val="23"/>
                <w:szCs w:val="23"/>
              </w:rPr>
              <w:t>ОГРН 1022202238794</w:t>
            </w:r>
          </w:p>
          <w:p w:rsidR="003F07CA" w:rsidRDefault="003F07CA" w:rsidP="003F07CA">
            <w:pPr>
              <w:widowControl w:val="0"/>
              <w:autoSpaceDE w:val="0"/>
              <w:autoSpaceDN w:val="0"/>
              <w:adjustRightInd w:val="0"/>
              <w:jc w:val="both"/>
              <w:rPr>
                <w:sz w:val="23"/>
                <w:szCs w:val="23"/>
              </w:rPr>
            </w:pPr>
            <w:r w:rsidRPr="003F07CA">
              <w:rPr>
                <w:sz w:val="23"/>
                <w:szCs w:val="23"/>
              </w:rPr>
              <w:t>ОКТМО   01646466</w:t>
            </w:r>
          </w:p>
          <w:p w:rsidR="00296D38" w:rsidRPr="006A1E7A" w:rsidRDefault="00296D38" w:rsidP="003F07CA">
            <w:pPr>
              <w:widowControl w:val="0"/>
              <w:autoSpaceDE w:val="0"/>
              <w:autoSpaceDN w:val="0"/>
              <w:adjustRightInd w:val="0"/>
              <w:jc w:val="both"/>
              <w:rPr>
                <w:sz w:val="23"/>
                <w:szCs w:val="23"/>
              </w:rPr>
            </w:pPr>
            <w:r w:rsidRPr="006A1E7A">
              <w:rPr>
                <w:sz w:val="23"/>
                <w:szCs w:val="23"/>
              </w:rPr>
              <w:t>Глава сельсовета</w:t>
            </w:r>
          </w:p>
          <w:p w:rsidR="00296D38" w:rsidRPr="006A1E7A" w:rsidRDefault="00296D38" w:rsidP="00296D38">
            <w:pPr>
              <w:widowControl w:val="0"/>
              <w:autoSpaceDE w:val="0"/>
              <w:autoSpaceDN w:val="0"/>
              <w:adjustRightInd w:val="0"/>
              <w:jc w:val="both"/>
              <w:rPr>
                <w:sz w:val="23"/>
                <w:szCs w:val="23"/>
              </w:rPr>
            </w:pPr>
            <w:r w:rsidRPr="006A1E7A">
              <w:rPr>
                <w:sz w:val="23"/>
                <w:szCs w:val="23"/>
              </w:rPr>
              <w:t xml:space="preserve"> </w:t>
            </w:r>
          </w:p>
          <w:p w:rsidR="00BB5AA9" w:rsidRPr="006A1E7A" w:rsidRDefault="00296D38" w:rsidP="0035319E">
            <w:pPr>
              <w:widowControl w:val="0"/>
              <w:autoSpaceDE w:val="0"/>
              <w:autoSpaceDN w:val="0"/>
              <w:adjustRightInd w:val="0"/>
              <w:jc w:val="both"/>
              <w:rPr>
                <w:sz w:val="23"/>
                <w:szCs w:val="23"/>
              </w:rPr>
            </w:pPr>
            <w:r w:rsidRPr="006A1E7A">
              <w:rPr>
                <w:sz w:val="23"/>
                <w:szCs w:val="23"/>
              </w:rPr>
              <w:lastRenderedPageBreak/>
              <w:t xml:space="preserve">______________________ С.Э. </w:t>
            </w:r>
            <w:proofErr w:type="spellStart"/>
            <w:r w:rsidRPr="006A1E7A">
              <w:rPr>
                <w:sz w:val="23"/>
                <w:szCs w:val="23"/>
              </w:rPr>
              <w:t>Казарцев</w:t>
            </w:r>
            <w:proofErr w:type="spellEnd"/>
          </w:p>
          <w:p w:rsidR="00BB5AA9" w:rsidRPr="006A1E7A" w:rsidRDefault="00BB5AA9" w:rsidP="00BB5AA9">
            <w:pPr>
              <w:rPr>
                <w:sz w:val="23"/>
                <w:szCs w:val="23"/>
              </w:rPr>
            </w:pPr>
            <w:r w:rsidRPr="006A1E7A">
              <w:rPr>
                <w:sz w:val="23"/>
                <w:szCs w:val="23"/>
              </w:rPr>
              <w:t>«______» _____________ ________ г.</w:t>
            </w:r>
          </w:p>
          <w:p w:rsidR="00BB5AA9" w:rsidRPr="008A32BA" w:rsidRDefault="00BB5AA9" w:rsidP="00BB5AA9">
            <w:pPr>
              <w:widowControl w:val="0"/>
              <w:autoSpaceDE w:val="0"/>
              <w:autoSpaceDN w:val="0"/>
              <w:adjustRightInd w:val="0"/>
              <w:jc w:val="both"/>
              <w:rPr>
                <w:sz w:val="23"/>
                <w:szCs w:val="23"/>
              </w:rPr>
            </w:pPr>
            <w:proofErr w:type="spellStart"/>
            <w:r w:rsidRPr="006A1E7A">
              <w:rPr>
                <w:sz w:val="23"/>
                <w:szCs w:val="23"/>
              </w:rPr>
              <w:t>М.п</w:t>
            </w:r>
            <w:proofErr w:type="spellEnd"/>
            <w:r w:rsidRPr="006A1E7A">
              <w:rPr>
                <w:sz w:val="23"/>
                <w:szCs w:val="23"/>
              </w:rPr>
              <w:t>.</w:t>
            </w:r>
          </w:p>
        </w:tc>
      </w:tr>
    </w:tbl>
    <w:p w:rsidR="00CA6987" w:rsidRPr="00AC4A63" w:rsidRDefault="00CA6987" w:rsidP="00915F15">
      <w:pPr>
        <w:ind w:firstLine="709"/>
        <w:jc w:val="both"/>
        <w:rPr>
          <w:sz w:val="28"/>
          <w:szCs w:val="28"/>
        </w:rPr>
      </w:pPr>
    </w:p>
    <w:sectPr w:rsidR="00CA6987" w:rsidRPr="00AC4A63" w:rsidSect="003303D0">
      <w:pgSz w:w="11906" w:h="16838"/>
      <w:pgMar w:top="1134" w:right="707" w:bottom="1134" w:left="1701" w:header="0" w:footer="56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0570D"/>
    <w:multiLevelType w:val="hybridMultilevel"/>
    <w:tmpl w:val="88FA54E0"/>
    <w:lvl w:ilvl="0" w:tplc="421ED896">
      <w:start w:val="1"/>
      <w:numFmt w:val="decimal"/>
      <w:lvlText w:val="%1."/>
      <w:lvlJc w:val="left"/>
      <w:pPr>
        <w:tabs>
          <w:tab w:val="num" w:pos="0"/>
        </w:tabs>
        <w:ind w:left="0" w:firstLine="0"/>
      </w:pPr>
      <w:rPr>
        <w:rFonts w:hint="default"/>
      </w:rPr>
    </w:lvl>
    <w:lvl w:ilvl="1" w:tplc="96D4BEEC" w:tentative="1">
      <w:start w:val="1"/>
      <w:numFmt w:val="lowerLetter"/>
      <w:lvlText w:val="%2."/>
      <w:lvlJc w:val="left"/>
      <w:pPr>
        <w:tabs>
          <w:tab w:val="num" w:pos="1440"/>
        </w:tabs>
        <w:ind w:left="1440" w:hanging="360"/>
      </w:pPr>
    </w:lvl>
    <w:lvl w:ilvl="2" w:tplc="F006DE7A" w:tentative="1">
      <w:start w:val="1"/>
      <w:numFmt w:val="lowerRoman"/>
      <w:lvlText w:val="%3."/>
      <w:lvlJc w:val="right"/>
      <w:pPr>
        <w:tabs>
          <w:tab w:val="num" w:pos="2160"/>
        </w:tabs>
        <w:ind w:left="2160" w:hanging="180"/>
      </w:pPr>
    </w:lvl>
    <w:lvl w:ilvl="3" w:tplc="AC1C1E9C" w:tentative="1">
      <w:start w:val="1"/>
      <w:numFmt w:val="decimal"/>
      <w:lvlText w:val="%4."/>
      <w:lvlJc w:val="left"/>
      <w:pPr>
        <w:tabs>
          <w:tab w:val="num" w:pos="2880"/>
        </w:tabs>
        <w:ind w:left="2880" w:hanging="360"/>
      </w:pPr>
    </w:lvl>
    <w:lvl w:ilvl="4" w:tplc="A0603042" w:tentative="1">
      <w:start w:val="1"/>
      <w:numFmt w:val="lowerLetter"/>
      <w:lvlText w:val="%5."/>
      <w:lvlJc w:val="left"/>
      <w:pPr>
        <w:tabs>
          <w:tab w:val="num" w:pos="3600"/>
        </w:tabs>
        <w:ind w:left="3600" w:hanging="360"/>
      </w:pPr>
    </w:lvl>
    <w:lvl w:ilvl="5" w:tplc="D27C60E8" w:tentative="1">
      <w:start w:val="1"/>
      <w:numFmt w:val="lowerRoman"/>
      <w:lvlText w:val="%6."/>
      <w:lvlJc w:val="right"/>
      <w:pPr>
        <w:tabs>
          <w:tab w:val="num" w:pos="4320"/>
        </w:tabs>
        <w:ind w:left="4320" w:hanging="180"/>
      </w:pPr>
    </w:lvl>
    <w:lvl w:ilvl="6" w:tplc="01705C60" w:tentative="1">
      <w:start w:val="1"/>
      <w:numFmt w:val="decimal"/>
      <w:lvlText w:val="%7."/>
      <w:lvlJc w:val="left"/>
      <w:pPr>
        <w:tabs>
          <w:tab w:val="num" w:pos="5040"/>
        </w:tabs>
        <w:ind w:left="5040" w:hanging="360"/>
      </w:pPr>
    </w:lvl>
    <w:lvl w:ilvl="7" w:tplc="62E0B218" w:tentative="1">
      <w:start w:val="1"/>
      <w:numFmt w:val="lowerLetter"/>
      <w:lvlText w:val="%8."/>
      <w:lvlJc w:val="left"/>
      <w:pPr>
        <w:tabs>
          <w:tab w:val="num" w:pos="5760"/>
        </w:tabs>
        <w:ind w:left="5760" w:hanging="360"/>
      </w:pPr>
    </w:lvl>
    <w:lvl w:ilvl="8" w:tplc="B0F05FD2" w:tentative="1">
      <w:start w:val="1"/>
      <w:numFmt w:val="lowerRoman"/>
      <w:lvlText w:val="%9."/>
      <w:lvlJc w:val="right"/>
      <w:pPr>
        <w:tabs>
          <w:tab w:val="num" w:pos="6480"/>
        </w:tabs>
        <w:ind w:left="6480" w:hanging="180"/>
      </w:pPr>
    </w:lvl>
  </w:abstractNum>
  <w:abstractNum w:abstractNumId="1" w15:restartNumberingAfterBreak="0">
    <w:nsid w:val="037D071C"/>
    <w:multiLevelType w:val="hybridMultilevel"/>
    <w:tmpl w:val="14DEF84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448750D"/>
    <w:multiLevelType w:val="hybridMultilevel"/>
    <w:tmpl w:val="14DEF84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9A3685A"/>
    <w:multiLevelType w:val="hybridMultilevel"/>
    <w:tmpl w:val="0EB0F170"/>
    <w:lvl w:ilvl="0" w:tplc="71E83A80">
      <w:start w:val="1"/>
      <w:numFmt w:val="decimal"/>
      <w:lvlText w:val="%1."/>
      <w:lvlJc w:val="left"/>
      <w:pPr>
        <w:tabs>
          <w:tab w:val="num" w:pos="360"/>
        </w:tabs>
        <w:ind w:left="0" w:firstLine="0"/>
      </w:pPr>
      <w:rPr>
        <w:rFonts w:hint="default"/>
        <w:b w:val="0"/>
        <w:i w:val="0"/>
      </w:rPr>
    </w:lvl>
    <w:lvl w:ilvl="1" w:tplc="B7604B16" w:tentative="1">
      <w:start w:val="1"/>
      <w:numFmt w:val="lowerLetter"/>
      <w:lvlText w:val="%2."/>
      <w:lvlJc w:val="left"/>
      <w:pPr>
        <w:tabs>
          <w:tab w:val="num" w:pos="1440"/>
        </w:tabs>
        <w:ind w:left="1440" w:hanging="360"/>
      </w:pPr>
    </w:lvl>
    <w:lvl w:ilvl="2" w:tplc="E90E4432" w:tentative="1">
      <w:start w:val="1"/>
      <w:numFmt w:val="lowerRoman"/>
      <w:lvlText w:val="%3."/>
      <w:lvlJc w:val="right"/>
      <w:pPr>
        <w:tabs>
          <w:tab w:val="num" w:pos="2160"/>
        </w:tabs>
        <w:ind w:left="2160" w:hanging="180"/>
      </w:pPr>
    </w:lvl>
    <w:lvl w:ilvl="3" w:tplc="8C78646E" w:tentative="1">
      <w:start w:val="1"/>
      <w:numFmt w:val="decimal"/>
      <w:lvlText w:val="%4."/>
      <w:lvlJc w:val="left"/>
      <w:pPr>
        <w:tabs>
          <w:tab w:val="num" w:pos="2880"/>
        </w:tabs>
        <w:ind w:left="2880" w:hanging="360"/>
      </w:pPr>
    </w:lvl>
    <w:lvl w:ilvl="4" w:tplc="5E3CA6F2" w:tentative="1">
      <w:start w:val="1"/>
      <w:numFmt w:val="lowerLetter"/>
      <w:lvlText w:val="%5."/>
      <w:lvlJc w:val="left"/>
      <w:pPr>
        <w:tabs>
          <w:tab w:val="num" w:pos="3600"/>
        </w:tabs>
        <w:ind w:left="3600" w:hanging="360"/>
      </w:pPr>
    </w:lvl>
    <w:lvl w:ilvl="5" w:tplc="051EB3D6" w:tentative="1">
      <w:start w:val="1"/>
      <w:numFmt w:val="lowerRoman"/>
      <w:lvlText w:val="%6."/>
      <w:lvlJc w:val="right"/>
      <w:pPr>
        <w:tabs>
          <w:tab w:val="num" w:pos="4320"/>
        </w:tabs>
        <w:ind w:left="4320" w:hanging="180"/>
      </w:pPr>
    </w:lvl>
    <w:lvl w:ilvl="6" w:tplc="8DEE4BBE" w:tentative="1">
      <w:start w:val="1"/>
      <w:numFmt w:val="decimal"/>
      <w:lvlText w:val="%7."/>
      <w:lvlJc w:val="left"/>
      <w:pPr>
        <w:tabs>
          <w:tab w:val="num" w:pos="5040"/>
        </w:tabs>
        <w:ind w:left="5040" w:hanging="360"/>
      </w:pPr>
    </w:lvl>
    <w:lvl w:ilvl="7" w:tplc="473E883E" w:tentative="1">
      <w:start w:val="1"/>
      <w:numFmt w:val="lowerLetter"/>
      <w:lvlText w:val="%8."/>
      <w:lvlJc w:val="left"/>
      <w:pPr>
        <w:tabs>
          <w:tab w:val="num" w:pos="5760"/>
        </w:tabs>
        <w:ind w:left="5760" w:hanging="360"/>
      </w:pPr>
    </w:lvl>
    <w:lvl w:ilvl="8" w:tplc="1DFEEF2E" w:tentative="1">
      <w:start w:val="1"/>
      <w:numFmt w:val="lowerRoman"/>
      <w:lvlText w:val="%9."/>
      <w:lvlJc w:val="right"/>
      <w:pPr>
        <w:tabs>
          <w:tab w:val="num" w:pos="6480"/>
        </w:tabs>
        <w:ind w:left="6480" w:hanging="180"/>
      </w:pPr>
    </w:lvl>
  </w:abstractNum>
  <w:abstractNum w:abstractNumId="4" w15:restartNumberingAfterBreak="0">
    <w:nsid w:val="0B3D4CEC"/>
    <w:multiLevelType w:val="hybridMultilevel"/>
    <w:tmpl w:val="3F40F59C"/>
    <w:lvl w:ilvl="0" w:tplc="4824F7E2">
      <w:start w:val="14"/>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5" w15:restartNumberingAfterBreak="0">
    <w:nsid w:val="0B752E27"/>
    <w:multiLevelType w:val="hybridMultilevel"/>
    <w:tmpl w:val="6F22005E"/>
    <w:lvl w:ilvl="0" w:tplc="96FCD734">
      <w:start w:val="1"/>
      <w:numFmt w:val="decimal"/>
      <w:lvlText w:val="%1."/>
      <w:lvlJc w:val="left"/>
      <w:pPr>
        <w:tabs>
          <w:tab w:val="num" w:pos="720"/>
        </w:tabs>
        <w:ind w:left="720" w:hanging="720"/>
      </w:pPr>
      <w:rPr>
        <w:rFonts w:hint="default"/>
        <w:b w:val="0"/>
        <w:i w:val="0"/>
      </w:rPr>
    </w:lvl>
    <w:lvl w:ilvl="1" w:tplc="69D2F6EE" w:tentative="1">
      <w:start w:val="1"/>
      <w:numFmt w:val="lowerLetter"/>
      <w:lvlText w:val="%2."/>
      <w:lvlJc w:val="left"/>
      <w:pPr>
        <w:tabs>
          <w:tab w:val="num" w:pos="1440"/>
        </w:tabs>
        <w:ind w:left="1440" w:hanging="360"/>
      </w:pPr>
    </w:lvl>
    <w:lvl w:ilvl="2" w:tplc="A40E1ECC" w:tentative="1">
      <w:start w:val="1"/>
      <w:numFmt w:val="lowerRoman"/>
      <w:lvlText w:val="%3."/>
      <w:lvlJc w:val="right"/>
      <w:pPr>
        <w:tabs>
          <w:tab w:val="num" w:pos="2160"/>
        </w:tabs>
        <w:ind w:left="2160" w:hanging="180"/>
      </w:pPr>
    </w:lvl>
    <w:lvl w:ilvl="3" w:tplc="D3EEE150" w:tentative="1">
      <w:start w:val="1"/>
      <w:numFmt w:val="decimal"/>
      <w:lvlText w:val="%4."/>
      <w:lvlJc w:val="left"/>
      <w:pPr>
        <w:tabs>
          <w:tab w:val="num" w:pos="2880"/>
        </w:tabs>
        <w:ind w:left="2880" w:hanging="360"/>
      </w:pPr>
    </w:lvl>
    <w:lvl w:ilvl="4" w:tplc="7F1E0ADA" w:tentative="1">
      <w:start w:val="1"/>
      <w:numFmt w:val="lowerLetter"/>
      <w:lvlText w:val="%5."/>
      <w:lvlJc w:val="left"/>
      <w:pPr>
        <w:tabs>
          <w:tab w:val="num" w:pos="3600"/>
        </w:tabs>
        <w:ind w:left="3600" w:hanging="360"/>
      </w:pPr>
    </w:lvl>
    <w:lvl w:ilvl="5" w:tplc="9CBC4AC6" w:tentative="1">
      <w:start w:val="1"/>
      <w:numFmt w:val="lowerRoman"/>
      <w:lvlText w:val="%6."/>
      <w:lvlJc w:val="right"/>
      <w:pPr>
        <w:tabs>
          <w:tab w:val="num" w:pos="4320"/>
        </w:tabs>
        <w:ind w:left="4320" w:hanging="180"/>
      </w:pPr>
    </w:lvl>
    <w:lvl w:ilvl="6" w:tplc="26E80D2E" w:tentative="1">
      <w:start w:val="1"/>
      <w:numFmt w:val="decimal"/>
      <w:lvlText w:val="%7."/>
      <w:lvlJc w:val="left"/>
      <w:pPr>
        <w:tabs>
          <w:tab w:val="num" w:pos="5040"/>
        </w:tabs>
        <w:ind w:left="5040" w:hanging="360"/>
      </w:pPr>
    </w:lvl>
    <w:lvl w:ilvl="7" w:tplc="F9AA8FFE" w:tentative="1">
      <w:start w:val="1"/>
      <w:numFmt w:val="lowerLetter"/>
      <w:lvlText w:val="%8."/>
      <w:lvlJc w:val="left"/>
      <w:pPr>
        <w:tabs>
          <w:tab w:val="num" w:pos="5760"/>
        </w:tabs>
        <w:ind w:left="5760" w:hanging="360"/>
      </w:pPr>
    </w:lvl>
    <w:lvl w:ilvl="8" w:tplc="901A98AE" w:tentative="1">
      <w:start w:val="1"/>
      <w:numFmt w:val="lowerRoman"/>
      <w:lvlText w:val="%9."/>
      <w:lvlJc w:val="right"/>
      <w:pPr>
        <w:tabs>
          <w:tab w:val="num" w:pos="6480"/>
        </w:tabs>
        <w:ind w:left="6480" w:hanging="180"/>
      </w:pPr>
    </w:lvl>
  </w:abstractNum>
  <w:abstractNum w:abstractNumId="6" w15:restartNumberingAfterBreak="0">
    <w:nsid w:val="0EDE0132"/>
    <w:multiLevelType w:val="hybridMultilevel"/>
    <w:tmpl w:val="ADE24858"/>
    <w:lvl w:ilvl="0" w:tplc="60B8CC92">
      <w:start w:val="5"/>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7" w15:restartNumberingAfterBreak="0">
    <w:nsid w:val="267C25C0"/>
    <w:multiLevelType w:val="hybridMultilevel"/>
    <w:tmpl w:val="EE2253B8"/>
    <w:lvl w:ilvl="0" w:tplc="0419000F">
      <w:start w:val="1"/>
      <w:numFmt w:val="decimal"/>
      <w:lvlText w:val="%1."/>
      <w:lvlJc w:val="left"/>
      <w:pPr>
        <w:tabs>
          <w:tab w:val="num" w:pos="720"/>
        </w:tabs>
        <w:ind w:left="720" w:hanging="360"/>
      </w:pPr>
      <w:rPr>
        <w:rFonts w:hint="default"/>
      </w:rPr>
    </w:lvl>
    <w:lvl w:ilvl="1" w:tplc="DE285F9E">
      <w:start w:val="13"/>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287729EB"/>
    <w:multiLevelType w:val="hybridMultilevel"/>
    <w:tmpl w:val="7F904D96"/>
    <w:lvl w:ilvl="0" w:tplc="F9FE30DA">
      <w:start w:val="8"/>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9" w15:restartNumberingAfterBreak="0">
    <w:nsid w:val="32077F98"/>
    <w:multiLevelType w:val="hybridMultilevel"/>
    <w:tmpl w:val="637CFFF0"/>
    <w:lvl w:ilvl="0" w:tplc="4814ABB4">
      <w:start w:val="1"/>
      <w:numFmt w:val="decimal"/>
      <w:lvlText w:val="%1."/>
      <w:lvlJc w:val="left"/>
      <w:pPr>
        <w:tabs>
          <w:tab w:val="num" w:pos="786"/>
        </w:tabs>
        <w:ind w:left="786"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34207870"/>
    <w:multiLevelType w:val="hybridMultilevel"/>
    <w:tmpl w:val="6B7A81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0583F1E"/>
    <w:multiLevelType w:val="hybridMultilevel"/>
    <w:tmpl w:val="67A47380"/>
    <w:lvl w:ilvl="0" w:tplc="F9FE30DA">
      <w:start w:val="3"/>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12" w15:restartNumberingAfterBreak="0">
    <w:nsid w:val="428E0A44"/>
    <w:multiLevelType w:val="hybridMultilevel"/>
    <w:tmpl w:val="14DEF84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4E8C04BC"/>
    <w:multiLevelType w:val="hybridMultilevel"/>
    <w:tmpl w:val="962476B0"/>
    <w:lvl w:ilvl="0" w:tplc="48D8DD3A">
      <w:start w:val="1"/>
      <w:numFmt w:val="decimal"/>
      <w:lvlText w:val="%1."/>
      <w:lvlJc w:val="left"/>
      <w:pPr>
        <w:tabs>
          <w:tab w:val="num" w:pos="720"/>
        </w:tabs>
        <w:ind w:left="720" w:hanging="360"/>
      </w:pPr>
      <w:rPr>
        <w:rFonts w:hint="default"/>
      </w:rPr>
    </w:lvl>
    <w:lvl w:ilvl="1" w:tplc="8B5E105E" w:tentative="1">
      <w:start w:val="1"/>
      <w:numFmt w:val="lowerLetter"/>
      <w:lvlText w:val="%2."/>
      <w:lvlJc w:val="left"/>
      <w:pPr>
        <w:tabs>
          <w:tab w:val="num" w:pos="1440"/>
        </w:tabs>
        <w:ind w:left="1440" w:hanging="360"/>
      </w:pPr>
    </w:lvl>
    <w:lvl w:ilvl="2" w:tplc="26F840B2" w:tentative="1">
      <w:start w:val="1"/>
      <w:numFmt w:val="lowerRoman"/>
      <w:lvlText w:val="%3."/>
      <w:lvlJc w:val="right"/>
      <w:pPr>
        <w:tabs>
          <w:tab w:val="num" w:pos="2160"/>
        </w:tabs>
        <w:ind w:left="2160" w:hanging="180"/>
      </w:pPr>
    </w:lvl>
    <w:lvl w:ilvl="3" w:tplc="499688A4" w:tentative="1">
      <w:start w:val="1"/>
      <w:numFmt w:val="decimal"/>
      <w:lvlText w:val="%4."/>
      <w:lvlJc w:val="left"/>
      <w:pPr>
        <w:tabs>
          <w:tab w:val="num" w:pos="2880"/>
        </w:tabs>
        <w:ind w:left="2880" w:hanging="360"/>
      </w:pPr>
    </w:lvl>
    <w:lvl w:ilvl="4" w:tplc="9CFE4830" w:tentative="1">
      <w:start w:val="1"/>
      <w:numFmt w:val="lowerLetter"/>
      <w:lvlText w:val="%5."/>
      <w:lvlJc w:val="left"/>
      <w:pPr>
        <w:tabs>
          <w:tab w:val="num" w:pos="3600"/>
        </w:tabs>
        <w:ind w:left="3600" w:hanging="360"/>
      </w:pPr>
    </w:lvl>
    <w:lvl w:ilvl="5" w:tplc="A576125A" w:tentative="1">
      <w:start w:val="1"/>
      <w:numFmt w:val="lowerRoman"/>
      <w:lvlText w:val="%6."/>
      <w:lvlJc w:val="right"/>
      <w:pPr>
        <w:tabs>
          <w:tab w:val="num" w:pos="4320"/>
        </w:tabs>
        <w:ind w:left="4320" w:hanging="180"/>
      </w:pPr>
    </w:lvl>
    <w:lvl w:ilvl="6" w:tplc="754EAA78" w:tentative="1">
      <w:start w:val="1"/>
      <w:numFmt w:val="decimal"/>
      <w:lvlText w:val="%7."/>
      <w:lvlJc w:val="left"/>
      <w:pPr>
        <w:tabs>
          <w:tab w:val="num" w:pos="5040"/>
        </w:tabs>
        <w:ind w:left="5040" w:hanging="360"/>
      </w:pPr>
    </w:lvl>
    <w:lvl w:ilvl="7" w:tplc="5BB476BE" w:tentative="1">
      <w:start w:val="1"/>
      <w:numFmt w:val="lowerLetter"/>
      <w:lvlText w:val="%8."/>
      <w:lvlJc w:val="left"/>
      <w:pPr>
        <w:tabs>
          <w:tab w:val="num" w:pos="5760"/>
        </w:tabs>
        <w:ind w:left="5760" w:hanging="360"/>
      </w:pPr>
    </w:lvl>
    <w:lvl w:ilvl="8" w:tplc="F09AE9F2" w:tentative="1">
      <w:start w:val="1"/>
      <w:numFmt w:val="lowerRoman"/>
      <w:lvlText w:val="%9."/>
      <w:lvlJc w:val="right"/>
      <w:pPr>
        <w:tabs>
          <w:tab w:val="num" w:pos="6480"/>
        </w:tabs>
        <w:ind w:left="6480" w:hanging="180"/>
      </w:pPr>
    </w:lvl>
  </w:abstractNum>
  <w:abstractNum w:abstractNumId="14" w15:restartNumberingAfterBreak="0">
    <w:nsid w:val="556D10F1"/>
    <w:multiLevelType w:val="hybridMultilevel"/>
    <w:tmpl w:val="E8D6F934"/>
    <w:lvl w:ilvl="0" w:tplc="289416C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15:restartNumberingAfterBreak="0">
    <w:nsid w:val="5B50457E"/>
    <w:multiLevelType w:val="singleLevel"/>
    <w:tmpl w:val="0419000F"/>
    <w:lvl w:ilvl="0">
      <w:start w:val="1"/>
      <w:numFmt w:val="decimal"/>
      <w:lvlText w:val="%1."/>
      <w:lvlJc w:val="left"/>
      <w:pPr>
        <w:tabs>
          <w:tab w:val="num" w:pos="360"/>
        </w:tabs>
        <w:ind w:left="360" w:hanging="360"/>
      </w:pPr>
    </w:lvl>
  </w:abstractNum>
  <w:abstractNum w:abstractNumId="16" w15:restartNumberingAfterBreak="0">
    <w:nsid w:val="5BF171AD"/>
    <w:multiLevelType w:val="hybridMultilevel"/>
    <w:tmpl w:val="67A47380"/>
    <w:lvl w:ilvl="0" w:tplc="F9FE30DA">
      <w:start w:val="3"/>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17" w15:restartNumberingAfterBreak="0">
    <w:nsid w:val="5C0032AE"/>
    <w:multiLevelType w:val="hybridMultilevel"/>
    <w:tmpl w:val="3EA6E9DA"/>
    <w:lvl w:ilvl="0" w:tplc="04190011">
      <w:start w:val="1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69DF6E85"/>
    <w:multiLevelType w:val="hybridMultilevel"/>
    <w:tmpl w:val="BC1279AC"/>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6EB15065"/>
    <w:multiLevelType w:val="hybridMultilevel"/>
    <w:tmpl w:val="530E995E"/>
    <w:lvl w:ilvl="0" w:tplc="04190011">
      <w:start w:val="1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5"/>
  </w:num>
  <w:num w:numId="2">
    <w:abstractNumId w:val="3"/>
  </w:num>
  <w:num w:numId="3">
    <w:abstractNumId w:val="13"/>
  </w:num>
  <w:num w:numId="4">
    <w:abstractNumId w:val="0"/>
  </w:num>
  <w:num w:numId="5">
    <w:abstractNumId w:val="15"/>
  </w:num>
  <w:num w:numId="6">
    <w:abstractNumId w:val="7"/>
  </w:num>
  <w:num w:numId="7">
    <w:abstractNumId w:val="9"/>
  </w:num>
  <w:num w:numId="8">
    <w:abstractNumId w:val="6"/>
  </w:num>
  <w:num w:numId="9">
    <w:abstractNumId w:val="2"/>
  </w:num>
  <w:num w:numId="10">
    <w:abstractNumId w:val="17"/>
  </w:num>
  <w:num w:numId="11">
    <w:abstractNumId w:val="19"/>
  </w:num>
  <w:num w:numId="12">
    <w:abstractNumId w:val="4"/>
  </w:num>
  <w:num w:numId="13">
    <w:abstractNumId w:val="18"/>
  </w:num>
  <w:num w:numId="14">
    <w:abstractNumId w:val="10"/>
  </w:num>
  <w:num w:numId="15">
    <w:abstractNumId w:val="1"/>
  </w:num>
  <w:num w:numId="16">
    <w:abstractNumId w:val="12"/>
  </w:num>
  <w:num w:numId="17">
    <w:abstractNumId w:val="16"/>
  </w:num>
  <w:num w:numId="18">
    <w:abstractNumId w:val="11"/>
  </w:num>
  <w:num w:numId="19">
    <w:abstractNumId w:val="8"/>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1" w:dllVersion="512" w:checkStyle="1"/>
  <w:proofState w:spelling="clean" w:grammar="clean"/>
  <w:documentProtection w:edit="forms" w:enforcement="0"/>
  <w:defaultTabStop w:val="720"/>
  <w:displayHorizontalDrawingGridEvery w:val="0"/>
  <w:displayVerticalDrawingGridEvery w:val="0"/>
  <w:doNotUseMarginsForDrawingGridOrigin/>
  <w:doNotShadeFormData/>
  <w:noPunctuationKerning/>
  <w:characterSpacingControl w:val="doNotCompress"/>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AD6"/>
    <w:rsid w:val="000152D4"/>
    <w:rsid w:val="00034244"/>
    <w:rsid w:val="000416FD"/>
    <w:rsid w:val="00044AA3"/>
    <w:rsid w:val="00057975"/>
    <w:rsid w:val="00060668"/>
    <w:rsid w:val="000619DA"/>
    <w:rsid w:val="00061CE1"/>
    <w:rsid w:val="0006703F"/>
    <w:rsid w:val="000842E2"/>
    <w:rsid w:val="000A1657"/>
    <w:rsid w:val="000B694D"/>
    <w:rsid w:val="000C63A7"/>
    <w:rsid w:val="000C673E"/>
    <w:rsid w:val="000D7277"/>
    <w:rsid w:val="000F195B"/>
    <w:rsid w:val="000F70B8"/>
    <w:rsid w:val="00107E18"/>
    <w:rsid w:val="001126C3"/>
    <w:rsid w:val="00123B50"/>
    <w:rsid w:val="001344D2"/>
    <w:rsid w:val="00134D49"/>
    <w:rsid w:val="00141C0D"/>
    <w:rsid w:val="00162BD5"/>
    <w:rsid w:val="0018176D"/>
    <w:rsid w:val="001836CD"/>
    <w:rsid w:val="00185409"/>
    <w:rsid w:val="00193721"/>
    <w:rsid w:val="00195079"/>
    <w:rsid w:val="001A0C2E"/>
    <w:rsid w:val="001A15AD"/>
    <w:rsid w:val="001B14E0"/>
    <w:rsid w:val="001C7DD3"/>
    <w:rsid w:val="001D5D68"/>
    <w:rsid w:val="001E23E0"/>
    <w:rsid w:val="001E5446"/>
    <w:rsid w:val="001E798F"/>
    <w:rsid w:val="001F64C1"/>
    <w:rsid w:val="00200902"/>
    <w:rsid w:val="002109D9"/>
    <w:rsid w:val="002241D7"/>
    <w:rsid w:val="0023071F"/>
    <w:rsid w:val="002310C1"/>
    <w:rsid w:val="002323CE"/>
    <w:rsid w:val="00235660"/>
    <w:rsid w:val="00241F10"/>
    <w:rsid w:val="00242C87"/>
    <w:rsid w:val="00247D07"/>
    <w:rsid w:val="00253C56"/>
    <w:rsid w:val="002577EA"/>
    <w:rsid w:val="00260621"/>
    <w:rsid w:val="00263CCB"/>
    <w:rsid w:val="002743CE"/>
    <w:rsid w:val="00283C2E"/>
    <w:rsid w:val="00284AD6"/>
    <w:rsid w:val="002860B8"/>
    <w:rsid w:val="00293A43"/>
    <w:rsid w:val="00296D38"/>
    <w:rsid w:val="002A54FF"/>
    <w:rsid w:val="002B1717"/>
    <w:rsid w:val="002B48A0"/>
    <w:rsid w:val="002C25EF"/>
    <w:rsid w:val="002C4977"/>
    <w:rsid w:val="002D68F9"/>
    <w:rsid w:val="002E34A6"/>
    <w:rsid w:val="002E464E"/>
    <w:rsid w:val="002E77A5"/>
    <w:rsid w:val="002F0B1B"/>
    <w:rsid w:val="002F7851"/>
    <w:rsid w:val="00300E3D"/>
    <w:rsid w:val="00304B75"/>
    <w:rsid w:val="00312FFE"/>
    <w:rsid w:val="003135E3"/>
    <w:rsid w:val="00317EA9"/>
    <w:rsid w:val="003201B9"/>
    <w:rsid w:val="0032376B"/>
    <w:rsid w:val="0032416C"/>
    <w:rsid w:val="00325301"/>
    <w:rsid w:val="003303D0"/>
    <w:rsid w:val="00334ACC"/>
    <w:rsid w:val="003434DB"/>
    <w:rsid w:val="003448FF"/>
    <w:rsid w:val="003603BA"/>
    <w:rsid w:val="00373D3B"/>
    <w:rsid w:val="00376B5F"/>
    <w:rsid w:val="00385A4D"/>
    <w:rsid w:val="00390D4A"/>
    <w:rsid w:val="00392CE9"/>
    <w:rsid w:val="00394C9F"/>
    <w:rsid w:val="003B4D57"/>
    <w:rsid w:val="003C2FD8"/>
    <w:rsid w:val="003D0AF2"/>
    <w:rsid w:val="003D796C"/>
    <w:rsid w:val="003F07CA"/>
    <w:rsid w:val="003F6359"/>
    <w:rsid w:val="00401A4C"/>
    <w:rsid w:val="00417155"/>
    <w:rsid w:val="004218D3"/>
    <w:rsid w:val="00433188"/>
    <w:rsid w:val="00453EC7"/>
    <w:rsid w:val="004560C2"/>
    <w:rsid w:val="00461C76"/>
    <w:rsid w:val="00480ACA"/>
    <w:rsid w:val="004841BD"/>
    <w:rsid w:val="00484CB5"/>
    <w:rsid w:val="00486585"/>
    <w:rsid w:val="004944F0"/>
    <w:rsid w:val="004B0BBE"/>
    <w:rsid w:val="004B69A1"/>
    <w:rsid w:val="004C0E4F"/>
    <w:rsid w:val="004C3011"/>
    <w:rsid w:val="004C6707"/>
    <w:rsid w:val="004D435E"/>
    <w:rsid w:val="004D540D"/>
    <w:rsid w:val="004E6D42"/>
    <w:rsid w:val="00503A3A"/>
    <w:rsid w:val="00503B01"/>
    <w:rsid w:val="00514D49"/>
    <w:rsid w:val="00516946"/>
    <w:rsid w:val="0052731E"/>
    <w:rsid w:val="005329E4"/>
    <w:rsid w:val="00543B6D"/>
    <w:rsid w:val="005478A1"/>
    <w:rsid w:val="005561D5"/>
    <w:rsid w:val="0057386B"/>
    <w:rsid w:val="00577028"/>
    <w:rsid w:val="005841C1"/>
    <w:rsid w:val="00586B77"/>
    <w:rsid w:val="005965A9"/>
    <w:rsid w:val="005A4210"/>
    <w:rsid w:val="005A6D2E"/>
    <w:rsid w:val="005B7CE0"/>
    <w:rsid w:val="005C06E3"/>
    <w:rsid w:val="005D0B8D"/>
    <w:rsid w:val="005E6AA9"/>
    <w:rsid w:val="005F554E"/>
    <w:rsid w:val="0060330D"/>
    <w:rsid w:val="00615839"/>
    <w:rsid w:val="00620967"/>
    <w:rsid w:val="0062127D"/>
    <w:rsid w:val="006238BF"/>
    <w:rsid w:val="006300C7"/>
    <w:rsid w:val="00636714"/>
    <w:rsid w:val="0063778C"/>
    <w:rsid w:val="00640B21"/>
    <w:rsid w:val="006448E8"/>
    <w:rsid w:val="006473D0"/>
    <w:rsid w:val="00652382"/>
    <w:rsid w:val="00657EEA"/>
    <w:rsid w:val="00661C78"/>
    <w:rsid w:val="00662A42"/>
    <w:rsid w:val="00663953"/>
    <w:rsid w:val="00670287"/>
    <w:rsid w:val="00681C15"/>
    <w:rsid w:val="006853D9"/>
    <w:rsid w:val="00692079"/>
    <w:rsid w:val="006A1E7A"/>
    <w:rsid w:val="006B1833"/>
    <w:rsid w:val="006B22C8"/>
    <w:rsid w:val="006D25AA"/>
    <w:rsid w:val="006D26FF"/>
    <w:rsid w:val="006D6F2D"/>
    <w:rsid w:val="006F6F5F"/>
    <w:rsid w:val="00701293"/>
    <w:rsid w:val="00702ACE"/>
    <w:rsid w:val="0070350D"/>
    <w:rsid w:val="00705359"/>
    <w:rsid w:val="00715109"/>
    <w:rsid w:val="00722636"/>
    <w:rsid w:val="00737AF3"/>
    <w:rsid w:val="00744C15"/>
    <w:rsid w:val="00747203"/>
    <w:rsid w:val="00753E01"/>
    <w:rsid w:val="007555C9"/>
    <w:rsid w:val="00771AA3"/>
    <w:rsid w:val="00771D65"/>
    <w:rsid w:val="007725D0"/>
    <w:rsid w:val="00773FDA"/>
    <w:rsid w:val="00780C14"/>
    <w:rsid w:val="00781284"/>
    <w:rsid w:val="00782CDF"/>
    <w:rsid w:val="00784E3B"/>
    <w:rsid w:val="00791BB3"/>
    <w:rsid w:val="007A07EA"/>
    <w:rsid w:val="007A1A4D"/>
    <w:rsid w:val="007A2689"/>
    <w:rsid w:val="007A6F88"/>
    <w:rsid w:val="007A7301"/>
    <w:rsid w:val="007B4786"/>
    <w:rsid w:val="007C0C0B"/>
    <w:rsid w:val="007E2F13"/>
    <w:rsid w:val="007E3DB7"/>
    <w:rsid w:val="007F5A82"/>
    <w:rsid w:val="00800C5C"/>
    <w:rsid w:val="00802F5D"/>
    <w:rsid w:val="00820937"/>
    <w:rsid w:val="00830E27"/>
    <w:rsid w:val="00837B78"/>
    <w:rsid w:val="0084772F"/>
    <w:rsid w:val="00851F9B"/>
    <w:rsid w:val="00853DE8"/>
    <w:rsid w:val="008650E7"/>
    <w:rsid w:val="00865DD2"/>
    <w:rsid w:val="008A32BA"/>
    <w:rsid w:val="008A4811"/>
    <w:rsid w:val="008B3FEE"/>
    <w:rsid w:val="008B6A2F"/>
    <w:rsid w:val="008C0764"/>
    <w:rsid w:val="008C2209"/>
    <w:rsid w:val="008C2C82"/>
    <w:rsid w:val="008C317E"/>
    <w:rsid w:val="008C6A2C"/>
    <w:rsid w:val="008D63E6"/>
    <w:rsid w:val="008E413F"/>
    <w:rsid w:val="00913A00"/>
    <w:rsid w:val="00915F15"/>
    <w:rsid w:val="00922CAC"/>
    <w:rsid w:val="00936A72"/>
    <w:rsid w:val="00944E4D"/>
    <w:rsid w:val="00950B3A"/>
    <w:rsid w:val="00954A24"/>
    <w:rsid w:val="009709CE"/>
    <w:rsid w:val="00971D88"/>
    <w:rsid w:val="009768D7"/>
    <w:rsid w:val="00977B42"/>
    <w:rsid w:val="00985BCE"/>
    <w:rsid w:val="00996F88"/>
    <w:rsid w:val="009A010E"/>
    <w:rsid w:val="009A23E1"/>
    <w:rsid w:val="009A7F8D"/>
    <w:rsid w:val="009B1FF4"/>
    <w:rsid w:val="009D1B03"/>
    <w:rsid w:val="009D2F15"/>
    <w:rsid w:val="009D5827"/>
    <w:rsid w:val="009E45BA"/>
    <w:rsid w:val="009E62D4"/>
    <w:rsid w:val="009F2B02"/>
    <w:rsid w:val="00A066AF"/>
    <w:rsid w:val="00A12725"/>
    <w:rsid w:val="00A12FEE"/>
    <w:rsid w:val="00A2505D"/>
    <w:rsid w:val="00A27D04"/>
    <w:rsid w:val="00A44BD2"/>
    <w:rsid w:val="00A53307"/>
    <w:rsid w:val="00A53CDF"/>
    <w:rsid w:val="00A6687A"/>
    <w:rsid w:val="00A67CE4"/>
    <w:rsid w:val="00A80518"/>
    <w:rsid w:val="00A900DA"/>
    <w:rsid w:val="00A93560"/>
    <w:rsid w:val="00A94218"/>
    <w:rsid w:val="00AA1461"/>
    <w:rsid w:val="00AA22E3"/>
    <w:rsid w:val="00AA2722"/>
    <w:rsid w:val="00AB26ED"/>
    <w:rsid w:val="00AB599F"/>
    <w:rsid w:val="00AC4A63"/>
    <w:rsid w:val="00AC511D"/>
    <w:rsid w:val="00AD14DC"/>
    <w:rsid w:val="00AD42F3"/>
    <w:rsid w:val="00AD68A8"/>
    <w:rsid w:val="00AD6C12"/>
    <w:rsid w:val="00AE296E"/>
    <w:rsid w:val="00AE66A8"/>
    <w:rsid w:val="00AF1CC5"/>
    <w:rsid w:val="00AF2847"/>
    <w:rsid w:val="00AF45F2"/>
    <w:rsid w:val="00B1167A"/>
    <w:rsid w:val="00B17DB4"/>
    <w:rsid w:val="00B3287E"/>
    <w:rsid w:val="00B43B8F"/>
    <w:rsid w:val="00B50B08"/>
    <w:rsid w:val="00B5198A"/>
    <w:rsid w:val="00B55824"/>
    <w:rsid w:val="00B578E4"/>
    <w:rsid w:val="00B64331"/>
    <w:rsid w:val="00B6454F"/>
    <w:rsid w:val="00B726DD"/>
    <w:rsid w:val="00B77F36"/>
    <w:rsid w:val="00B83D72"/>
    <w:rsid w:val="00B93270"/>
    <w:rsid w:val="00B94757"/>
    <w:rsid w:val="00BB0973"/>
    <w:rsid w:val="00BB5AA9"/>
    <w:rsid w:val="00BC1E6A"/>
    <w:rsid w:val="00BC78BD"/>
    <w:rsid w:val="00BD4BA6"/>
    <w:rsid w:val="00BE5DF6"/>
    <w:rsid w:val="00BE6EA7"/>
    <w:rsid w:val="00BF1059"/>
    <w:rsid w:val="00BF2A56"/>
    <w:rsid w:val="00BF57AC"/>
    <w:rsid w:val="00C03122"/>
    <w:rsid w:val="00C21ED9"/>
    <w:rsid w:val="00C2468A"/>
    <w:rsid w:val="00C264A7"/>
    <w:rsid w:val="00C310F4"/>
    <w:rsid w:val="00C37DE6"/>
    <w:rsid w:val="00C41474"/>
    <w:rsid w:val="00C42622"/>
    <w:rsid w:val="00C45ADC"/>
    <w:rsid w:val="00C511AB"/>
    <w:rsid w:val="00C53AED"/>
    <w:rsid w:val="00C72603"/>
    <w:rsid w:val="00C92DC2"/>
    <w:rsid w:val="00C96F38"/>
    <w:rsid w:val="00CA4C6B"/>
    <w:rsid w:val="00CA6987"/>
    <w:rsid w:val="00CC1263"/>
    <w:rsid w:val="00CD35EF"/>
    <w:rsid w:val="00CF4C35"/>
    <w:rsid w:val="00CF54C1"/>
    <w:rsid w:val="00D014C8"/>
    <w:rsid w:val="00D17916"/>
    <w:rsid w:val="00D179BA"/>
    <w:rsid w:val="00D20ECF"/>
    <w:rsid w:val="00D2648B"/>
    <w:rsid w:val="00D272F8"/>
    <w:rsid w:val="00D35E54"/>
    <w:rsid w:val="00D444AB"/>
    <w:rsid w:val="00D64DE0"/>
    <w:rsid w:val="00D65D74"/>
    <w:rsid w:val="00D71103"/>
    <w:rsid w:val="00D915C0"/>
    <w:rsid w:val="00D9222F"/>
    <w:rsid w:val="00DA32B9"/>
    <w:rsid w:val="00DA4C24"/>
    <w:rsid w:val="00DB1FDB"/>
    <w:rsid w:val="00DB22A4"/>
    <w:rsid w:val="00DB5068"/>
    <w:rsid w:val="00DC22EB"/>
    <w:rsid w:val="00DC2827"/>
    <w:rsid w:val="00DC2FAD"/>
    <w:rsid w:val="00DC69C6"/>
    <w:rsid w:val="00DC743D"/>
    <w:rsid w:val="00DD0961"/>
    <w:rsid w:val="00DD1EDE"/>
    <w:rsid w:val="00DD567E"/>
    <w:rsid w:val="00DD6373"/>
    <w:rsid w:val="00DE0445"/>
    <w:rsid w:val="00DF6854"/>
    <w:rsid w:val="00DF7D32"/>
    <w:rsid w:val="00E01F49"/>
    <w:rsid w:val="00E03D05"/>
    <w:rsid w:val="00E17A37"/>
    <w:rsid w:val="00E31BC5"/>
    <w:rsid w:val="00E4119E"/>
    <w:rsid w:val="00E7194B"/>
    <w:rsid w:val="00E859F6"/>
    <w:rsid w:val="00E87639"/>
    <w:rsid w:val="00E90032"/>
    <w:rsid w:val="00E91F00"/>
    <w:rsid w:val="00E969FF"/>
    <w:rsid w:val="00E97CE7"/>
    <w:rsid w:val="00EA032B"/>
    <w:rsid w:val="00EA3A15"/>
    <w:rsid w:val="00EA7F93"/>
    <w:rsid w:val="00EB4A4E"/>
    <w:rsid w:val="00EB59BF"/>
    <w:rsid w:val="00EC0D2B"/>
    <w:rsid w:val="00ED3307"/>
    <w:rsid w:val="00EE1F55"/>
    <w:rsid w:val="00F02245"/>
    <w:rsid w:val="00F0788C"/>
    <w:rsid w:val="00F117BB"/>
    <w:rsid w:val="00F17A34"/>
    <w:rsid w:val="00F249B5"/>
    <w:rsid w:val="00F30849"/>
    <w:rsid w:val="00F31FD6"/>
    <w:rsid w:val="00F324B9"/>
    <w:rsid w:val="00F3257A"/>
    <w:rsid w:val="00F32D61"/>
    <w:rsid w:val="00F474F7"/>
    <w:rsid w:val="00F641B2"/>
    <w:rsid w:val="00F734D9"/>
    <w:rsid w:val="00F841A0"/>
    <w:rsid w:val="00F92510"/>
    <w:rsid w:val="00FE1263"/>
    <w:rsid w:val="00FE245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FC96A03-7592-41E1-A41F-D4F735808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23E1"/>
  </w:style>
  <w:style w:type="paragraph" w:styleId="1">
    <w:name w:val="heading 1"/>
    <w:basedOn w:val="a"/>
    <w:next w:val="a"/>
    <w:qFormat/>
    <w:rsid w:val="00433188"/>
    <w:pPr>
      <w:keepNext/>
      <w:ind w:left="709" w:right="7511"/>
      <w:jc w:val="center"/>
      <w:outlineLvl w:val="0"/>
    </w:pPr>
    <w:rPr>
      <w:sz w:val="26"/>
      <w:shd w:val="clear" w:color="auto" w:fill="FFFFFF"/>
    </w:rPr>
  </w:style>
  <w:style w:type="paragraph" w:styleId="2">
    <w:name w:val="heading 2"/>
    <w:basedOn w:val="a"/>
    <w:next w:val="a"/>
    <w:qFormat/>
    <w:rsid w:val="00433188"/>
    <w:pPr>
      <w:keepNext/>
      <w:ind w:right="-1"/>
      <w:jc w:val="both"/>
      <w:outlineLvl w:val="1"/>
    </w:pPr>
    <w:rPr>
      <w:sz w:val="26"/>
    </w:rPr>
  </w:style>
  <w:style w:type="paragraph" w:styleId="3">
    <w:name w:val="heading 3"/>
    <w:basedOn w:val="a"/>
    <w:next w:val="a"/>
    <w:link w:val="30"/>
    <w:qFormat/>
    <w:rsid w:val="00433188"/>
    <w:pPr>
      <w:keepNext/>
      <w:jc w:val="center"/>
      <w:outlineLvl w:val="2"/>
    </w:pPr>
    <w:rPr>
      <w:b/>
      <w:caps/>
      <w:spacing w:val="50"/>
      <w:sz w:val="30"/>
    </w:rPr>
  </w:style>
  <w:style w:type="paragraph" w:styleId="4">
    <w:name w:val="heading 4"/>
    <w:basedOn w:val="a"/>
    <w:next w:val="a"/>
    <w:qFormat/>
    <w:rsid w:val="00D9222F"/>
    <w:pPr>
      <w:keepNext/>
      <w:spacing w:before="240" w:after="60"/>
      <w:outlineLvl w:val="3"/>
    </w:pPr>
    <w:rPr>
      <w:b/>
      <w:bCs/>
      <w:sz w:val="28"/>
      <w:szCs w:val="28"/>
    </w:rPr>
  </w:style>
  <w:style w:type="paragraph" w:styleId="8">
    <w:name w:val="heading 8"/>
    <w:basedOn w:val="a"/>
    <w:next w:val="a"/>
    <w:link w:val="80"/>
    <w:uiPriority w:val="9"/>
    <w:semiHidden/>
    <w:unhideWhenUsed/>
    <w:qFormat/>
    <w:rsid w:val="00DC2827"/>
    <w:pPr>
      <w:spacing w:before="240" w:after="60"/>
      <w:outlineLvl w:val="7"/>
    </w:pPr>
    <w:rPr>
      <w:rFonts w:ascii="Calibri" w:hAnsi="Calibri"/>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sid w:val="00C310F4"/>
    <w:rPr>
      <w:b/>
      <w:caps/>
      <w:spacing w:val="50"/>
      <w:sz w:val="30"/>
    </w:rPr>
  </w:style>
  <w:style w:type="character" w:customStyle="1" w:styleId="80">
    <w:name w:val="Заголовок 8 Знак"/>
    <w:link w:val="8"/>
    <w:uiPriority w:val="9"/>
    <w:semiHidden/>
    <w:rsid w:val="00DC2827"/>
    <w:rPr>
      <w:rFonts w:ascii="Calibri" w:eastAsia="Times New Roman" w:hAnsi="Calibri" w:cs="Times New Roman"/>
      <w:i/>
      <w:iCs/>
      <w:sz w:val="24"/>
      <w:szCs w:val="24"/>
    </w:rPr>
  </w:style>
  <w:style w:type="paragraph" w:styleId="a3">
    <w:name w:val="Title"/>
    <w:basedOn w:val="a"/>
    <w:qFormat/>
    <w:rsid w:val="00433188"/>
    <w:pPr>
      <w:jc w:val="center"/>
    </w:pPr>
    <w:rPr>
      <w:b/>
      <w:sz w:val="26"/>
    </w:rPr>
  </w:style>
  <w:style w:type="paragraph" w:styleId="a4">
    <w:name w:val="Subtitle"/>
    <w:basedOn w:val="a"/>
    <w:link w:val="a5"/>
    <w:qFormat/>
    <w:rsid w:val="00433188"/>
    <w:pPr>
      <w:jc w:val="center"/>
    </w:pPr>
    <w:rPr>
      <w:sz w:val="26"/>
    </w:rPr>
  </w:style>
  <w:style w:type="character" w:customStyle="1" w:styleId="a5">
    <w:name w:val="Подзаголовок Знак"/>
    <w:link w:val="a4"/>
    <w:rsid w:val="00C310F4"/>
    <w:rPr>
      <w:sz w:val="26"/>
    </w:rPr>
  </w:style>
  <w:style w:type="paragraph" w:styleId="a6">
    <w:name w:val="Body Text Indent"/>
    <w:basedOn w:val="a"/>
    <w:semiHidden/>
    <w:rsid w:val="00433188"/>
    <w:pPr>
      <w:ind w:right="-1" w:firstLine="709"/>
      <w:jc w:val="both"/>
    </w:pPr>
  </w:style>
  <w:style w:type="table" w:styleId="a7">
    <w:name w:val="Table Grid"/>
    <w:basedOn w:val="a1"/>
    <w:uiPriority w:val="59"/>
    <w:rsid w:val="00284A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ody Text"/>
    <w:basedOn w:val="a"/>
    <w:semiHidden/>
    <w:rsid w:val="00433188"/>
    <w:pPr>
      <w:jc w:val="both"/>
    </w:pPr>
    <w:rPr>
      <w:sz w:val="24"/>
      <w:szCs w:val="24"/>
    </w:rPr>
  </w:style>
  <w:style w:type="paragraph" w:styleId="a9">
    <w:name w:val="Balloon Text"/>
    <w:basedOn w:val="a"/>
    <w:link w:val="aa"/>
    <w:uiPriority w:val="99"/>
    <w:semiHidden/>
    <w:unhideWhenUsed/>
    <w:rsid w:val="00185409"/>
    <w:rPr>
      <w:rFonts w:ascii="Tahoma" w:hAnsi="Tahoma"/>
      <w:sz w:val="16"/>
      <w:szCs w:val="16"/>
    </w:rPr>
  </w:style>
  <w:style w:type="character" w:customStyle="1" w:styleId="aa">
    <w:name w:val="Текст выноски Знак"/>
    <w:link w:val="a9"/>
    <w:uiPriority w:val="99"/>
    <w:semiHidden/>
    <w:rsid w:val="00185409"/>
    <w:rPr>
      <w:rFonts w:ascii="Tahoma" w:hAnsi="Tahoma" w:cs="Tahoma"/>
      <w:sz w:val="16"/>
      <w:szCs w:val="16"/>
    </w:rPr>
  </w:style>
  <w:style w:type="paragraph" w:customStyle="1" w:styleId="xl73">
    <w:name w:val="xl73"/>
    <w:basedOn w:val="a"/>
    <w:rsid w:val="005B7CE0"/>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styleId="ab">
    <w:name w:val="footer"/>
    <w:basedOn w:val="a"/>
    <w:rsid w:val="00D9222F"/>
    <w:pPr>
      <w:tabs>
        <w:tab w:val="center" w:pos="4677"/>
        <w:tab w:val="right" w:pos="9355"/>
      </w:tabs>
    </w:pPr>
    <w:rPr>
      <w:sz w:val="24"/>
      <w:szCs w:val="24"/>
      <w:lang w:val="en-US" w:eastAsia="en-US"/>
    </w:rPr>
  </w:style>
  <w:style w:type="paragraph" w:styleId="20">
    <w:name w:val="Body Text 2"/>
    <w:basedOn w:val="a"/>
    <w:rsid w:val="005A4210"/>
    <w:pPr>
      <w:spacing w:after="120" w:line="480" w:lineRule="auto"/>
    </w:pPr>
  </w:style>
  <w:style w:type="character" w:styleId="ac">
    <w:name w:val="Hyperlink"/>
    <w:uiPriority w:val="99"/>
    <w:semiHidden/>
    <w:unhideWhenUsed/>
    <w:rsid w:val="00D179BA"/>
    <w:rPr>
      <w:color w:val="0000FF"/>
      <w:u w:val="single"/>
    </w:rPr>
  </w:style>
  <w:style w:type="character" w:styleId="ad">
    <w:name w:val="FollowedHyperlink"/>
    <w:uiPriority w:val="99"/>
    <w:semiHidden/>
    <w:unhideWhenUsed/>
    <w:rsid w:val="00D179BA"/>
    <w:rPr>
      <w:color w:val="800080"/>
      <w:u w:val="single"/>
    </w:rPr>
  </w:style>
  <w:style w:type="paragraph" w:styleId="ae">
    <w:name w:val="List Paragraph"/>
    <w:basedOn w:val="a"/>
    <w:uiPriority w:val="34"/>
    <w:qFormat/>
    <w:rsid w:val="00A80518"/>
    <w:pPr>
      <w:ind w:left="708"/>
    </w:pPr>
  </w:style>
  <w:style w:type="paragraph" w:customStyle="1" w:styleId="xl65">
    <w:name w:val="xl65"/>
    <w:basedOn w:val="a"/>
    <w:rsid w:val="00A066AF"/>
    <w:pPr>
      <w:spacing w:before="100" w:beforeAutospacing="1" w:after="100" w:afterAutospacing="1"/>
    </w:pPr>
    <w:rPr>
      <w:sz w:val="24"/>
      <w:szCs w:val="24"/>
    </w:rPr>
  </w:style>
  <w:style w:type="paragraph" w:customStyle="1" w:styleId="xl66">
    <w:name w:val="xl66"/>
    <w:basedOn w:val="a"/>
    <w:rsid w:val="00A066AF"/>
    <w:pPr>
      <w:spacing w:before="100" w:beforeAutospacing="1" w:after="100" w:afterAutospacing="1"/>
      <w:jc w:val="center"/>
      <w:textAlignment w:val="center"/>
    </w:pPr>
    <w:rPr>
      <w:sz w:val="24"/>
      <w:szCs w:val="24"/>
    </w:rPr>
  </w:style>
  <w:style w:type="paragraph" w:customStyle="1" w:styleId="xl67">
    <w:name w:val="xl67"/>
    <w:basedOn w:val="a"/>
    <w:rsid w:val="00A066AF"/>
    <w:pPr>
      <w:spacing w:before="100" w:beforeAutospacing="1" w:after="100" w:afterAutospacing="1"/>
      <w:jc w:val="center"/>
    </w:pPr>
    <w:rPr>
      <w:sz w:val="24"/>
      <w:szCs w:val="24"/>
    </w:rPr>
  </w:style>
  <w:style w:type="paragraph" w:customStyle="1" w:styleId="xl68">
    <w:name w:val="xl68"/>
    <w:basedOn w:val="a"/>
    <w:rsid w:val="00A066A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9">
    <w:name w:val="xl69"/>
    <w:basedOn w:val="a"/>
    <w:rsid w:val="00A066A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0">
    <w:name w:val="xl70"/>
    <w:basedOn w:val="a"/>
    <w:rsid w:val="00A066A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1">
    <w:name w:val="xl71"/>
    <w:basedOn w:val="a"/>
    <w:rsid w:val="00A066AF"/>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72">
    <w:name w:val="xl72"/>
    <w:basedOn w:val="a"/>
    <w:rsid w:val="00A066A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4">
    <w:name w:val="xl74"/>
    <w:basedOn w:val="a"/>
    <w:rsid w:val="00A066A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5">
    <w:name w:val="xl75"/>
    <w:basedOn w:val="a"/>
    <w:rsid w:val="00A066A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76">
    <w:name w:val="xl76"/>
    <w:basedOn w:val="a"/>
    <w:rsid w:val="00A066A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7">
    <w:name w:val="xl77"/>
    <w:basedOn w:val="a"/>
    <w:rsid w:val="00A066A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8">
    <w:name w:val="xl78"/>
    <w:basedOn w:val="a"/>
    <w:rsid w:val="00A066A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79">
    <w:name w:val="xl79"/>
    <w:basedOn w:val="a"/>
    <w:rsid w:val="00A066A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0">
    <w:name w:val="xl80"/>
    <w:basedOn w:val="a"/>
    <w:rsid w:val="00A066A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1">
    <w:name w:val="xl81"/>
    <w:basedOn w:val="a"/>
    <w:rsid w:val="00A066A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2">
    <w:name w:val="xl82"/>
    <w:basedOn w:val="a"/>
    <w:rsid w:val="00A066A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3">
    <w:name w:val="xl83"/>
    <w:basedOn w:val="a"/>
    <w:rsid w:val="00A066AF"/>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4">
    <w:name w:val="xl84"/>
    <w:basedOn w:val="a"/>
    <w:rsid w:val="00A066A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85">
    <w:name w:val="xl85"/>
    <w:basedOn w:val="a"/>
    <w:rsid w:val="00A066A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86">
    <w:name w:val="xl86"/>
    <w:basedOn w:val="a"/>
    <w:rsid w:val="00A066AF"/>
    <w:pPr>
      <w:spacing w:before="100" w:beforeAutospacing="1" w:after="100" w:afterAutospacing="1"/>
    </w:pPr>
    <w:rPr>
      <w:sz w:val="24"/>
      <w:szCs w:val="24"/>
    </w:rPr>
  </w:style>
  <w:style w:type="paragraph" w:customStyle="1" w:styleId="xl87">
    <w:name w:val="xl87"/>
    <w:basedOn w:val="a"/>
    <w:rsid w:val="00A066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8">
    <w:name w:val="xl88"/>
    <w:basedOn w:val="a"/>
    <w:rsid w:val="00A066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9">
    <w:name w:val="xl89"/>
    <w:basedOn w:val="a"/>
    <w:rsid w:val="00A066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90">
    <w:name w:val="xl90"/>
    <w:basedOn w:val="a"/>
    <w:rsid w:val="00A066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91">
    <w:name w:val="xl91"/>
    <w:basedOn w:val="a"/>
    <w:rsid w:val="00A066AF"/>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2">
    <w:name w:val="xl92"/>
    <w:basedOn w:val="a"/>
    <w:rsid w:val="00A066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93">
    <w:name w:val="xl93"/>
    <w:basedOn w:val="a"/>
    <w:rsid w:val="00A066AF"/>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4">
    <w:name w:val="xl94"/>
    <w:basedOn w:val="a"/>
    <w:rsid w:val="00A066A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5">
    <w:name w:val="xl95"/>
    <w:basedOn w:val="a"/>
    <w:rsid w:val="00A066AF"/>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96">
    <w:name w:val="xl96"/>
    <w:basedOn w:val="a"/>
    <w:rsid w:val="00A066AF"/>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97">
    <w:name w:val="xl97"/>
    <w:basedOn w:val="a"/>
    <w:rsid w:val="00A066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ConsNormal">
    <w:name w:val="ConsNormal"/>
    <w:rsid w:val="00241F10"/>
    <w:pPr>
      <w:widowControl w:val="0"/>
      <w:autoSpaceDE w:val="0"/>
      <w:autoSpaceDN w:val="0"/>
      <w:adjustRightInd w:val="0"/>
      <w:ind w:right="19772" w:firstLine="720"/>
    </w:pPr>
    <w:rPr>
      <w:rFonts w:ascii="Arial" w:hAnsi="Arial" w:cs="Arial"/>
      <w:lang w:eastAsia="en-US"/>
    </w:rPr>
  </w:style>
  <w:style w:type="paragraph" w:customStyle="1" w:styleId="ConsNonformat">
    <w:name w:val="ConsNonformat"/>
    <w:rsid w:val="002860B8"/>
    <w:pPr>
      <w:widowControl w:val="0"/>
      <w:autoSpaceDE w:val="0"/>
      <w:autoSpaceDN w:val="0"/>
      <w:adjustRightInd w:val="0"/>
      <w:ind w:right="19772"/>
    </w:pPr>
    <w:rPr>
      <w:rFonts w:ascii="Courier New" w:hAnsi="Courier New" w:cs="Courier New"/>
    </w:rPr>
  </w:style>
  <w:style w:type="paragraph" w:customStyle="1" w:styleId="ConsCell">
    <w:name w:val="ConsCell"/>
    <w:rsid w:val="002860B8"/>
    <w:pPr>
      <w:widowControl w:val="0"/>
      <w:autoSpaceDE w:val="0"/>
      <w:autoSpaceDN w:val="0"/>
      <w:adjustRightInd w:val="0"/>
      <w:ind w:right="19772"/>
    </w:pPr>
    <w:rPr>
      <w:rFonts w:ascii="Arial" w:hAnsi="Arial" w:cs="Arial"/>
    </w:rPr>
  </w:style>
  <w:style w:type="paragraph" w:customStyle="1" w:styleId="ConsPlusNormal">
    <w:name w:val="ConsPlusNormal"/>
    <w:rsid w:val="00D20ECF"/>
    <w:pPr>
      <w:autoSpaceDE w:val="0"/>
      <w:autoSpaceDN w:val="0"/>
      <w:adjustRightInd w:val="0"/>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6684">
      <w:bodyDiv w:val="1"/>
      <w:marLeft w:val="0"/>
      <w:marRight w:val="0"/>
      <w:marTop w:val="0"/>
      <w:marBottom w:val="0"/>
      <w:divBdr>
        <w:top w:val="none" w:sz="0" w:space="0" w:color="auto"/>
        <w:left w:val="none" w:sz="0" w:space="0" w:color="auto"/>
        <w:bottom w:val="none" w:sz="0" w:space="0" w:color="auto"/>
        <w:right w:val="none" w:sz="0" w:space="0" w:color="auto"/>
      </w:divBdr>
    </w:div>
    <w:div w:id="12733954">
      <w:bodyDiv w:val="1"/>
      <w:marLeft w:val="0"/>
      <w:marRight w:val="0"/>
      <w:marTop w:val="0"/>
      <w:marBottom w:val="0"/>
      <w:divBdr>
        <w:top w:val="none" w:sz="0" w:space="0" w:color="auto"/>
        <w:left w:val="none" w:sz="0" w:space="0" w:color="auto"/>
        <w:bottom w:val="none" w:sz="0" w:space="0" w:color="auto"/>
        <w:right w:val="none" w:sz="0" w:space="0" w:color="auto"/>
      </w:divBdr>
    </w:div>
    <w:div w:id="128013494">
      <w:bodyDiv w:val="1"/>
      <w:marLeft w:val="0"/>
      <w:marRight w:val="0"/>
      <w:marTop w:val="0"/>
      <w:marBottom w:val="0"/>
      <w:divBdr>
        <w:top w:val="none" w:sz="0" w:space="0" w:color="auto"/>
        <w:left w:val="none" w:sz="0" w:space="0" w:color="auto"/>
        <w:bottom w:val="none" w:sz="0" w:space="0" w:color="auto"/>
        <w:right w:val="none" w:sz="0" w:space="0" w:color="auto"/>
      </w:divBdr>
    </w:div>
    <w:div w:id="157696253">
      <w:bodyDiv w:val="1"/>
      <w:marLeft w:val="0"/>
      <w:marRight w:val="0"/>
      <w:marTop w:val="0"/>
      <w:marBottom w:val="0"/>
      <w:divBdr>
        <w:top w:val="none" w:sz="0" w:space="0" w:color="auto"/>
        <w:left w:val="none" w:sz="0" w:space="0" w:color="auto"/>
        <w:bottom w:val="none" w:sz="0" w:space="0" w:color="auto"/>
        <w:right w:val="none" w:sz="0" w:space="0" w:color="auto"/>
      </w:divBdr>
    </w:div>
    <w:div w:id="159808252">
      <w:bodyDiv w:val="1"/>
      <w:marLeft w:val="0"/>
      <w:marRight w:val="0"/>
      <w:marTop w:val="0"/>
      <w:marBottom w:val="0"/>
      <w:divBdr>
        <w:top w:val="none" w:sz="0" w:space="0" w:color="auto"/>
        <w:left w:val="none" w:sz="0" w:space="0" w:color="auto"/>
        <w:bottom w:val="none" w:sz="0" w:space="0" w:color="auto"/>
        <w:right w:val="none" w:sz="0" w:space="0" w:color="auto"/>
      </w:divBdr>
    </w:div>
    <w:div w:id="166944695">
      <w:bodyDiv w:val="1"/>
      <w:marLeft w:val="0"/>
      <w:marRight w:val="0"/>
      <w:marTop w:val="0"/>
      <w:marBottom w:val="0"/>
      <w:divBdr>
        <w:top w:val="none" w:sz="0" w:space="0" w:color="auto"/>
        <w:left w:val="none" w:sz="0" w:space="0" w:color="auto"/>
        <w:bottom w:val="none" w:sz="0" w:space="0" w:color="auto"/>
        <w:right w:val="none" w:sz="0" w:space="0" w:color="auto"/>
      </w:divBdr>
    </w:div>
    <w:div w:id="240063546">
      <w:bodyDiv w:val="1"/>
      <w:marLeft w:val="0"/>
      <w:marRight w:val="0"/>
      <w:marTop w:val="0"/>
      <w:marBottom w:val="0"/>
      <w:divBdr>
        <w:top w:val="none" w:sz="0" w:space="0" w:color="auto"/>
        <w:left w:val="none" w:sz="0" w:space="0" w:color="auto"/>
        <w:bottom w:val="none" w:sz="0" w:space="0" w:color="auto"/>
        <w:right w:val="none" w:sz="0" w:space="0" w:color="auto"/>
      </w:divBdr>
    </w:div>
    <w:div w:id="247274246">
      <w:bodyDiv w:val="1"/>
      <w:marLeft w:val="0"/>
      <w:marRight w:val="0"/>
      <w:marTop w:val="0"/>
      <w:marBottom w:val="0"/>
      <w:divBdr>
        <w:top w:val="none" w:sz="0" w:space="0" w:color="auto"/>
        <w:left w:val="none" w:sz="0" w:space="0" w:color="auto"/>
        <w:bottom w:val="none" w:sz="0" w:space="0" w:color="auto"/>
        <w:right w:val="none" w:sz="0" w:space="0" w:color="auto"/>
      </w:divBdr>
    </w:div>
    <w:div w:id="261498379">
      <w:bodyDiv w:val="1"/>
      <w:marLeft w:val="0"/>
      <w:marRight w:val="0"/>
      <w:marTop w:val="0"/>
      <w:marBottom w:val="0"/>
      <w:divBdr>
        <w:top w:val="none" w:sz="0" w:space="0" w:color="auto"/>
        <w:left w:val="none" w:sz="0" w:space="0" w:color="auto"/>
        <w:bottom w:val="none" w:sz="0" w:space="0" w:color="auto"/>
        <w:right w:val="none" w:sz="0" w:space="0" w:color="auto"/>
      </w:divBdr>
    </w:div>
    <w:div w:id="265232044">
      <w:bodyDiv w:val="1"/>
      <w:marLeft w:val="0"/>
      <w:marRight w:val="0"/>
      <w:marTop w:val="0"/>
      <w:marBottom w:val="0"/>
      <w:divBdr>
        <w:top w:val="none" w:sz="0" w:space="0" w:color="auto"/>
        <w:left w:val="none" w:sz="0" w:space="0" w:color="auto"/>
        <w:bottom w:val="none" w:sz="0" w:space="0" w:color="auto"/>
        <w:right w:val="none" w:sz="0" w:space="0" w:color="auto"/>
      </w:divBdr>
    </w:div>
    <w:div w:id="281958488">
      <w:bodyDiv w:val="1"/>
      <w:marLeft w:val="0"/>
      <w:marRight w:val="0"/>
      <w:marTop w:val="0"/>
      <w:marBottom w:val="0"/>
      <w:divBdr>
        <w:top w:val="none" w:sz="0" w:space="0" w:color="auto"/>
        <w:left w:val="none" w:sz="0" w:space="0" w:color="auto"/>
        <w:bottom w:val="none" w:sz="0" w:space="0" w:color="auto"/>
        <w:right w:val="none" w:sz="0" w:space="0" w:color="auto"/>
      </w:divBdr>
    </w:div>
    <w:div w:id="323970111">
      <w:bodyDiv w:val="1"/>
      <w:marLeft w:val="0"/>
      <w:marRight w:val="0"/>
      <w:marTop w:val="0"/>
      <w:marBottom w:val="0"/>
      <w:divBdr>
        <w:top w:val="none" w:sz="0" w:space="0" w:color="auto"/>
        <w:left w:val="none" w:sz="0" w:space="0" w:color="auto"/>
        <w:bottom w:val="none" w:sz="0" w:space="0" w:color="auto"/>
        <w:right w:val="none" w:sz="0" w:space="0" w:color="auto"/>
      </w:divBdr>
    </w:div>
    <w:div w:id="325668280">
      <w:bodyDiv w:val="1"/>
      <w:marLeft w:val="0"/>
      <w:marRight w:val="0"/>
      <w:marTop w:val="0"/>
      <w:marBottom w:val="0"/>
      <w:divBdr>
        <w:top w:val="none" w:sz="0" w:space="0" w:color="auto"/>
        <w:left w:val="none" w:sz="0" w:space="0" w:color="auto"/>
        <w:bottom w:val="none" w:sz="0" w:space="0" w:color="auto"/>
        <w:right w:val="none" w:sz="0" w:space="0" w:color="auto"/>
      </w:divBdr>
    </w:div>
    <w:div w:id="376782798">
      <w:bodyDiv w:val="1"/>
      <w:marLeft w:val="0"/>
      <w:marRight w:val="0"/>
      <w:marTop w:val="0"/>
      <w:marBottom w:val="0"/>
      <w:divBdr>
        <w:top w:val="none" w:sz="0" w:space="0" w:color="auto"/>
        <w:left w:val="none" w:sz="0" w:space="0" w:color="auto"/>
        <w:bottom w:val="none" w:sz="0" w:space="0" w:color="auto"/>
        <w:right w:val="none" w:sz="0" w:space="0" w:color="auto"/>
      </w:divBdr>
    </w:div>
    <w:div w:id="388723928">
      <w:bodyDiv w:val="1"/>
      <w:marLeft w:val="0"/>
      <w:marRight w:val="0"/>
      <w:marTop w:val="0"/>
      <w:marBottom w:val="0"/>
      <w:divBdr>
        <w:top w:val="none" w:sz="0" w:space="0" w:color="auto"/>
        <w:left w:val="none" w:sz="0" w:space="0" w:color="auto"/>
        <w:bottom w:val="none" w:sz="0" w:space="0" w:color="auto"/>
        <w:right w:val="none" w:sz="0" w:space="0" w:color="auto"/>
      </w:divBdr>
    </w:div>
    <w:div w:id="443425177">
      <w:bodyDiv w:val="1"/>
      <w:marLeft w:val="0"/>
      <w:marRight w:val="0"/>
      <w:marTop w:val="0"/>
      <w:marBottom w:val="0"/>
      <w:divBdr>
        <w:top w:val="none" w:sz="0" w:space="0" w:color="auto"/>
        <w:left w:val="none" w:sz="0" w:space="0" w:color="auto"/>
        <w:bottom w:val="none" w:sz="0" w:space="0" w:color="auto"/>
        <w:right w:val="none" w:sz="0" w:space="0" w:color="auto"/>
      </w:divBdr>
    </w:div>
    <w:div w:id="456527161">
      <w:bodyDiv w:val="1"/>
      <w:marLeft w:val="0"/>
      <w:marRight w:val="0"/>
      <w:marTop w:val="0"/>
      <w:marBottom w:val="0"/>
      <w:divBdr>
        <w:top w:val="none" w:sz="0" w:space="0" w:color="auto"/>
        <w:left w:val="none" w:sz="0" w:space="0" w:color="auto"/>
        <w:bottom w:val="none" w:sz="0" w:space="0" w:color="auto"/>
        <w:right w:val="none" w:sz="0" w:space="0" w:color="auto"/>
      </w:divBdr>
    </w:div>
    <w:div w:id="482892020">
      <w:bodyDiv w:val="1"/>
      <w:marLeft w:val="0"/>
      <w:marRight w:val="0"/>
      <w:marTop w:val="0"/>
      <w:marBottom w:val="0"/>
      <w:divBdr>
        <w:top w:val="none" w:sz="0" w:space="0" w:color="auto"/>
        <w:left w:val="none" w:sz="0" w:space="0" w:color="auto"/>
        <w:bottom w:val="none" w:sz="0" w:space="0" w:color="auto"/>
        <w:right w:val="none" w:sz="0" w:space="0" w:color="auto"/>
      </w:divBdr>
    </w:div>
    <w:div w:id="492988146">
      <w:bodyDiv w:val="1"/>
      <w:marLeft w:val="0"/>
      <w:marRight w:val="0"/>
      <w:marTop w:val="0"/>
      <w:marBottom w:val="0"/>
      <w:divBdr>
        <w:top w:val="none" w:sz="0" w:space="0" w:color="auto"/>
        <w:left w:val="none" w:sz="0" w:space="0" w:color="auto"/>
        <w:bottom w:val="none" w:sz="0" w:space="0" w:color="auto"/>
        <w:right w:val="none" w:sz="0" w:space="0" w:color="auto"/>
      </w:divBdr>
    </w:div>
    <w:div w:id="493884054">
      <w:bodyDiv w:val="1"/>
      <w:marLeft w:val="0"/>
      <w:marRight w:val="0"/>
      <w:marTop w:val="0"/>
      <w:marBottom w:val="0"/>
      <w:divBdr>
        <w:top w:val="none" w:sz="0" w:space="0" w:color="auto"/>
        <w:left w:val="none" w:sz="0" w:space="0" w:color="auto"/>
        <w:bottom w:val="none" w:sz="0" w:space="0" w:color="auto"/>
        <w:right w:val="none" w:sz="0" w:space="0" w:color="auto"/>
      </w:divBdr>
    </w:div>
    <w:div w:id="503057272">
      <w:bodyDiv w:val="1"/>
      <w:marLeft w:val="0"/>
      <w:marRight w:val="0"/>
      <w:marTop w:val="0"/>
      <w:marBottom w:val="0"/>
      <w:divBdr>
        <w:top w:val="none" w:sz="0" w:space="0" w:color="auto"/>
        <w:left w:val="none" w:sz="0" w:space="0" w:color="auto"/>
        <w:bottom w:val="none" w:sz="0" w:space="0" w:color="auto"/>
        <w:right w:val="none" w:sz="0" w:space="0" w:color="auto"/>
      </w:divBdr>
    </w:div>
    <w:div w:id="519469481">
      <w:bodyDiv w:val="1"/>
      <w:marLeft w:val="0"/>
      <w:marRight w:val="0"/>
      <w:marTop w:val="0"/>
      <w:marBottom w:val="0"/>
      <w:divBdr>
        <w:top w:val="none" w:sz="0" w:space="0" w:color="auto"/>
        <w:left w:val="none" w:sz="0" w:space="0" w:color="auto"/>
        <w:bottom w:val="none" w:sz="0" w:space="0" w:color="auto"/>
        <w:right w:val="none" w:sz="0" w:space="0" w:color="auto"/>
      </w:divBdr>
    </w:div>
    <w:div w:id="537081931">
      <w:bodyDiv w:val="1"/>
      <w:marLeft w:val="0"/>
      <w:marRight w:val="0"/>
      <w:marTop w:val="0"/>
      <w:marBottom w:val="0"/>
      <w:divBdr>
        <w:top w:val="none" w:sz="0" w:space="0" w:color="auto"/>
        <w:left w:val="none" w:sz="0" w:space="0" w:color="auto"/>
        <w:bottom w:val="none" w:sz="0" w:space="0" w:color="auto"/>
        <w:right w:val="none" w:sz="0" w:space="0" w:color="auto"/>
      </w:divBdr>
    </w:div>
    <w:div w:id="562915685">
      <w:bodyDiv w:val="1"/>
      <w:marLeft w:val="0"/>
      <w:marRight w:val="0"/>
      <w:marTop w:val="0"/>
      <w:marBottom w:val="0"/>
      <w:divBdr>
        <w:top w:val="none" w:sz="0" w:space="0" w:color="auto"/>
        <w:left w:val="none" w:sz="0" w:space="0" w:color="auto"/>
        <w:bottom w:val="none" w:sz="0" w:space="0" w:color="auto"/>
        <w:right w:val="none" w:sz="0" w:space="0" w:color="auto"/>
      </w:divBdr>
    </w:div>
    <w:div w:id="620499895">
      <w:bodyDiv w:val="1"/>
      <w:marLeft w:val="0"/>
      <w:marRight w:val="0"/>
      <w:marTop w:val="0"/>
      <w:marBottom w:val="0"/>
      <w:divBdr>
        <w:top w:val="none" w:sz="0" w:space="0" w:color="auto"/>
        <w:left w:val="none" w:sz="0" w:space="0" w:color="auto"/>
        <w:bottom w:val="none" w:sz="0" w:space="0" w:color="auto"/>
        <w:right w:val="none" w:sz="0" w:space="0" w:color="auto"/>
      </w:divBdr>
    </w:div>
    <w:div w:id="621039403">
      <w:bodyDiv w:val="1"/>
      <w:marLeft w:val="0"/>
      <w:marRight w:val="0"/>
      <w:marTop w:val="0"/>
      <w:marBottom w:val="0"/>
      <w:divBdr>
        <w:top w:val="none" w:sz="0" w:space="0" w:color="auto"/>
        <w:left w:val="none" w:sz="0" w:space="0" w:color="auto"/>
        <w:bottom w:val="none" w:sz="0" w:space="0" w:color="auto"/>
        <w:right w:val="none" w:sz="0" w:space="0" w:color="auto"/>
      </w:divBdr>
    </w:div>
    <w:div w:id="635336519">
      <w:bodyDiv w:val="1"/>
      <w:marLeft w:val="0"/>
      <w:marRight w:val="0"/>
      <w:marTop w:val="0"/>
      <w:marBottom w:val="0"/>
      <w:divBdr>
        <w:top w:val="none" w:sz="0" w:space="0" w:color="auto"/>
        <w:left w:val="none" w:sz="0" w:space="0" w:color="auto"/>
        <w:bottom w:val="none" w:sz="0" w:space="0" w:color="auto"/>
        <w:right w:val="none" w:sz="0" w:space="0" w:color="auto"/>
      </w:divBdr>
    </w:div>
    <w:div w:id="671303016">
      <w:bodyDiv w:val="1"/>
      <w:marLeft w:val="0"/>
      <w:marRight w:val="0"/>
      <w:marTop w:val="0"/>
      <w:marBottom w:val="0"/>
      <w:divBdr>
        <w:top w:val="none" w:sz="0" w:space="0" w:color="auto"/>
        <w:left w:val="none" w:sz="0" w:space="0" w:color="auto"/>
        <w:bottom w:val="none" w:sz="0" w:space="0" w:color="auto"/>
        <w:right w:val="none" w:sz="0" w:space="0" w:color="auto"/>
      </w:divBdr>
    </w:div>
    <w:div w:id="702366305">
      <w:bodyDiv w:val="1"/>
      <w:marLeft w:val="0"/>
      <w:marRight w:val="0"/>
      <w:marTop w:val="0"/>
      <w:marBottom w:val="0"/>
      <w:divBdr>
        <w:top w:val="none" w:sz="0" w:space="0" w:color="auto"/>
        <w:left w:val="none" w:sz="0" w:space="0" w:color="auto"/>
        <w:bottom w:val="none" w:sz="0" w:space="0" w:color="auto"/>
        <w:right w:val="none" w:sz="0" w:space="0" w:color="auto"/>
      </w:divBdr>
    </w:div>
    <w:div w:id="805003644">
      <w:bodyDiv w:val="1"/>
      <w:marLeft w:val="0"/>
      <w:marRight w:val="0"/>
      <w:marTop w:val="0"/>
      <w:marBottom w:val="0"/>
      <w:divBdr>
        <w:top w:val="none" w:sz="0" w:space="0" w:color="auto"/>
        <w:left w:val="none" w:sz="0" w:space="0" w:color="auto"/>
        <w:bottom w:val="none" w:sz="0" w:space="0" w:color="auto"/>
        <w:right w:val="none" w:sz="0" w:space="0" w:color="auto"/>
      </w:divBdr>
    </w:div>
    <w:div w:id="805319966">
      <w:bodyDiv w:val="1"/>
      <w:marLeft w:val="0"/>
      <w:marRight w:val="0"/>
      <w:marTop w:val="0"/>
      <w:marBottom w:val="0"/>
      <w:divBdr>
        <w:top w:val="none" w:sz="0" w:space="0" w:color="auto"/>
        <w:left w:val="none" w:sz="0" w:space="0" w:color="auto"/>
        <w:bottom w:val="none" w:sz="0" w:space="0" w:color="auto"/>
        <w:right w:val="none" w:sz="0" w:space="0" w:color="auto"/>
      </w:divBdr>
    </w:div>
    <w:div w:id="863134704">
      <w:bodyDiv w:val="1"/>
      <w:marLeft w:val="0"/>
      <w:marRight w:val="0"/>
      <w:marTop w:val="0"/>
      <w:marBottom w:val="0"/>
      <w:divBdr>
        <w:top w:val="none" w:sz="0" w:space="0" w:color="auto"/>
        <w:left w:val="none" w:sz="0" w:space="0" w:color="auto"/>
        <w:bottom w:val="none" w:sz="0" w:space="0" w:color="auto"/>
        <w:right w:val="none" w:sz="0" w:space="0" w:color="auto"/>
      </w:divBdr>
    </w:div>
    <w:div w:id="903569156">
      <w:bodyDiv w:val="1"/>
      <w:marLeft w:val="0"/>
      <w:marRight w:val="0"/>
      <w:marTop w:val="0"/>
      <w:marBottom w:val="0"/>
      <w:divBdr>
        <w:top w:val="none" w:sz="0" w:space="0" w:color="auto"/>
        <w:left w:val="none" w:sz="0" w:space="0" w:color="auto"/>
        <w:bottom w:val="none" w:sz="0" w:space="0" w:color="auto"/>
        <w:right w:val="none" w:sz="0" w:space="0" w:color="auto"/>
      </w:divBdr>
    </w:div>
    <w:div w:id="996569147">
      <w:bodyDiv w:val="1"/>
      <w:marLeft w:val="0"/>
      <w:marRight w:val="0"/>
      <w:marTop w:val="0"/>
      <w:marBottom w:val="0"/>
      <w:divBdr>
        <w:top w:val="none" w:sz="0" w:space="0" w:color="auto"/>
        <w:left w:val="none" w:sz="0" w:space="0" w:color="auto"/>
        <w:bottom w:val="none" w:sz="0" w:space="0" w:color="auto"/>
        <w:right w:val="none" w:sz="0" w:space="0" w:color="auto"/>
      </w:divBdr>
    </w:div>
    <w:div w:id="1005933801">
      <w:bodyDiv w:val="1"/>
      <w:marLeft w:val="0"/>
      <w:marRight w:val="0"/>
      <w:marTop w:val="0"/>
      <w:marBottom w:val="0"/>
      <w:divBdr>
        <w:top w:val="none" w:sz="0" w:space="0" w:color="auto"/>
        <w:left w:val="none" w:sz="0" w:space="0" w:color="auto"/>
        <w:bottom w:val="none" w:sz="0" w:space="0" w:color="auto"/>
        <w:right w:val="none" w:sz="0" w:space="0" w:color="auto"/>
      </w:divBdr>
    </w:div>
    <w:div w:id="1023167103">
      <w:bodyDiv w:val="1"/>
      <w:marLeft w:val="0"/>
      <w:marRight w:val="0"/>
      <w:marTop w:val="0"/>
      <w:marBottom w:val="0"/>
      <w:divBdr>
        <w:top w:val="none" w:sz="0" w:space="0" w:color="auto"/>
        <w:left w:val="none" w:sz="0" w:space="0" w:color="auto"/>
        <w:bottom w:val="none" w:sz="0" w:space="0" w:color="auto"/>
        <w:right w:val="none" w:sz="0" w:space="0" w:color="auto"/>
      </w:divBdr>
    </w:div>
    <w:div w:id="1054696141">
      <w:bodyDiv w:val="1"/>
      <w:marLeft w:val="0"/>
      <w:marRight w:val="0"/>
      <w:marTop w:val="0"/>
      <w:marBottom w:val="0"/>
      <w:divBdr>
        <w:top w:val="none" w:sz="0" w:space="0" w:color="auto"/>
        <w:left w:val="none" w:sz="0" w:space="0" w:color="auto"/>
        <w:bottom w:val="none" w:sz="0" w:space="0" w:color="auto"/>
        <w:right w:val="none" w:sz="0" w:space="0" w:color="auto"/>
      </w:divBdr>
    </w:div>
    <w:div w:id="1076050981">
      <w:bodyDiv w:val="1"/>
      <w:marLeft w:val="0"/>
      <w:marRight w:val="0"/>
      <w:marTop w:val="0"/>
      <w:marBottom w:val="0"/>
      <w:divBdr>
        <w:top w:val="none" w:sz="0" w:space="0" w:color="auto"/>
        <w:left w:val="none" w:sz="0" w:space="0" w:color="auto"/>
        <w:bottom w:val="none" w:sz="0" w:space="0" w:color="auto"/>
        <w:right w:val="none" w:sz="0" w:space="0" w:color="auto"/>
      </w:divBdr>
    </w:div>
    <w:div w:id="1095790218">
      <w:bodyDiv w:val="1"/>
      <w:marLeft w:val="0"/>
      <w:marRight w:val="0"/>
      <w:marTop w:val="0"/>
      <w:marBottom w:val="0"/>
      <w:divBdr>
        <w:top w:val="none" w:sz="0" w:space="0" w:color="auto"/>
        <w:left w:val="none" w:sz="0" w:space="0" w:color="auto"/>
        <w:bottom w:val="none" w:sz="0" w:space="0" w:color="auto"/>
        <w:right w:val="none" w:sz="0" w:space="0" w:color="auto"/>
      </w:divBdr>
    </w:div>
    <w:div w:id="1098788722">
      <w:bodyDiv w:val="1"/>
      <w:marLeft w:val="0"/>
      <w:marRight w:val="0"/>
      <w:marTop w:val="0"/>
      <w:marBottom w:val="0"/>
      <w:divBdr>
        <w:top w:val="none" w:sz="0" w:space="0" w:color="auto"/>
        <w:left w:val="none" w:sz="0" w:space="0" w:color="auto"/>
        <w:bottom w:val="none" w:sz="0" w:space="0" w:color="auto"/>
        <w:right w:val="none" w:sz="0" w:space="0" w:color="auto"/>
      </w:divBdr>
    </w:div>
    <w:div w:id="1145270284">
      <w:bodyDiv w:val="1"/>
      <w:marLeft w:val="0"/>
      <w:marRight w:val="0"/>
      <w:marTop w:val="0"/>
      <w:marBottom w:val="0"/>
      <w:divBdr>
        <w:top w:val="none" w:sz="0" w:space="0" w:color="auto"/>
        <w:left w:val="none" w:sz="0" w:space="0" w:color="auto"/>
        <w:bottom w:val="none" w:sz="0" w:space="0" w:color="auto"/>
        <w:right w:val="none" w:sz="0" w:space="0" w:color="auto"/>
      </w:divBdr>
    </w:div>
    <w:div w:id="1177302963">
      <w:bodyDiv w:val="1"/>
      <w:marLeft w:val="0"/>
      <w:marRight w:val="0"/>
      <w:marTop w:val="0"/>
      <w:marBottom w:val="0"/>
      <w:divBdr>
        <w:top w:val="none" w:sz="0" w:space="0" w:color="auto"/>
        <w:left w:val="none" w:sz="0" w:space="0" w:color="auto"/>
        <w:bottom w:val="none" w:sz="0" w:space="0" w:color="auto"/>
        <w:right w:val="none" w:sz="0" w:space="0" w:color="auto"/>
      </w:divBdr>
    </w:div>
    <w:div w:id="1233854527">
      <w:bodyDiv w:val="1"/>
      <w:marLeft w:val="0"/>
      <w:marRight w:val="0"/>
      <w:marTop w:val="0"/>
      <w:marBottom w:val="0"/>
      <w:divBdr>
        <w:top w:val="none" w:sz="0" w:space="0" w:color="auto"/>
        <w:left w:val="none" w:sz="0" w:space="0" w:color="auto"/>
        <w:bottom w:val="none" w:sz="0" w:space="0" w:color="auto"/>
        <w:right w:val="none" w:sz="0" w:space="0" w:color="auto"/>
      </w:divBdr>
    </w:div>
    <w:div w:id="1252356586">
      <w:bodyDiv w:val="1"/>
      <w:marLeft w:val="0"/>
      <w:marRight w:val="0"/>
      <w:marTop w:val="0"/>
      <w:marBottom w:val="0"/>
      <w:divBdr>
        <w:top w:val="none" w:sz="0" w:space="0" w:color="auto"/>
        <w:left w:val="none" w:sz="0" w:space="0" w:color="auto"/>
        <w:bottom w:val="none" w:sz="0" w:space="0" w:color="auto"/>
        <w:right w:val="none" w:sz="0" w:space="0" w:color="auto"/>
      </w:divBdr>
    </w:div>
    <w:div w:id="1269776800">
      <w:bodyDiv w:val="1"/>
      <w:marLeft w:val="0"/>
      <w:marRight w:val="0"/>
      <w:marTop w:val="0"/>
      <w:marBottom w:val="0"/>
      <w:divBdr>
        <w:top w:val="none" w:sz="0" w:space="0" w:color="auto"/>
        <w:left w:val="none" w:sz="0" w:space="0" w:color="auto"/>
        <w:bottom w:val="none" w:sz="0" w:space="0" w:color="auto"/>
        <w:right w:val="none" w:sz="0" w:space="0" w:color="auto"/>
      </w:divBdr>
    </w:div>
    <w:div w:id="1316178143">
      <w:bodyDiv w:val="1"/>
      <w:marLeft w:val="0"/>
      <w:marRight w:val="0"/>
      <w:marTop w:val="0"/>
      <w:marBottom w:val="0"/>
      <w:divBdr>
        <w:top w:val="none" w:sz="0" w:space="0" w:color="auto"/>
        <w:left w:val="none" w:sz="0" w:space="0" w:color="auto"/>
        <w:bottom w:val="none" w:sz="0" w:space="0" w:color="auto"/>
        <w:right w:val="none" w:sz="0" w:space="0" w:color="auto"/>
      </w:divBdr>
    </w:div>
    <w:div w:id="1361861626">
      <w:bodyDiv w:val="1"/>
      <w:marLeft w:val="0"/>
      <w:marRight w:val="0"/>
      <w:marTop w:val="0"/>
      <w:marBottom w:val="0"/>
      <w:divBdr>
        <w:top w:val="none" w:sz="0" w:space="0" w:color="auto"/>
        <w:left w:val="none" w:sz="0" w:space="0" w:color="auto"/>
        <w:bottom w:val="none" w:sz="0" w:space="0" w:color="auto"/>
        <w:right w:val="none" w:sz="0" w:space="0" w:color="auto"/>
      </w:divBdr>
    </w:div>
    <w:div w:id="1454011012">
      <w:bodyDiv w:val="1"/>
      <w:marLeft w:val="0"/>
      <w:marRight w:val="0"/>
      <w:marTop w:val="0"/>
      <w:marBottom w:val="0"/>
      <w:divBdr>
        <w:top w:val="none" w:sz="0" w:space="0" w:color="auto"/>
        <w:left w:val="none" w:sz="0" w:space="0" w:color="auto"/>
        <w:bottom w:val="none" w:sz="0" w:space="0" w:color="auto"/>
        <w:right w:val="none" w:sz="0" w:space="0" w:color="auto"/>
      </w:divBdr>
    </w:div>
    <w:div w:id="1505052888">
      <w:bodyDiv w:val="1"/>
      <w:marLeft w:val="0"/>
      <w:marRight w:val="0"/>
      <w:marTop w:val="0"/>
      <w:marBottom w:val="0"/>
      <w:divBdr>
        <w:top w:val="none" w:sz="0" w:space="0" w:color="auto"/>
        <w:left w:val="none" w:sz="0" w:space="0" w:color="auto"/>
        <w:bottom w:val="none" w:sz="0" w:space="0" w:color="auto"/>
        <w:right w:val="none" w:sz="0" w:space="0" w:color="auto"/>
      </w:divBdr>
    </w:div>
    <w:div w:id="1606034279">
      <w:bodyDiv w:val="1"/>
      <w:marLeft w:val="0"/>
      <w:marRight w:val="0"/>
      <w:marTop w:val="0"/>
      <w:marBottom w:val="0"/>
      <w:divBdr>
        <w:top w:val="none" w:sz="0" w:space="0" w:color="auto"/>
        <w:left w:val="none" w:sz="0" w:space="0" w:color="auto"/>
        <w:bottom w:val="none" w:sz="0" w:space="0" w:color="auto"/>
        <w:right w:val="none" w:sz="0" w:space="0" w:color="auto"/>
      </w:divBdr>
    </w:div>
    <w:div w:id="1707288208">
      <w:bodyDiv w:val="1"/>
      <w:marLeft w:val="0"/>
      <w:marRight w:val="0"/>
      <w:marTop w:val="0"/>
      <w:marBottom w:val="0"/>
      <w:divBdr>
        <w:top w:val="none" w:sz="0" w:space="0" w:color="auto"/>
        <w:left w:val="none" w:sz="0" w:space="0" w:color="auto"/>
        <w:bottom w:val="none" w:sz="0" w:space="0" w:color="auto"/>
        <w:right w:val="none" w:sz="0" w:space="0" w:color="auto"/>
      </w:divBdr>
    </w:div>
    <w:div w:id="1738362778">
      <w:bodyDiv w:val="1"/>
      <w:marLeft w:val="0"/>
      <w:marRight w:val="0"/>
      <w:marTop w:val="0"/>
      <w:marBottom w:val="0"/>
      <w:divBdr>
        <w:top w:val="none" w:sz="0" w:space="0" w:color="auto"/>
        <w:left w:val="none" w:sz="0" w:space="0" w:color="auto"/>
        <w:bottom w:val="none" w:sz="0" w:space="0" w:color="auto"/>
        <w:right w:val="none" w:sz="0" w:space="0" w:color="auto"/>
      </w:divBdr>
    </w:div>
    <w:div w:id="1787116406">
      <w:bodyDiv w:val="1"/>
      <w:marLeft w:val="0"/>
      <w:marRight w:val="0"/>
      <w:marTop w:val="0"/>
      <w:marBottom w:val="0"/>
      <w:divBdr>
        <w:top w:val="none" w:sz="0" w:space="0" w:color="auto"/>
        <w:left w:val="none" w:sz="0" w:space="0" w:color="auto"/>
        <w:bottom w:val="none" w:sz="0" w:space="0" w:color="auto"/>
        <w:right w:val="none" w:sz="0" w:space="0" w:color="auto"/>
      </w:divBdr>
    </w:div>
    <w:div w:id="1852639786">
      <w:bodyDiv w:val="1"/>
      <w:marLeft w:val="0"/>
      <w:marRight w:val="0"/>
      <w:marTop w:val="0"/>
      <w:marBottom w:val="0"/>
      <w:divBdr>
        <w:top w:val="none" w:sz="0" w:space="0" w:color="auto"/>
        <w:left w:val="none" w:sz="0" w:space="0" w:color="auto"/>
        <w:bottom w:val="none" w:sz="0" w:space="0" w:color="auto"/>
        <w:right w:val="none" w:sz="0" w:space="0" w:color="auto"/>
      </w:divBdr>
    </w:div>
    <w:div w:id="1891528036">
      <w:bodyDiv w:val="1"/>
      <w:marLeft w:val="0"/>
      <w:marRight w:val="0"/>
      <w:marTop w:val="0"/>
      <w:marBottom w:val="0"/>
      <w:divBdr>
        <w:top w:val="none" w:sz="0" w:space="0" w:color="auto"/>
        <w:left w:val="none" w:sz="0" w:space="0" w:color="auto"/>
        <w:bottom w:val="none" w:sz="0" w:space="0" w:color="auto"/>
        <w:right w:val="none" w:sz="0" w:space="0" w:color="auto"/>
      </w:divBdr>
    </w:div>
    <w:div w:id="1906525128">
      <w:bodyDiv w:val="1"/>
      <w:marLeft w:val="0"/>
      <w:marRight w:val="0"/>
      <w:marTop w:val="0"/>
      <w:marBottom w:val="0"/>
      <w:divBdr>
        <w:top w:val="none" w:sz="0" w:space="0" w:color="auto"/>
        <w:left w:val="none" w:sz="0" w:space="0" w:color="auto"/>
        <w:bottom w:val="none" w:sz="0" w:space="0" w:color="auto"/>
        <w:right w:val="none" w:sz="0" w:space="0" w:color="auto"/>
      </w:divBdr>
    </w:div>
    <w:div w:id="1967200199">
      <w:bodyDiv w:val="1"/>
      <w:marLeft w:val="0"/>
      <w:marRight w:val="0"/>
      <w:marTop w:val="0"/>
      <w:marBottom w:val="0"/>
      <w:divBdr>
        <w:top w:val="none" w:sz="0" w:space="0" w:color="auto"/>
        <w:left w:val="none" w:sz="0" w:space="0" w:color="auto"/>
        <w:bottom w:val="none" w:sz="0" w:space="0" w:color="auto"/>
        <w:right w:val="none" w:sz="0" w:space="0" w:color="auto"/>
      </w:divBdr>
    </w:div>
    <w:div w:id="1980722096">
      <w:bodyDiv w:val="1"/>
      <w:marLeft w:val="0"/>
      <w:marRight w:val="0"/>
      <w:marTop w:val="0"/>
      <w:marBottom w:val="0"/>
      <w:divBdr>
        <w:top w:val="none" w:sz="0" w:space="0" w:color="auto"/>
        <w:left w:val="none" w:sz="0" w:space="0" w:color="auto"/>
        <w:bottom w:val="none" w:sz="0" w:space="0" w:color="auto"/>
        <w:right w:val="none" w:sz="0" w:space="0" w:color="auto"/>
      </w:divBdr>
    </w:div>
    <w:div w:id="2001033752">
      <w:bodyDiv w:val="1"/>
      <w:marLeft w:val="0"/>
      <w:marRight w:val="0"/>
      <w:marTop w:val="0"/>
      <w:marBottom w:val="0"/>
      <w:divBdr>
        <w:top w:val="none" w:sz="0" w:space="0" w:color="auto"/>
        <w:left w:val="none" w:sz="0" w:space="0" w:color="auto"/>
        <w:bottom w:val="none" w:sz="0" w:space="0" w:color="auto"/>
        <w:right w:val="none" w:sz="0" w:space="0" w:color="auto"/>
      </w:divBdr>
    </w:div>
    <w:div w:id="2071923215">
      <w:bodyDiv w:val="1"/>
      <w:marLeft w:val="0"/>
      <w:marRight w:val="0"/>
      <w:marTop w:val="0"/>
      <w:marBottom w:val="0"/>
      <w:divBdr>
        <w:top w:val="none" w:sz="0" w:space="0" w:color="auto"/>
        <w:left w:val="none" w:sz="0" w:space="0" w:color="auto"/>
        <w:bottom w:val="none" w:sz="0" w:space="0" w:color="auto"/>
        <w:right w:val="none" w:sz="0" w:space="0" w:color="auto"/>
      </w:divBdr>
    </w:div>
    <w:div w:id="2080205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51013ED173281FC7197FAC819BC4E7A31CE7190B220E45C33E5A6C775B239F8BECD3EC63B28C508SBQFJ" TargetMode="External"/><Relationship Id="rId13" Type="http://schemas.openxmlformats.org/officeDocument/2006/relationships/hyperlink" Target="consultantplus://offline/ref=B199BE16ABBD9D5B054864BB08BCBEAE3382FC5D59FF6E0CE830AD1A7DC204ACA33465EABAA07335D771D"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consultantplus://offline/ref=B199BE16ABBD9D5B054864BB08BCBEAE3382FC5D59FF6E0CE830AD1A7DC204ACA33465EABAA07335D771D" TargetMode="External"/><Relationship Id="rId12" Type="http://schemas.openxmlformats.org/officeDocument/2006/relationships/hyperlink" Target="consultantplus://offline/ref=551013ED173281FC7197FAC819BC4E7A31CE7190B220E45C33E5A6C775B239F8BECD3EC63B28C508SBQFJ"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551013ED173281FC7197FAC819BC4E7A31CE7190B220E45C33E5A6C775B239F8BECD3EC63B28C508SBQFJ" TargetMode="External"/><Relationship Id="rId1" Type="http://schemas.openxmlformats.org/officeDocument/2006/relationships/customXml" Target="../customXml/item1.xml"/><Relationship Id="rId6" Type="http://schemas.openxmlformats.org/officeDocument/2006/relationships/hyperlink" Target="consultantplus://offline/ref=B3A2BBBF91C4C321071AAA71ABDBC03AAEE168F0BA295BC027C737A75ADE7F45BC403CF68E64F9816EEA1C060Ds7VFD" TargetMode="External"/><Relationship Id="rId11" Type="http://schemas.openxmlformats.org/officeDocument/2006/relationships/hyperlink" Target="consultantplus://offline/ref=B199BE16ABBD9D5B054864BB08BCBEAE3382FC5D59FF6E0CE830AD1A7DC204ACA33465EABAA07335D771D" TargetMode="External"/><Relationship Id="rId5" Type="http://schemas.openxmlformats.org/officeDocument/2006/relationships/webSettings" Target="webSettings.xml"/><Relationship Id="rId15" Type="http://schemas.openxmlformats.org/officeDocument/2006/relationships/hyperlink" Target="consultantplus://offline/ref=B199BE16ABBD9D5B054864BB08BCBEAE3382FC5D59FF6E0CE830AD1A7DC204ACA33465EABAA07335D771D" TargetMode="External"/><Relationship Id="rId10" Type="http://schemas.openxmlformats.org/officeDocument/2006/relationships/hyperlink" Target="consultantplus://offline/ref=551013ED173281FC7197FAC819BC4E7A31CE7190B220E45C33E5A6C775B239F8BECD3EC63B28C508SBQFJ" TargetMode="External"/><Relationship Id="rId4" Type="http://schemas.openxmlformats.org/officeDocument/2006/relationships/settings" Target="settings.xml"/><Relationship Id="rId9" Type="http://schemas.openxmlformats.org/officeDocument/2006/relationships/hyperlink" Target="consultantplus://offline/ref=B199BE16ABBD9D5B054864BB08BCBEAE3382FC5D59FF6E0CE830AD1A7DC204ACA33465EABAA07335D771D" TargetMode="External"/><Relationship Id="rId14" Type="http://schemas.openxmlformats.org/officeDocument/2006/relationships/hyperlink" Target="consultantplus://offline/ref=551013ED173281FC7197FAC819BC4E7A31CE7190B220E45C33E5A6C775B239F8BECD3EC63B28C508SBQF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4D091B-C6C2-40B6-86A2-0531D3E86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771</TotalTime>
  <Pages>1</Pages>
  <Words>8041</Words>
  <Characters>45839</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Постановление</vt:lpstr>
    </vt:vector>
  </TitlesOfParts>
  <Company>Администрация Табунского района</Company>
  <LinksUpToDate>false</LinksUpToDate>
  <CharactersWithSpaces>53773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dc:title>
  <dc:subject>Форма</dc:subject>
  <dc:creator>Саченко С.М.</dc:creator>
  <cp:keywords/>
  <cp:lastModifiedBy>Татьяна</cp:lastModifiedBy>
  <cp:revision>64</cp:revision>
  <cp:lastPrinted>2021-01-13T09:50:00Z</cp:lastPrinted>
  <dcterms:created xsi:type="dcterms:W3CDTF">2019-11-06T08:29:00Z</dcterms:created>
  <dcterms:modified xsi:type="dcterms:W3CDTF">2022-02-07T02:21:00Z</dcterms:modified>
</cp:coreProperties>
</file>