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C41474" w:rsidRDefault="00EE1F55" w:rsidP="00C41474">
      <w:pPr>
        <w:pStyle w:val="a4"/>
        <w:rPr>
          <w:b/>
          <w:caps/>
          <w:spacing w:val="20"/>
        </w:rPr>
      </w:pPr>
      <w:r>
        <w:rPr>
          <w:b/>
          <w:caps/>
          <w:spacing w:val="20"/>
        </w:rPr>
        <w:t xml:space="preserve">Табунский </w:t>
      </w:r>
      <w:r w:rsidR="00C41474">
        <w:rPr>
          <w:b/>
          <w:caps/>
          <w:spacing w:val="20"/>
        </w:rPr>
        <w:t>районный совет депутатов</w:t>
      </w:r>
    </w:p>
    <w:p w:rsidR="00830E27" w:rsidRPr="00385A4D" w:rsidRDefault="00830E27" w:rsidP="00C41474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Алтайского края</w:t>
      </w:r>
    </w:p>
    <w:p w:rsidR="00830E27" w:rsidRDefault="00837B78" w:rsidP="00C41474">
      <w:pPr>
        <w:pStyle w:val="3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решени</w:t>
      </w:r>
      <w:r w:rsidR="00385A4D" w:rsidRPr="00BF2A56">
        <w:rPr>
          <w:rFonts w:ascii="Arial" w:hAnsi="Arial" w:cs="Arial"/>
          <w:spacing w:val="84"/>
          <w:sz w:val="36"/>
          <w:szCs w:val="36"/>
        </w:rPr>
        <w:t>Е</w:t>
      </w:r>
    </w:p>
    <w:p w:rsidR="00837B78" w:rsidRDefault="00837B78" w:rsidP="00C41474">
      <w:pPr>
        <w:jc w:val="center"/>
        <w:rPr>
          <w:sz w:val="28"/>
          <w:szCs w:val="28"/>
        </w:rPr>
      </w:pPr>
      <w:r w:rsidRPr="00C41474">
        <w:rPr>
          <w:sz w:val="28"/>
          <w:szCs w:val="28"/>
        </w:rPr>
        <w:t xml:space="preserve">/ </w:t>
      </w:r>
      <w:proofErr w:type="gramStart"/>
      <w:r w:rsidR="00832EF9" w:rsidRPr="00832EF9">
        <w:rPr>
          <w:sz w:val="28"/>
          <w:szCs w:val="28"/>
        </w:rPr>
        <w:t xml:space="preserve">тринадцатая </w:t>
      </w:r>
      <w:r w:rsidRPr="00C41474">
        <w:rPr>
          <w:sz w:val="28"/>
          <w:szCs w:val="28"/>
        </w:rPr>
        <w:t xml:space="preserve"> сессия</w:t>
      </w:r>
      <w:proofErr w:type="gramEnd"/>
      <w:r w:rsidRPr="00C41474">
        <w:rPr>
          <w:sz w:val="28"/>
          <w:szCs w:val="28"/>
        </w:rPr>
        <w:t xml:space="preserve"> </w:t>
      </w:r>
      <w:r w:rsidRPr="00C41474">
        <w:rPr>
          <w:sz w:val="28"/>
          <w:szCs w:val="28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bookmarkStart w:id="0" w:name="ТекстовоеПоле12"/>
      <w:r w:rsidRPr="00C41474">
        <w:rPr>
          <w:sz w:val="28"/>
          <w:szCs w:val="28"/>
        </w:rPr>
        <w:instrText xml:space="preserve"> FORMTEXT </w:instrText>
      </w:r>
      <w:r w:rsidRPr="00C41474">
        <w:rPr>
          <w:sz w:val="28"/>
          <w:szCs w:val="28"/>
        </w:rPr>
      </w:r>
      <w:r w:rsidRPr="00C41474">
        <w:rPr>
          <w:sz w:val="28"/>
          <w:szCs w:val="28"/>
        </w:rPr>
        <w:fldChar w:fldCharType="separate"/>
      </w:r>
      <w:r w:rsidR="006140C6">
        <w:rPr>
          <w:sz w:val="28"/>
          <w:szCs w:val="28"/>
        </w:rPr>
        <w:t>четвёртого</w:t>
      </w:r>
      <w:r w:rsidRPr="00C41474">
        <w:rPr>
          <w:sz w:val="28"/>
          <w:szCs w:val="28"/>
        </w:rPr>
        <w:fldChar w:fldCharType="end"/>
      </w:r>
      <w:bookmarkEnd w:id="0"/>
      <w:r w:rsidRPr="00C41474">
        <w:rPr>
          <w:sz w:val="28"/>
          <w:szCs w:val="28"/>
        </w:rPr>
        <w:t xml:space="preserve"> созыва /</w:t>
      </w:r>
    </w:p>
    <w:p w:rsidR="00C41474" w:rsidRPr="00C41474" w:rsidRDefault="00C41474" w:rsidP="00C41474">
      <w:pPr>
        <w:spacing w:line="480" w:lineRule="auto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B83D72" w:rsidRPr="00B83D72" w:rsidTr="00C41474">
        <w:tc>
          <w:tcPr>
            <w:tcW w:w="3117" w:type="dxa"/>
            <w:tcBorders>
              <w:bottom w:val="single" w:sz="4" w:space="0" w:color="auto"/>
            </w:tcBorders>
          </w:tcPr>
          <w:p w:rsidR="00F92510" w:rsidRPr="00B83D72" w:rsidRDefault="00832EF9" w:rsidP="00B00896">
            <w:pPr>
              <w:jc w:val="center"/>
              <w:rPr>
                <w:sz w:val="24"/>
                <w:szCs w:val="24"/>
              </w:rPr>
            </w:pPr>
            <w:r w:rsidRPr="00832EF9">
              <w:rPr>
                <w:rFonts w:ascii="Arial" w:hAnsi="Arial" w:cs="Arial"/>
                <w:sz w:val="24"/>
                <w:szCs w:val="24"/>
              </w:rPr>
              <w:t>04.04.2010</w:t>
            </w: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92510" w:rsidRPr="00B83D72" w:rsidRDefault="00F92510" w:rsidP="00475BDC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1" w:name="ТекстовоеПоле9"/>
            <w:r w:rsidRPr="00B83D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D72">
              <w:rPr>
                <w:rFonts w:ascii="Arial" w:hAnsi="Arial" w:cs="Arial"/>
                <w:sz w:val="24"/>
                <w:szCs w:val="24"/>
              </w:rPr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75BDC">
              <w:rPr>
                <w:rFonts w:ascii="Arial" w:hAnsi="Arial" w:cs="Arial"/>
                <w:sz w:val="24"/>
                <w:szCs w:val="24"/>
              </w:rPr>
              <w:t>13</w:t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B83D72" w:rsidRPr="00B83D72" w:rsidTr="00C41474">
        <w:tc>
          <w:tcPr>
            <w:tcW w:w="3117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3"/>
        <w:gridCol w:w="142"/>
        <w:gridCol w:w="4527"/>
      </w:tblGrid>
      <w:tr w:rsidR="00B83D72" w:rsidRPr="00B83D72" w:rsidTr="000C673E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CD35EF" w:rsidRPr="00B83D72" w:rsidRDefault="00CD35EF" w:rsidP="00B83D72">
            <w:pPr>
              <w:jc w:val="center"/>
              <w:rPr>
                <w:sz w:val="10"/>
                <w:szCs w:val="10"/>
              </w:rPr>
            </w:pPr>
          </w:p>
        </w:tc>
      </w:tr>
      <w:tr w:rsidR="00F92510" w:rsidRPr="00B83D72" w:rsidTr="000C673E">
        <w:tc>
          <w:tcPr>
            <w:tcW w:w="4825" w:type="dxa"/>
            <w:gridSpan w:val="3"/>
          </w:tcPr>
          <w:p w:rsidR="00F92510" w:rsidRPr="00B83D72" w:rsidRDefault="00832EF9" w:rsidP="006140C6">
            <w:pPr>
              <w:jc w:val="both"/>
              <w:rPr>
                <w:sz w:val="28"/>
                <w:szCs w:val="28"/>
              </w:rPr>
            </w:pPr>
            <w:r w:rsidRPr="00832EF9">
              <w:rPr>
                <w:sz w:val="28"/>
                <w:szCs w:val="28"/>
              </w:rPr>
              <w:t>О внесении дополнения в решение районного Совета депутатов №5 от 04.03.2010г. "О реализации закона Алтайского края от 7 декабря 2009 года "99-ЗС "Об ограничении пребывания несовершеннолетних в общественных местах на территории Алтайского края"</w:t>
            </w:r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Pr="00F92510" w:rsidRDefault="00830E27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830E27" w:rsidRPr="001344D2" w:rsidRDefault="006140C6" w:rsidP="0023071F">
      <w:pPr>
        <w:ind w:firstLine="720"/>
        <w:jc w:val="both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>Р</w:t>
      </w:r>
      <w:r w:rsidR="00837B78">
        <w:rPr>
          <w:sz w:val="28"/>
          <w:szCs w:val="28"/>
        </w:rPr>
        <w:t xml:space="preserve">айонный Совет депутатов </w:t>
      </w:r>
      <w:r w:rsidR="00837B78">
        <w:rPr>
          <w:spacing w:val="40"/>
          <w:sz w:val="28"/>
          <w:szCs w:val="28"/>
        </w:rPr>
        <w:t>решил</w:t>
      </w:r>
      <w:r w:rsidR="00830E27"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bookmarkStart w:id="3" w:name="ПолеСоСписком1"/>
    <w:p w:rsidR="00832EF9" w:rsidRPr="00832EF9" w:rsidRDefault="00830E27" w:rsidP="00832EF9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result w:val="1"/>
              <w:listEntry w:val=" "/>
              <w:listEntry w:val="1."/>
            </w:ddList>
          </w:ffData>
        </w:fldChar>
      </w:r>
      <w:r w:rsidRPr="001344D2">
        <w:rPr>
          <w:sz w:val="28"/>
          <w:szCs w:val="28"/>
        </w:rPr>
        <w:instrText xml:space="preserve"> FORMDROPDOWN </w:instrText>
      </w:r>
      <w:r w:rsidR="006140C6"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end"/>
      </w:r>
      <w:bookmarkEnd w:id="3"/>
      <w:r w:rsidRPr="001344D2">
        <w:rPr>
          <w:sz w:val="28"/>
          <w:szCs w:val="28"/>
        </w:rPr>
        <w:tab/>
      </w:r>
      <w:bookmarkStart w:id="4" w:name="ТекстовоеПоле5"/>
      <w:r w:rsidRPr="001344D2">
        <w:rPr>
          <w:sz w:val="28"/>
          <w:szCs w:val="28"/>
        </w:rPr>
        <w:fldChar w:fldCharType="begin">
          <w:ffData>
            <w:name w:val="ТекстовоеПоле5"/>
            <w:enabled/>
            <w:calcOnExit w:val="0"/>
            <w:textInput>
              <w:format w:val="Первая прописная"/>
            </w:textInput>
          </w:ffData>
        </w:fldChar>
      </w:r>
      <w:r w:rsidRPr="001344D2">
        <w:rPr>
          <w:sz w:val="28"/>
          <w:szCs w:val="28"/>
        </w:rPr>
        <w:instrText xml:space="preserve"> FORMTEXT </w:instrText>
      </w:r>
      <w:r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separate"/>
      </w:r>
      <w:r w:rsidR="006140C6">
        <w:rPr>
          <w:sz w:val="28"/>
          <w:szCs w:val="28"/>
        </w:rPr>
        <w:t xml:space="preserve">Внести </w:t>
      </w:r>
      <w:r w:rsidRPr="001344D2">
        <w:rPr>
          <w:sz w:val="28"/>
          <w:szCs w:val="28"/>
        </w:rPr>
        <w:fldChar w:fldCharType="end"/>
      </w:r>
      <w:bookmarkEnd w:id="4"/>
      <w:r w:rsidR="00832EF9" w:rsidRPr="00832EF9">
        <w:rPr>
          <w:sz w:val="28"/>
          <w:szCs w:val="28"/>
        </w:rPr>
        <w:t>дополнение в решение районного Совета депутатов №5 от 04.03.2010г. "О реализации закона Алтайского края от 7 декабря 2009 года 99-ЗС "Об ограничении пребывания несовершеннолетних в общественных местах на территории Алтайского края":</w:t>
      </w:r>
    </w:p>
    <w:p w:rsidR="00832EF9" w:rsidRPr="00832EF9" w:rsidRDefault="00832EF9" w:rsidP="00832EF9">
      <w:pPr>
        <w:jc w:val="both"/>
        <w:rPr>
          <w:sz w:val="28"/>
          <w:szCs w:val="28"/>
        </w:rPr>
      </w:pPr>
      <w:r w:rsidRPr="00832EF9">
        <w:rPr>
          <w:sz w:val="28"/>
          <w:szCs w:val="28"/>
        </w:rPr>
        <w:t>–</w:t>
      </w:r>
      <w:r w:rsidRPr="00832EF9">
        <w:rPr>
          <w:sz w:val="28"/>
          <w:szCs w:val="28"/>
        </w:rPr>
        <w:tab/>
        <w:t xml:space="preserve">дополнить приложение №1 "Перечень мест, нахождение в которых может причинить вред здоровью детей, их физическому, интеллектуальному, психическому, духовному и нравственному развитию". Пункт 1 читать: </w:t>
      </w:r>
    </w:p>
    <w:p w:rsidR="00832EF9" w:rsidRPr="00832EF9" w:rsidRDefault="00832EF9" w:rsidP="00832EF9">
      <w:pPr>
        <w:jc w:val="both"/>
        <w:rPr>
          <w:sz w:val="28"/>
          <w:szCs w:val="28"/>
        </w:rPr>
      </w:pPr>
      <w:r w:rsidRPr="00832EF9">
        <w:rPr>
          <w:sz w:val="28"/>
          <w:szCs w:val="28"/>
        </w:rPr>
        <w:t>"1. Пивные бары, закусочные".</w:t>
      </w:r>
    </w:p>
    <w:p w:rsidR="00832EF9" w:rsidRPr="00832EF9" w:rsidRDefault="00832EF9" w:rsidP="00832EF9">
      <w:pPr>
        <w:jc w:val="both"/>
        <w:rPr>
          <w:sz w:val="28"/>
          <w:szCs w:val="28"/>
        </w:rPr>
      </w:pPr>
    </w:p>
    <w:p w:rsidR="00830E27" w:rsidRPr="001344D2" w:rsidRDefault="00832EF9" w:rsidP="00832EF9">
      <w:pPr>
        <w:jc w:val="both"/>
        <w:rPr>
          <w:sz w:val="28"/>
          <w:szCs w:val="28"/>
        </w:rPr>
      </w:pPr>
      <w:r w:rsidRPr="00832EF9">
        <w:rPr>
          <w:sz w:val="28"/>
          <w:szCs w:val="28"/>
        </w:rPr>
        <w:t>2.</w:t>
      </w:r>
      <w:r w:rsidRPr="00832EF9">
        <w:rPr>
          <w:sz w:val="28"/>
          <w:szCs w:val="28"/>
        </w:rPr>
        <w:tab/>
        <w:t>Настоящее решение опубликовать в газете "Победное знамя".</w:t>
      </w:r>
    </w:p>
    <w:p w:rsidR="00830E27" w:rsidRPr="001344D2" w:rsidRDefault="00830E27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7"/>
        <w:gridCol w:w="5087"/>
      </w:tblGrid>
      <w:tr w:rsidR="00284AD6" w:rsidRPr="001344D2" w:rsidTr="00985BCE">
        <w:tc>
          <w:tcPr>
            <w:tcW w:w="4361" w:type="dxa"/>
          </w:tcPr>
          <w:p w:rsidR="00284AD6" w:rsidRPr="001344D2" w:rsidRDefault="00832EF9" w:rsidP="002109D9">
            <w:pPr>
              <w:rPr>
                <w:sz w:val="28"/>
                <w:szCs w:val="28"/>
              </w:rPr>
            </w:pPr>
            <w:r w:rsidRPr="00832EF9">
              <w:rPr>
                <w:sz w:val="28"/>
                <w:szCs w:val="28"/>
              </w:rPr>
              <w:t>Глава района</w:t>
            </w:r>
          </w:p>
        </w:tc>
        <w:tc>
          <w:tcPr>
            <w:tcW w:w="5209" w:type="dxa"/>
            <w:vAlign w:val="bottom"/>
          </w:tcPr>
          <w:p w:rsidR="00284AD6" w:rsidRPr="001344D2" w:rsidRDefault="002109D9" w:rsidP="00837B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Чайка</w:t>
            </w:r>
          </w:p>
        </w:tc>
      </w:tr>
    </w:tbl>
    <w:p w:rsidR="00830E27" w:rsidRPr="001344D2" w:rsidRDefault="00830E27" w:rsidP="001344D2">
      <w:pPr>
        <w:jc w:val="both"/>
        <w:rPr>
          <w:sz w:val="2"/>
          <w:szCs w:val="2"/>
        </w:rPr>
      </w:pPr>
    </w:p>
    <w:sectPr w:rsidR="00830E27" w:rsidRPr="001344D2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6703F"/>
    <w:rsid w:val="000C673E"/>
    <w:rsid w:val="001344D2"/>
    <w:rsid w:val="00185409"/>
    <w:rsid w:val="00200902"/>
    <w:rsid w:val="002109D9"/>
    <w:rsid w:val="0023071F"/>
    <w:rsid w:val="00235660"/>
    <w:rsid w:val="002577EA"/>
    <w:rsid w:val="00284AD6"/>
    <w:rsid w:val="002E77A5"/>
    <w:rsid w:val="00385A4D"/>
    <w:rsid w:val="004218D3"/>
    <w:rsid w:val="00475BDC"/>
    <w:rsid w:val="004E6D42"/>
    <w:rsid w:val="005329E4"/>
    <w:rsid w:val="00543B6D"/>
    <w:rsid w:val="006140C6"/>
    <w:rsid w:val="00830E27"/>
    <w:rsid w:val="00832EF9"/>
    <w:rsid w:val="00837B78"/>
    <w:rsid w:val="00936A72"/>
    <w:rsid w:val="00985BCE"/>
    <w:rsid w:val="00AA2722"/>
    <w:rsid w:val="00B00896"/>
    <w:rsid w:val="00B43B8F"/>
    <w:rsid w:val="00B83D72"/>
    <w:rsid w:val="00BE5DF6"/>
    <w:rsid w:val="00BF2A56"/>
    <w:rsid w:val="00BF57AC"/>
    <w:rsid w:val="00C41474"/>
    <w:rsid w:val="00CD35EF"/>
    <w:rsid w:val="00DC69C6"/>
    <w:rsid w:val="00E82824"/>
    <w:rsid w:val="00EE1F55"/>
    <w:rsid w:val="00F2404D"/>
    <w:rsid w:val="00F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1EF9AB3-ABF8-4DF1-A1C7-3DFD0EB0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459DC-41E6-48DA-B6E0-2B40CA11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2002-01-13T02:27:00Z</cp:lastPrinted>
  <dcterms:created xsi:type="dcterms:W3CDTF">2022-02-03T07:14:00Z</dcterms:created>
  <dcterms:modified xsi:type="dcterms:W3CDTF">2022-02-03T07:14:00Z</dcterms:modified>
</cp:coreProperties>
</file>