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493109">
        <w:rPr>
          <w:sz w:val="28"/>
          <w:szCs w:val="28"/>
        </w:rPr>
        <w:t>восем</w:t>
      </w:r>
      <w:r w:rsidR="00D75CDA">
        <w:rPr>
          <w:sz w:val="28"/>
          <w:szCs w:val="28"/>
        </w:rPr>
        <w:t>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493109" w:rsidP="00493109">
            <w:pPr>
              <w:jc w:val="center"/>
              <w:rPr>
                <w:sz w:val="24"/>
                <w:szCs w:val="24"/>
              </w:rPr>
            </w:pPr>
            <w:r>
              <w:rPr>
                <w:sz w:val="24"/>
                <w:szCs w:val="24"/>
              </w:rPr>
              <w:t>08</w:t>
            </w:r>
            <w:r w:rsidR="00BE2D35">
              <w:rPr>
                <w:sz w:val="24"/>
                <w:szCs w:val="24"/>
              </w:rPr>
              <w:t>.0</w:t>
            </w:r>
            <w:r>
              <w:rPr>
                <w:sz w:val="24"/>
                <w:szCs w:val="24"/>
              </w:rPr>
              <w:t>4</w:t>
            </w:r>
            <w:r w:rsidR="00BE2D35">
              <w:rPr>
                <w:sz w:val="24"/>
                <w:szCs w:val="24"/>
              </w:rPr>
              <w:t>.202</w:t>
            </w:r>
            <w:r>
              <w:rPr>
                <w:sz w:val="24"/>
                <w:szCs w:val="24"/>
              </w:rPr>
              <w:t>1</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B968B8" w:rsidP="00396971">
            <w:pPr>
              <w:jc w:val="center"/>
              <w:rPr>
                <w:sz w:val="24"/>
                <w:szCs w:val="24"/>
              </w:rPr>
            </w:pPr>
            <w:r>
              <w:rPr>
                <w:sz w:val="24"/>
                <w:szCs w:val="24"/>
              </w:rPr>
              <w:t>9</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6551DD" w:rsidRDefault="00390CA4" w:rsidP="00A417A4">
      <w:pPr>
        <w:spacing w:before="240"/>
        <w:jc w:val="center"/>
        <w:rPr>
          <w:b/>
          <w:sz w:val="28"/>
          <w:szCs w:val="28"/>
        </w:rPr>
      </w:pPr>
      <w:r>
        <w:rPr>
          <w:b/>
          <w:sz w:val="28"/>
          <w:szCs w:val="28"/>
        </w:rPr>
        <w:t>О</w:t>
      </w:r>
      <w:r w:rsidR="006551DD" w:rsidRPr="006551DD">
        <w:rPr>
          <w:b/>
          <w:sz w:val="28"/>
          <w:szCs w:val="28"/>
        </w:rPr>
        <w:t xml:space="preserve">б итогах работы пункта полиции по Табунскому району за 2020 год  </w:t>
      </w:r>
    </w:p>
    <w:p w:rsidR="006551DD" w:rsidRDefault="006551DD" w:rsidP="006551DD">
      <w:pPr>
        <w:jc w:val="center"/>
        <w:rPr>
          <w:b/>
          <w:sz w:val="28"/>
          <w:szCs w:val="28"/>
        </w:rPr>
      </w:pPr>
    </w:p>
    <w:p w:rsidR="007D378A" w:rsidRDefault="00390CA4" w:rsidP="0080461E">
      <w:pPr>
        <w:jc w:val="both"/>
        <w:rPr>
          <w:sz w:val="28"/>
          <w:szCs w:val="28"/>
        </w:rPr>
      </w:pPr>
      <w:r>
        <w:rPr>
          <w:b/>
          <w:sz w:val="28"/>
          <w:szCs w:val="28"/>
        </w:rPr>
        <w:tab/>
      </w:r>
      <w:r w:rsidR="006551DD" w:rsidRPr="006551DD">
        <w:rPr>
          <w:spacing w:val="-5"/>
          <w:sz w:val="28"/>
          <w:szCs w:val="28"/>
        </w:rPr>
        <w:t>Заслушав доклад начальника пункта полиции по Табунскому району МО МВД России «</w:t>
      </w:r>
      <w:proofErr w:type="spellStart"/>
      <w:r w:rsidR="006551DD" w:rsidRPr="006551DD">
        <w:rPr>
          <w:spacing w:val="-5"/>
          <w:sz w:val="28"/>
          <w:szCs w:val="28"/>
        </w:rPr>
        <w:t>Кулундинский</w:t>
      </w:r>
      <w:proofErr w:type="spellEnd"/>
      <w:r w:rsidR="006551DD" w:rsidRPr="006551DD">
        <w:rPr>
          <w:spacing w:val="-5"/>
          <w:sz w:val="28"/>
          <w:szCs w:val="28"/>
        </w:rPr>
        <w:t xml:space="preserve">» </w:t>
      </w:r>
      <w:r w:rsidR="00FD1624">
        <w:rPr>
          <w:spacing w:val="-5"/>
          <w:sz w:val="28"/>
          <w:szCs w:val="28"/>
        </w:rPr>
        <w:t>Карасева В.</w:t>
      </w:r>
      <w:r w:rsidR="006551DD">
        <w:rPr>
          <w:spacing w:val="-5"/>
          <w:sz w:val="28"/>
          <w:szCs w:val="28"/>
        </w:rPr>
        <w:t xml:space="preserve">А. </w:t>
      </w:r>
      <w:r w:rsidR="006551DD" w:rsidRPr="006551DD">
        <w:rPr>
          <w:sz w:val="28"/>
          <w:szCs w:val="28"/>
        </w:rPr>
        <w:t>об итогах работы пункта полиции по Табунскому району за 2020 год</w:t>
      </w:r>
      <w:r w:rsidR="006551DD" w:rsidRPr="006551DD">
        <w:rPr>
          <w:spacing w:val="-5"/>
          <w:sz w:val="28"/>
          <w:szCs w:val="28"/>
        </w:rPr>
        <w:t>, руководствуясь Уставом муниципального образования Табунский район</w:t>
      </w:r>
      <w:r w:rsidR="0080461E">
        <w:rPr>
          <w:spacing w:val="-5"/>
          <w:sz w:val="28"/>
          <w:szCs w:val="28"/>
        </w:rPr>
        <w:t xml:space="preserve"> Алтайского края</w:t>
      </w:r>
      <w:r w:rsidR="007D378A">
        <w:rPr>
          <w:sz w:val="28"/>
          <w:szCs w:val="28"/>
        </w:rPr>
        <w:t>,</w:t>
      </w:r>
      <w:r w:rsidR="00867375">
        <w:rPr>
          <w:sz w:val="28"/>
          <w:szCs w:val="28"/>
        </w:rPr>
        <w:t xml:space="preserve"> </w:t>
      </w:r>
      <w:r w:rsidR="009F3A83" w:rsidRPr="007D378A">
        <w:rPr>
          <w:sz w:val="28"/>
          <w:szCs w:val="28"/>
        </w:rPr>
        <w:t xml:space="preserve">районный Совет депутатов </w:t>
      </w:r>
      <w:r w:rsidR="00CD3A70" w:rsidRPr="00CD3A70">
        <w:rPr>
          <w:spacing w:val="20"/>
          <w:sz w:val="28"/>
          <w:szCs w:val="28"/>
        </w:rPr>
        <w:t>решил</w:t>
      </w:r>
      <w:r w:rsidR="009F3A83" w:rsidRPr="007D378A">
        <w:rPr>
          <w:sz w:val="28"/>
          <w:szCs w:val="28"/>
        </w:rPr>
        <w:t>:</w:t>
      </w:r>
    </w:p>
    <w:p w:rsidR="007D378A" w:rsidRDefault="007D378A" w:rsidP="007D378A">
      <w:pPr>
        <w:jc w:val="both"/>
        <w:rPr>
          <w:sz w:val="28"/>
          <w:szCs w:val="28"/>
        </w:rPr>
      </w:pPr>
    </w:p>
    <w:p w:rsidR="0080461E" w:rsidRPr="00CA735B" w:rsidRDefault="0080461E" w:rsidP="00A0793E">
      <w:pPr>
        <w:pStyle w:val="af"/>
        <w:numPr>
          <w:ilvl w:val="0"/>
          <w:numId w:val="27"/>
        </w:numPr>
        <w:shd w:val="clear" w:color="auto" w:fill="FFFFFF"/>
        <w:ind w:left="567" w:right="-1" w:hanging="567"/>
        <w:contextualSpacing w:val="0"/>
      </w:pPr>
      <w:r w:rsidRPr="00CA735B">
        <w:rPr>
          <w:spacing w:val="-5"/>
        </w:rPr>
        <w:t xml:space="preserve">Отчет начальника пункта полиции по Табунскому району </w:t>
      </w:r>
      <w:r w:rsidRPr="00CA735B">
        <w:t>об итогах работы пункта полиции по Табунскому району за 2020 год принять к сведению.</w:t>
      </w:r>
      <w:r w:rsidRPr="00CA735B">
        <w:rPr>
          <w:spacing w:val="-5"/>
        </w:rPr>
        <w:t xml:space="preserve"> </w:t>
      </w:r>
    </w:p>
    <w:p w:rsidR="0080461E" w:rsidRPr="00CA735B" w:rsidRDefault="0080461E" w:rsidP="00A0793E">
      <w:pPr>
        <w:pStyle w:val="a9"/>
        <w:numPr>
          <w:ilvl w:val="0"/>
          <w:numId w:val="27"/>
        </w:numPr>
        <w:tabs>
          <w:tab w:val="left" w:pos="567"/>
        </w:tabs>
        <w:spacing w:after="240"/>
        <w:ind w:left="567" w:right="-1" w:hanging="567"/>
        <w:rPr>
          <w:sz w:val="28"/>
          <w:szCs w:val="28"/>
        </w:rPr>
      </w:pPr>
      <w:r w:rsidRPr="00CA735B">
        <w:rPr>
          <w:sz w:val="28"/>
          <w:szCs w:val="28"/>
        </w:rPr>
        <w:t>Рекомендовать</w:t>
      </w:r>
      <w:r w:rsidRPr="00CA735B">
        <w:rPr>
          <w:spacing w:val="-5"/>
          <w:sz w:val="28"/>
          <w:szCs w:val="28"/>
        </w:rPr>
        <w:t xml:space="preserve"> начальнику пункта полиции по Табунскому району</w:t>
      </w:r>
      <w:r w:rsidRPr="00CA735B">
        <w:rPr>
          <w:sz w:val="28"/>
          <w:szCs w:val="28"/>
        </w:rPr>
        <w:t xml:space="preserve"> МО МВД России «</w:t>
      </w:r>
      <w:proofErr w:type="spellStart"/>
      <w:r w:rsidRPr="00CA735B">
        <w:rPr>
          <w:sz w:val="28"/>
          <w:szCs w:val="28"/>
        </w:rPr>
        <w:t>Кулундинский</w:t>
      </w:r>
      <w:proofErr w:type="spellEnd"/>
      <w:r w:rsidRPr="00CA735B">
        <w:rPr>
          <w:sz w:val="28"/>
          <w:szCs w:val="28"/>
        </w:rPr>
        <w:t>», совместно с главами муниципальных образований, руководителями предприятий и организаций Табунского района в целях обеспечения охраны общественного порядка и общественной безопасности, раскрытия и расследования преступлений, совершенных в общественных местах</w:t>
      </w:r>
      <w:r w:rsidR="00B968B8">
        <w:rPr>
          <w:sz w:val="28"/>
          <w:szCs w:val="28"/>
        </w:rPr>
        <w:t>,</w:t>
      </w:r>
      <w:r w:rsidRPr="00CA735B">
        <w:rPr>
          <w:sz w:val="28"/>
          <w:szCs w:val="28"/>
        </w:rPr>
        <w:t xml:space="preserve"> </w:t>
      </w:r>
      <w:r w:rsidR="00B968B8">
        <w:rPr>
          <w:sz w:val="28"/>
          <w:szCs w:val="28"/>
        </w:rPr>
        <w:t xml:space="preserve">в рамках своих полномочий, </w:t>
      </w:r>
      <w:r w:rsidRPr="00CA735B">
        <w:rPr>
          <w:sz w:val="28"/>
          <w:szCs w:val="28"/>
        </w:rPr>
        <w:t>продолжить работу по оснащению камерами видеонаблюдения общественных мест, в том числе магазинов, мест массового пребывания граждан, а также мест отдыха на территории района.</w:t>
      </w:r>
    </w:p>
    <w:p w:rsidR="00CA735B" w:rsidRPr="00CA735B" w:rsidRDefault="00CA735B" w:rsidP="00A0793E">
      <w:pPr>
        <w:pStyle w:val="a9"/>
        <w:numPr>
          <w:ilvl w:val="0"/>
          <w:numId w:val="27"/>
        </w:numPr>
        <w:spacing w:after="240"/>
        <w:ind w:left="567" w:right="-1" w:hanging="567"/>
        <w:rPr>
          <w:sz w:val="28"/>
          <w:szCs w:val="28"/>
        </w:rPr>
      </w:pPr>
      <w:r w:rsidRPr="00CA735B">
        <w:rPr>
          <w:sz w:val="28"/>
          <w:szCs w:val="28"/>
        </w:rPr>
        <w:t>Рекомендовать</w:t>
      </w:r>
      <w:r w:rsidRPr="00CA735B">
        <w:rPr>
          <w:spacing w:val="-5"/>
          <w:sz w:val="28"/>
          <w:szCs w:val="28"/>
        </w:rPr>
        <w:t xml:space="preserve"> </w:t>
      </w:r>
      <w:r>
        <w:rPr>
          <w:spacing w:val="-5"/>
          <w:sz w:val="28"/>
          <w:szCs w:val="28"/>
        </w:rPr>
        <w:t>н</w:t>
      </w:r>
      <w:r w:rsidRPr="00CA735B">
        <w:rPr>
          <w:spacing w:val="-5"/>
          <w:sz w:val="28"/>
          <w:szCs w:val="28"/>
        </w:rPr>
        <w:t>ачальнику пункта полиции по Табунскому району</w:t>
      </w:r>
      <w:r w:rsidRPr="00CA735B">
        <w:rPr>
          <w:sz w:val="28"/>
          <w:szCs w:val="28"/>
        </w:rPr>
        <w:t xml:space="preserve"> МО МВД России «</w:t>
      </w:r>
      <w:proofErr w:type="spellStart"/>
      <w:r w:rsidRPr="00CA735B">
        <w:rPr>
          <w:sz w:val="28"/>
          <w:szCs w:val="28"/>
        </w:rPr>
        <w:t>Кулундинский</w:t>
      </w:r>
      <w:proofErr w:type="spellEnd"/>
      <w:r w:rsidRPr="00CA735B">
        <w:rPr>
          <w:sz w:val="28"/>
          <w:szCs w:val="28"/>
        </w:rPr>
        <w:t>»</w:t>
      </w:r>
      <w:r>
        <w:rPr>
          <w:sz w:val="28"/>
          <w:szCs w:val="28"/>
        </w:rPr>
        <w:t xml:space="preserve"> совместно с главами сельсоветов вести работу по </w:t>
      </w:r>
      <w:r w:rsidR="00A0793E">
        <w:rPr>
          <w:sz w:val="28"/>
          <w:szCs w:val="28"/>
        </w:rPr>
        <w:t xml:space="preserve">активному вовлечению населения в охрану общественного порядка, </w:t>
      </w:r>
      <w:r w:rsidRPr="00CA735B">
        <w:rPr>
          <w:sz w:val="28"/>
          <w:szCs w:val="28"/>
        </w:rPr>
        <w:t>выявлени</w:t>
      </w:r>
      <w:r>
        <w:rPr>
          <w:sz w:val="28"/>
          <w:szCs w:val="28"/>
        </w:rPr>
        <w:t>ю</w:t>
      </w:r>
      <w:r w:rsidRPr="00CA735B">
        <w:rPr>
          <w:sz w:val="28"/>
          <w:szCs w:val="28"/>
        </w:rPr>
        <w:t xml:space="preserve"> и уничтожени</w:t>
      </w:r>
      <w:r>
        <w:rPr>
          <w:sz w:val="28"/>
          <w:szCs w:val="28"/>
        </w:rPr>
        <w:t>ю</w:t>
      </w:r>
      <w:r w:rsidRPr="00CA735B">
        <w:rPr>
          <w:sz w:val="28"/>
          <w:szCs w:val="28"/>
        </w:rPr>
        <w:t xml:space="preserve"> очагов дикорастущей конопли. </w:t>
      </w:r>
    </w:p>
    <w:p w:rsidR="00A06DAB" w:rsidRPr="00CA735B" w:rsidRDefault="00BE2D35" w:rsidP="00A0793E">
      <w:pPr>
        <w:pStyle w:val="a9"/>
        <w:numPr>
          <w:ilvl w:val="0"/>
          <w:numId w:val="27"/>
        </w:numPr>
        <w:spacing w:after="240"/>
        <w:ind w:left="567" w:right="-1" w:hanging="567"/>
        <w:rPr>
          <w:sz w:val="28"/>
          <w:szCs w:val="28"/>
        </w:rPr>
      </w:pPr>
      <w:r w:rsidRPr="00CA735B">
        <w:rPr>
          <w:rFonts w:eastAsia="Calibri"/>
          <w:sz w:val="28"/>
          <w:szCs w:val="28"/>
          <w:lang w:eastAsia="en-US"/>
        </w:rPr>
        <w:t>Опубликовать настоящее решение в установленном порядке.</w:t>
      </w:r>
    </w:p>
    <w:p w:rsidR="00BE2D35" w:rsidRDefault="00BE2D35" w:rsidP="00A0793E">
      <w:pPr>
        <w:pStyle w:val="ConsPlusNormal"/>
        <w:ind w:left="1429" w:firstLine="0"/>
        <w:rPr>
          <w:rFonts w:ascii="Times New Roman" w:hAnsi="Times New Roman" w:cs="Times New Roman"/>
          <w:sz w:val="28"/>
          <w:szCs w:val="28"/>
        </w:rPr>
      </w:pPr>
    </w:p>
    <w:p w:rsidR="00A0793E" w:rsidRPr="007D378A" w:rsidRDefault="00A0793E" w:rsidP="00A0793E">
      <w:pPr>
        <w:pStyle w:val="ConsPlusNormal"/>
        <w:ind w:left="1429" w:firstLine="0"/>
        <w:rPr>
          <w:rFonts w:ascii="Times New Roman" w:hAnsi="Times New Roman" w:cs="Times New Roman"/>
          <w:sz w:val="28"/>
          <w:szCs w:val="28"/>
        </w:rPr>
      </w:pPr>
    </w:p>
    <w:p w:rsidR="00390CA4" w:rsidRDefault="009F3A83" w:rsidP="00A417A4">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390CA4">
        <w:rPr>
          <w:rFonts w:ascii="Times New Roman" w:hAnsi="Times New Roman" w:cs="Times New Roman"/>
          <w:sz w:val="28"/>
          <w:szCs w:val="28"/>
        </w:rPr>
        <w:t>районного</w:t>
      </w:r>
    </w:p>
    <w:p w:rsidR="00F82E38" w:rsidRPr="007D378A" w:rsidRDefault="009F3A83" w:rsidP="00A417A4">
      <w:pPr>
        <w:pStyle w:val="ConsPlusNormal"/>
        <w:spacing w:after="0"/>
        <w:ind w:firstLine="0"/>
        <w:rPr>
          <w:rFonts w:ascii="Times New Roman" w:hAnsi="Times New Roman" w:cs="Times New Roman"/>
          <w:sz w:val="28"/>
          <w:szCs w:val="28"/>
        </w:rPr>
      </w:pPr>
      <w:bookmarkStart w:id="0" w:name="_GoBack"/>
      <w:bookmarkEnd w:id="0"/>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00390CA4">
        <w:rPr>
          <w:rFonts w:ascii="Times New Roman" w:hAnsi="Times New Roman" w:cs="Times New Roman"/>
          <w:sz w:val="28"/>
          <w:szCs w:val="28"/>
        </w:rPr>
        <w:tab/>
      </w:r>
      <w:r w:rsidRPr="007D378A">
        <w:rPr>
          <w:rFonts w:ascii="Times New Roman" w:hAnsi="Times New Roman" w:cs="Times New Roman"/>
          <w:sz w:val="28"/>
          <w:szCs w:val="28"/>
        </w:rPr>
        <w:t>Г.В. Чайка</w:t>
      </w:r>
    </w:p>
    <w:sectPr w:rsidR="00F82E38" w:rsidRPr="007D378A"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AEEA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4"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0"/>
  </w:num>
  <w:num w:numId="5">
    <w:abstractNumId w:val="17"/>
  </w:num>
  <w:num w:numId="6">
    <w:abstractNumId w:val="26"/>
  </w:num>
  <w:num w:numId="7">
    <w:abstractNumId w:val="7"/>
  </w:num>
  <w:num w:numId="8">
    <w:abstractNumId w:val="24"/>
  </w:num>
  <w:num w:numId="9">
    <w:abstractNumId w:val="10"/>
  </w:num>
  <w:num w:numId="10">
    <w:abstractNumId w:val="1"/>
  </w:num>
  <w:num w:numId="11">
    <w:abstractNumId w:val="20"/>
  </w:num>
  <w:num w:numId="12">
    <w:abstractNumId w:val="6"/>
  </w:num>
  <w:num w:numId="13">
    <w:abstractNumId w:val="5"/>
  </w:num>
  <w:num w:numId="14">
    <w:abstractNumId w:val="21"/>
  </w:num>
  <w:num w:numId="15">
    <w:abstractNumId w:val="19"/>
  </w:num>
  <w:num w:numId="16">
    <w:abstractNumId w:val="25"/>
  </w:num>
  <w:num w:numId="17">
    <w:abstractNumId w:val="3"/>
  </w:num>
  <w:num w:numId="18">
    <w:abstractNumId w:val="23"/>
  </w:num>
  <w:num w:numId="19">
    <w:abstractNumId w:val="15"/>
  </w:num>
  <w:num w:numId="20">
    <w:abstractNumId w:val="16"/>
  </w:num>
  <w:num w:numId="21">
    <w:abstractNumId w:val="14"/>
  </w:num>
  <w:num w:numId="22">
    <w:abstractNumId w:val="9"/>
  </w:num>
  <w:num w:numId="23">
    <w:abstractNumId w:val="12"/>
  </w:num>
  <w:num w:numId="24">
    <w:abstractNumId w:val="18"/>
  </w:num>
  <w:num w:numId="25">
    <w:abstractNumId w:val="22"/>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175D"/>
    <w:rsid w:val="000F3010"/>
    <w:rsid w:val="00110C86"/>
    <w:rsid w:val="001344D2"/>
    <w:rsid w:val="0014778E"/>
    <w:rsid w:val="00155F9B"/>
    <w:rsid w:val="00157E22"/>
    <w:rsid w:val="00185409"/>
    <w:rsid w:val="001F14EC"/>
    <w:rsid w:val="00200902"/>
    <w:rsid w:val="00210369"/>
    <w:rsid w:val="002109D9"/>
    <w:rsid w:val="0023071F"/>
    <w:rsid w:val="00235660"/>
    <w:rsid w:val="002422F0"/>
    <w:rsid w:val="002577EA"/>
    <w:rsid w:val="00284AD6"/>
    <w:rsid w:val="002873B0"/>
    <w:rsid w:val="002A3175"/>
    <w:rsid w:val="002C5D5D"/>
    <w:rsid w:val="002E77A5"/>
    <w:rsid w:val="0030019E"/>
    <w:rsid w:val="003162DE"/>
    <w:rsid w:val="00316E3D"/>
    <w:rsid w:val="00321113"/>
    <w:rsid w:val="003578EF"/>
    <w:rsid w:val="0037444C"/>
    <w:rsid w:val="00385A4D"/>
    <w:rsid w:val="00390CA4"/>
    <w:rsid w:val="003C4DC8"/>
    <w:rsid w:val="003D3C48"/>
    <w:rsid w:val="003E3DDF"/>
    <w:rsid w:val="004218D3"/>
    <w:rsid w:val="004220F4"/>
    <w:rsid w:val="0047442C"/>
    <w:rsid w:val="00493109"/>
    <w:rsid w:val="004B2794"/>
    <w:rsid w:val="004E5BC1"/>
    <w:rsid w:val="004E61CE"/>
    <w:rsid w:val="004E6D42"/>
    <w:rsid w:val="0051175D"/>
    <w:rsid w:val="0052304A"/>
    <w:rsid w:val="0052406E"/>
    <w:rsid w:val="005329E4"/>
    <w:rsid w:val="00543B6D"/>
    <w:rsid w:val="00586278"/>
    <w:rsid w:val="005931EF"/>
    <w:rsid w:val="00616C24"/>
    <w:rsid w:val="00621706"/>
    <w:rsid w:val="006260A2"/>
    <w:rsid w:val="006551DD"/>
    <w:rsid w:val="00673F8F"/>
    <w:rsid w:val="006A62E1"/>
    <w:rsid w:val="006D690F"/>
    <w:rsid w:val="006F3BC1"/>
    <w:rsid w:val="007208F8"/>
    <w:rsid w:val="00744240"/>
    <w:rsid w:val="0076416C"/>
    <w:rsid w:val="00790192"/>
    <w:rsid w:val="007D378A"/>
    <w:rsid w:val="0080461E"/>
    <w:rsid w:val="008132B3"/>
    <w:rsid w:val="00830E27"/>
    <w:rsid w:val="00837B78"/>
    <w:rsid w:val="00840342"/>
    <w:rsid w:val="00840A22"/>
    <w:rsid w:val="008617AD"/>
    <w:rsid w:val="00867375"/>
    <w:rsid w:val="008838E7"/>
    <w:rsid w:val="008F0145"/>
    <w:rsid w:val="00910087"/>
    <w:rsid w:val="00935692"/>
    <w:rsid w:val="00936A72"/>
    <w:rsid w:val="00937620"/>
    <w:rsid w:val="00983615"/>
    <w:rsid w:val="00985BCE"/>
    <w:rsid w:val="009A01CF"/>
    <w:rsid w:val="009A07F3"/>
    <w:rsid w:val="009F3A83"/>
    <w:rsid w:val="00A06DAB"/>
    <w:rsid w:val="00A0793E"/>
    <w:rsid w:val="00A12F7A"/>
    <w:rsid w:val="00A30F37"/>
    <w:rsid w:val="00A401EA"/>
    <w:rsid w:val="00A417A4"/>
    <w:rsid w:val="00A71606"/>
    <w:rsid w:val="00AA1EF9"/>
    <w:rsid w:val="00AA2722"/>
    <w:rsid w:val="00AA4072"/>
    <w:rsid w:val="00AB3783"/>
    <w:rsid w:val="00AC1386"/>
    <w:rsid w:val="00AE2938"/>
    <w:rsid w:val="00AE296E"/>
    <w:rsid w:val="00AE3555"/>
    <w:rsid w:val="00AE7B1A"/>
    <w:rsid w:val="00AF45F2"/>
    <w:rsid w:val="00B0183F"/>
    <w:rsid w:val="00B43B8F"/>
    <w:rsid w:val="00B53470"/>
    <w:rsid w:val="00B70B40"/>
    <w:rsid w:val="00B70E67"/>
    <w:rsid w:val="00B83D72"/>
    <w:rsid w:val="00B968B8"/>
    <w:rsid w:val="00BB432F"/>
    <w:rsid w:val="00BD6AC1"/>
    <w:rsid w:val="00BE2D35"/>
    <w:rsid w:val="00BE5DF6"/>
    <w:rsid w:val="00BF2A56"/>
    <w:rsid w:val="00BF57AC"/>
    <w:rsid w:val="00C0584F"/>
    <w:rsid w:val="00C41474"/>
    <w:rsid w:val="00C44797"/>
    <w:rsid w:val="00C452DE"/>
    <w:rsid w:val="00C92BFD"/>
    <w:rsid w:val="00C92DC2"/>
    <w:rsid w:val="00CA34CD"/>
    <w:rsid w:val="00CA735B"/>
    <w:rsid w:val="00CD35EF"/>
    <w:rsid w:val="00CD3A70"/>
    <w:rsid w:val="00D1358E"/>
    <w:rsid w:val="00D3389D"/>
    <w:rsid w:val="00D50084"/>
    <w:rsid w:val="00D75819"/>
    <w:rsid w:val="00D75CDA"/>
    <w:rsid w:val="00DA3623"/>
    <w:rsid w:val="00DC052B"/>
    <w:rsid w:val="00DC69C6"/>
    <w:rsid w:val="00DD1CAD"/>
    <w:rsid w:val="00DD7CEA"/>
    <w:rsid w:val="00DF2452"/>
    <w:rsid w:val="00E13E85"/>
    <w:rsid w:val="00E352EE"/>
    <w:rsid w:val="00E76390"/>
    <w:rsid w:val="00E83B2B"/>
    <w:rsid w:val="00EA06A0"/>
    <w:rsid w:val="00EB3F54"/>
    <w:rsid w:val="00ED5A3C"/>
    <w:rsid w:val="00EE1F55"/>
    <w:rsid w:val="00EE22CE"/>
    <w:rsid w:val="00EE63D7"/>
    <w:rsid w:val="00F3644F"/>
    <w:rsid w:val="00F42AA5"/>
    <w:rsid w:val="00F4363B"/>
    <w:rsid w:val="00F82E38"/>
    <w:rsid w:val="00F92510"/>
    <w:rsid w:val="00F92AAF"/>
    <w:rsid w:val="00FD1624"/>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3716-D043-4000-A523-32102A18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8</cp:revision>
  <cp:lastPrinted>2021-04-02T02:42:00Z</cp:lastPrinted>
  <dcterms:created xsi:type="dcterms:W3CDTF">2021-04-02T02:43:00Z</dcterms:created>
  <dcterms:modified xsi:type="dcterms:W3CDTF">2021-04-09T09:44:00Z</dcterms:modified>
</cp:coreProperties>
</file>