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bookmarkStart w:id="1" w:name="_GoBack"/>
      <w:r w:rsidR="003D0E1D">
        <w:rPr>
          <w:noProof/>
          <w:sz w:val="28"/>
          <w:szCs w:val="28"/>
        </w:rPr>
        <w:t>первая</w:t>
      </w:r>
      <w:bookmarkEnd w:id="1"/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2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8D6CB4">
        <w:rPr>
          <w:noProof/>
          <w:sz w:val="28"/>
          <w:szCs w:val="28"/>
        </w:rPr>
        <w:t>шес</w:t>
      </w:r>
      <w:r w:rsidR="003D0E1D">
        <w:rPr>
          <w:noProof/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2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8D6CB4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3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CB4">
              <w:rPr>
                <w:rFonts w:ascii="Arial" w:hAnsi="Arial" w:cs="Arial"/>
                <w:noProof/>
                <w:sz w:val="24"/>
                <w:szCs w:val="24"/>
              </w:rPr>
              <w:t>29.09.2017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F42ED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4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42EDB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5E1D44">
        <w:tc>
          <w:tcPr>
            <w:tcW w:w="4825" w:type="dxa"/>
          </w:tcPr>
          <w:p w:rsidR="00F92510" w:rsidRPr="00B83D72" w:rsidRDefault="00F92510" w:rsidP="003D0E1D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3D0E1D" w:rsidRPr="003D0E1D">
              <w:rPr>
                <w:noProof/>
                <w:sz w:val="28"/>
                <w:szCs w:val="28"/>
              </w:rPr>
              <w:t xml:space="preserve">Об утверждении состава постоянной </w:t>
            </w:r>
            <w:r w:rsidR="003D0E1D">
              <w:rPr>
                <w:noProof/>
                <w:sz w:val="28"/>
                <w:szCs w:val="28"/>
              </w:rPr>
              <w:t>к</w:t>
            </w:r>
            <w:r w:rsidR="003D0E1D" w:rsidRPr="003D0E1D">
              <w:rPr>
                <w:noProof/>
                <w:sz w:val="28"/>
                <w:szCs w:val="28"/>
              </w:rPr>
              <w:t>омиссии Табунского районного Совета депутатов по социальным проблемам и вопросам жизнеобеспечения населения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3D0E1D" w:rsidRPr="003D0E1D">
        <w:rPr>
          <w:noProof/>
          <w:sz w:val="28"/>
          <w:szCs w:val="28"/>
        </w:rPr>
        <w:t>В соответствии со ст.29 Устава муниципального образования Табунский район Алтайского края, и ст.</w:t>
      </w:r>
      <w:r w:rsidR="008D6CB4">
        <w:rPr>
          <w:noProof/>
          <w:sz w:val="28"/>
          <w:szCs w:val="28"/>
        </w:rPr>
        <w:t>10</w:t>
      </w:r>
      <w:r w:rsidR="003D0E1D" w:rsidRPr="003D0E1D">
        <w:rPr>
          <w:noProof/>
          <w:sz w:val="28"/>
          <w:szCs w:val="28"/>
        </w:rPr>
        <w:t xml:space="preserve"> Регламента Табунского районного Совета депутатов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FA2662" w:rsidRDefault="00830E27" w:rsidP="003D0E1D">
      <w:pPr>
        <w:jc w:val="both"/>
        <w:rPr>
          <w:noProof/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3D0E1D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400783" w:rsidRPr="00400783">
        <w:rPr>
          <w:noProof/>
          <w:sz w:val="28"/>
          <w:szCs w:val="28"/>
        </w:rPr>
        <w:t xml:space="preserve">Избрать председателем постоянной комиссии Табунского районного Совета депутатов по социальным проблемам и вопросам жизнеобеспечения населения </w:t>
      </w:r>
      <w:r w:rsidR="008D6CB4" w:rsidRPr="008D6CB4">
        <w:rPr>
          <w:noProof/>
          <w:sz w:val="28"/>
          <w:szCs w:val="28"/>
        </w:rPr>
        <w:t>Шаповалов</w:t>
      </w:r>
      <w:r w:rsidR="008D6CB4">
        <w:rPr>
          <w:noProof/>
          <w:sz w:val="28"/>
          <w:szCs w:val="28"/>
        </w:rPr>
        <w:t>у</w:t>
      </w:r>
      <w:r w:rsidR="008D6CB4" w:rsidRPr="008D6CB4">
        <w:rPr>
          <w:noProof/>
          <w:sz w:val="28"/>
          <w:szCs w:val="28"/>
        </w:rPr>
        <w:t xml:space="preserve"> Светлан</w:t>
      </w:r>
      <w:r w:rsidR="008D6CB4">
        <w:rPr>
          <w:noProof/>
          <w:sz w:val="28"/>
          <w:szCs w:val="28"/>
        </w:rPr>
        <w:t>у</w:t>
      </w:r>
      <w:r w:rsidR="008D6CB4" w:rsidRPr="008D6CB4">
        <w:rPr>
          <w:noProof/>
          <w:sz w:val="28"/>
          <w:szCs w:val="28"/>
        </w:rPr>
        <w:t xml:space="preserve"> </w:t>
      </w:r>
      <w:r w:rsidR="00400783" w:rsidRPr="00400783">
        <w:rPr>
          <w:noProof/>
          <w:sz w:val="28"/>
          <w:szCs w:val="28"/>
        </w:rPr>
        <w:t xml:space="preserve"> Владимировну– депутата от избирательного округа №1.</w:t>
      </w:r>
      <w:r w:rsidR="000E2DBC">
        <w:rPr>
          <w:noProof/>
          <w:sz w:val="28"/>
          <w:szCs w:val="28"/>
        </w:rPr>
        <w:tab/>
      </w:r>
    </w:p>
    <w:p w:rsidR="00400783" w:rsidRDefault="00400783" w:rsidP="00400783">
      <w:pPr>
        <w:jc w:val="both"/>
        <w:rPr>
          <w:noProof/>
          <w:sz w:val="28"/>
          <w:szCs w:val="28"/>
        </w:rPr>
      </w:pPr>
    </w:p>
    <w:p w:rsidR="00400783" w:rsidRPr="00400783" w:rsidRDefault="00E030B3" w:rsidP="00400783">
      <w:pPr>
        <w:jc w:val="both"/>
        <w:rPr>
          <w:noProof/>
          <w:sz w:val="28"/>
          <w:szCs w:val="28"/>
        </w:rPr>
      </w:pPr>
      <w:r w:rsidRPr="00E030B3">
        <w:rPr>
          <w:noProof/>
          <w:sz w:val="28"/>
          <w:szCs w:val="28"/>
        </w:rPr>
        <w:t xml:space="preserve">2.  </w:t>
      </w:r>
      <w:r w:rsidR="00400783" w:rsidRPr="00400783">
        <w:rPr>
          <w:noProof/>
          <w:sz w:val="28"/>
          <w:szCs w:val="28"/>
        </w:rPr>
        <w:t>Избрать членами постоянной комиссии по социальным проблемам и вопросам жизнеобеспечения населения:</w:t>
      </w:r>
    </w:p>
    <w:p w:rsidR="00400783" w:rsidRPr="00400783" w:rsidRDefault="00400783" w:rsidP="00400783">
      <w:pPr>
        <w:jc w:val="both"/>
        <w:rPr>
          <w:noProof/>
          <w:sz w:val="28"/>
          <w:szCs w:val="28"/>
        </w:rPr>
      </w:pPr>
      <w:r w:rsidRPr="00400783">
        <w:rPr>
          <w:noProof/>
          <w:sz w:val="28"/>
          <w:szCs w:val="28"/>
        </w:rPr>
        <w:lastRenderedPageBreak/>
        <w:t>–  Бунееву Валентину Иосифовну –депутата от избирательного округа №1;</w:t>
      </w:r>
    </w:p>
    <w:p w:rsidR="00400783" w:rsidRPr="00400783" w:rsidRDefault="00400783" w:rsidP="00400783">
      <w:pPr>
        <w:jc w:val="both"/>
        <w:rPr>
          <w:noProof/>
          <w:sz w:val="28"/>
          <w:szCs w:val="28"/>
        </w:rPr>
      </w:pPr>
      <w:r w:rsidRPr="00400783">
        <w:rPr>
          <w:noProof/>
          <w:sz w:val="28"/>
          <w:szCs w:val="28"/>
        </w:rPr>
        <w:t xml:space="preserve">– </w:t>
      </w:r>
      <w:r w:rsidR="008D6CB4">
        <w:rPr>
          <w:noProof/>
          <w:sz w:val="28"/>
          <w:szCs w:val="28"/>
        </w:rPr>
        <w:t xml:space="preserve"> </w:t>
      </w:r>
      <w:r w:rsidR="008D6CB4" w:rsidRPr="008D6CB4">
        <w:rPr>
          <w:noProof/>
          <w:sz w:val="28"/>
          <w:szCs w:val="28"/>
        </w:rPr>
        <w:t>Гарш Ольг</w:t>
      </w:r>
      <w:r w:rsidR="008D6CB4">
        <w:rPr>
          <w:noProof/>
          <w:sz w:val="28"/>
          <w:szCs w:val="28"/>
        </w:rPr>
        <w:t>у</w:t>
      </w:r>
      <w:r w:rsidR="008D6CB4" w:rsidRPr="008D6CB4">
        <w:rPr>
          <w:noProof/>
          <w:sz w:val="28"/>
          <w:szCs w:val="28"/>
        </w:rPr>
        <w:t xml:space="preserve"> Эрнстовн</w:t>
      </w:r>
      <w:r w:rsidR="008D6CB4">
        <w:rPr>
          <w:noProof/>
          <w:sz w:val="28"/>
          <w:szCs w:val="28"/>
        </w:rPr>
        <w:t>у</w:t>
      </w:r>
      <w:r w:rsidR="00C77E8D">
        <w:rPr>
          <w:noProof/>
          <w:sz w:val="28"/>
          <w:szCs w:val="28"/>
        </w:rPr>
        <w:t xml:space="preserve"> </w:t>
      </w:r>
      <w:r w:rsidRPr="00400783">
        <w:rPr>
          <w:noProof/>
          <w:sz w:val="28"/>
          <w:szCs w:val="28"/>
        </w:rPr>
        <w:t>– депутата от избирательного округа №</w:t>
      </w:r>
      <w:r w:rsidR="008D6CB4">
        <w:rPr>
          <w:noProof/>
          <w:sz w:val="28"/>
          <w:szCs w:val="28"/>
        </w:rPr>
        <w:t>1</w:t>
      </w:r>
      <w:r w:rsidRPr="00400783">
        <w:rPr>
          <w:noProof/>
          <w:sz w:val="28"/>
          <w:szCs w:val="28"/>
        </w:rPr>
        <w:t>;</w:t>
      </w:r>
    </w:p>
    <w:p w:rsidR="008D6CB4" w:rsidRDefault="00400783" w:rsidP="00400783">
      <w:pPr>
        <w:jc w:val="both"/>
        <w:rPr>
          <w:noProof/>
          <w:sz w:val="28"/>
          <w:szCs w:val="28"/>
        </w:rPr>
      </w:pPr>
      <w:r w:rsidRPr="00400783">
        <w:rPr>
          <w:noProof/>
          <w:sz w:val="28"/>
          <w:szCs w:val="28"/>
        </w:rPr>
        <w:t xml:space="preserve">–  </w:t>
      </w:r>
      <w:r w:rsidR="008D6CB4" w:rsidRPr="008D6CB4">
        <w:rPr>
          <w:noProof/>
          <w:sz w:val="28"/>
          <w:szCs w:val="28"/>
        </w:rPr>
        <w:t>Гизбрехт Оксан</w:t>
      </w:r>
      <w:r w:rsidR="008D6CB4">
        <w:rPr>
          <w:noProof/>
          <w:sz w:val="28"/>
          <w:szCs w:val="28"/>
        </w:rPr>
        <w:t>у</w:t>
      </w:r>
      <w:r w:rsidR="008D6CB4" w:rsidRPr="008D6CB4">
        <w:rPr>
          <w:noProof/>
          <w:sz w:val="28"/>
          <w:szCs w:val="28"/>
        </w:rPr>
        <w:t xml:space="preserve"> Ивановн</w:t>
      </w:r>
      <w:r w:rsidR="008D6CB4">
        <w:rPr>
          <w:noProof/>
          <w:sz w:val="28"/>
          <w:szCs w:val="28"/>
        </w:rPr>
        <w:t>у</w:t>
      </w:r>
      <w:r w:rsidRPr="00400783">
        <w:rPr>
          <w:noProof/>
          <w:sz w:val="28"/>
          <w:szCs w:val="28"/>
        </w:rPr>
        <w:t xml:space="preserve"> – депутата от избирательного округа №</w:t>
      </w:r>
      <w:r w:rsidR="008D6CB4">
        <w:rPr>
          <w:noProof/>
          <w:sz w:val="28"/>
          <w:szCs w:val="28"/>
        </w:rPr>
        <w:t>3;</w:t>
      </w:r>
    </w:p>
    <w:p w:rsidR="00830E27" w:rsidRPr="001344D2" w:rsidRDefault="008D6CB4" w:rsidP="004007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–  </w:t>
      </w:r>
      <w:r w:rsidRPr="008D6CB4">
        <w:rPr>
          <w:noProof/>
          <w:sz w:val="28"/>
          <w:szCs w:val="28"/>
        </w:rPr>
        <w:t>Чайка Галин</w:t>
      </w:r>
      <w:r>
        <w:rPr>
          <w:noProof/>
          <w:sz w:val="28"/>
          <w:szCs w:val="28"/>
        </w:rPr>
        <w:t>у</w:t>
      </w:r>
      <w:r w:rsidRPr="008D6CB4">
        <w:rPr>
          <w:noProof/>
          <w:sz w:val="28"/>
          <w:szCs w:val="28"/>
        </w:rPr>
        <w:t xml:space="preserve"> Владимировн</w:t>
      </w:r>
      <w:r>
        <w:rPr>
          <w:noProof/>
          <w:sz w:val="28"/>
          <w:szCs w:val="28"/>
        </w:rPr>
        <w:t xml:space="preserve">у </w:t>
      </w:r>
      <w:r w:rsidRPr="008D6CB4">
        <w:rPr>
          <w:noProof/>
          <w:sz w:val="28"/>
          <w:szCs w:val="28"/>
        </w:rPr>
        <w:t>– депутата от избирательного округа №</w:t>
      </w:r>
      <w:r>
        <w:rPr>
          <w:noProof/>
          <w:sz w:val="28"/>
          <w:szCs w:val="28"/>
        </w:rPr>
        <w:t>2</w:t>
      </w:r>
      <w:r w:rsidR="00400783">
        <w:rPr>
          <w:noProof/>
          <w:sz w:val="28"/>
          <w:szCs w:val="28"/>
        </w:rPr>
        <w:t>.</w:t>
      </w:r>
      <w:r w:rsidR="00830E27"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8D6CB4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8D6CB4">
              <w:rPr>
                <w:noProof/>
                <w:sz w:val="28"/>
                <w:szCs w:val="28"/>
              </w:rPr>
              <w:t xml:space="preserve">Председатель </w:t>
            </w:r>
            <w:r w:rsidR="00BD76F6">
              <w:rPr>
                <w:noProof/>
                <w:sz w:val="28"/>
                <w:szCs w:val="28"/>
              </w:rPr>
              <w:t xml:space="preserve">районного </w:t>
            </w:r>
            <w:r w:rsidR="008D6CB4">
              <w:rPr>
                <w:noProof/>
                <w:sz w:val="28"/>
                <w:szCs w:val="28"/>
              </w:rPr>
              <w:t>Совета депутатов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09" w:type="dxa"/>
            <w:vAlign w:val="bottom"/>
          </w:tcPr>
          <w:p w:rsidR="00284AD6" w:rsidRPr="001344D2" w:rsidRDefault="005E1D44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0E2DBC"/>
    <w:rsid w:val="001344D2"/>
    <w:rsid w:val="00146A8B"/>
    <w:rsid w:val="00185409"/>
    <w:rsid w:val="00200902"/>
    <w:rsid w:val="002109D9"/>
    <w:rsid w:val="0023071F"/>
    <w:rsid w:val="00235660"/>
    <w:rsid w:val="002577EA"/>
    <w:rsid w:val="00284AD6"/>
    <w:rsid w:val="002B06C8"/>
    <w:rsid w:val="002E77A5"/>
    <w:rsid w:val="00385A4D"/>
    <w:rsid w:val="003D0E1D"/>
    <w:rsid w:val="00400783"/>
    <w:rsid w:val="004218D3"/>
    <w:rsid w:val="004E6D42"/>
    <w:rsid w:val="005329E4"/>
    <w:rsid w:val="00543B6D"/>
    <w:rsid w:val="005E099E"/>
    <w:rsid w:val="005E1D44"/>
    <w:rsid w:val="007A50BC"/>
    <w:rsid w:val="00830E27"/>
    <w:rsid w:val="00837B78"/>
    <w:rsid w:val="008D6CB4"/>
    <w:rsid w:val="00936A72"/>
    <w:rsid w:val="00985BCE"/>
    <w:rsid w:val="00A650A9"/>
    <w:rsid w:val="00AA2722"/>
    <w:rsid w:val="00B43B8F"/>
    <w:rsid w:val="00B83D72"/>
    <w:rsid w:val="00BD76F6"/>
    <w:rsid w:val="00BE5DF6"/>
    <w:rsid w:val="00BF2A56"/>
    <w:rsid w:val="00BF57AC"/>
    <w:rsid w:val="00C41474"/>
    <w:rsid w:val="00C77E8D"/>
    <w:rsid w:val="00CD35EF"/>
    <w:rsid w:val="00DC69C6"/>
    <w:rsid w:val="00E030B3"/>
    <w:rsid w:val="00EE1F55"/>
    <w:rsid w:val="00F42EDB"/>
    <w:rsid w:val="00F92510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6190F1-0AAA-41D4-923A-4933BEE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F899-829E-4409-9A5A-45B23C15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2017-09-28T08:24:00Z</cp:lastPrinted>
  <dcterms:created xsi:type="dcterms:W3CDTF">2017-10-20T08:49:00Z</dcterms:created>
  <dcterms:modified xsi:type="dcterms:W3CDTF">2017-10-20T08:49:00Z</dcterms:modified>
</cp:coreProperties>
</file>