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C41474" w:rsidRDefault="00EE1F55" w:rsidP="00C41474">
      <w:pPr>
        <w:pStyle w:val="a4"/>
        <w:rPr>
          <w:b/>
          <w:caps/>
          <w:spacing w:val="20"/>
        </w:rPr>
      </w:pPr>
      <w:r>
        <w:rPr>
          <w:b/>
          <w:caps/>
          <w:spacing w:val="20"/>
        </w:rPr>
        <w:t xml:space="preserve">Табунский </w:t>
      </w:r>
      <w:r w:rsidR="00C41474">
        <w:rPr>
          <w:b/>
          <w:caps/>
          <w:spacing w:val="20"/>
        </w:rPr>
        <w:t>районный совет депутатов</w:t>
      </w:r>
    </w:p>
    <w:p w:rsidR="00830E27" w:rsidRPr="00385A4D" w:rsidRDefault="00830E27" w:rsidP="00C41474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Алтайского края</w:t>
      </w:r>
    </w:p>
    <w:p w:rsidR="00830E27" w:rsidRDefault="00837B78" w:rsidP="00C41474">
      <w:pPr>
        <w:pStyle w:val="3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</w:t>
      </w:r>
      <w:r w:rsidR="00385A4D" w:rsidRPr="00BF2A56">
        <w:rPr>
          <w:rFonts w:ascii="Arial" w:hAnsi="Arial" w:cs="Arial"/>
          <w:spacing w:val="84"/>
          <w:sz w:val="36"/>
          <w:szCs w:val="36"/>
        </w:rPr>
        <w:t>Е</w:t>
      </w:r>
    </w:p>
    <w:p w:rsidR="00837B78" w:rsidRDefault="00837B78" w:rsidP="00C41474">
      <w:pPr>
        <w:jc w:val="center"/>
        <w:rPr>
          <w:sz w:val="28"/>
          <w:szCs w:val="28"/>
        </w:rPr>
      </w:pPr>
      <w:r w:rsidRPr="00C41474">
        <w:rPr>
          <w:sz w:val="28"/>
          <w:szCs w:val="28"/>
        </w:rPr>
        <w:t>/</w:t>
      </w:r>
      <w:r w:rsidR="00903754" w:rsidRPr="00903754">
        <w:rPr>
          <w:sz w:val="28"/>
          <w:szCs w:val="28"/>
        </w:rPr>
        <w:t>восемнадцатая</w:t>
      </w:r>
      <w:r w:rsidRPr="00C41474">
        <w:rPr>
          <w:sz w:val="28"/>
          <w:szCs w:val="28"/>
        </w:rPr>
        <w:t xml:space="preserve"> сессия </w:t>
      </w:r>
      <w:r w:rsidR="00A33387" w:rsidRPr="00A33387">
        <w:rPr>
          <w:sz w:val="28"/>
          <w:szCs w:val="28"/>
        </w:rPr>
        <w:t>пятого</w:t>
      </w:r>
      <w:r w:rsidR="00A33387">
        <w:rPr>
          <w:sz w:val="28"/>
          <w:szCs w:val="28"/>
        </w:rPr>
        <w:t xml:space="preserve"> </w:t>
      </w:r>
      <w:bookmarkStart w:id="0" w:name="_GoBack"/>
      <w:bookmarkEnd w:id="0"/>
      <w:r w:rsidRPr="00C41474">
        <w:rPr>
          <w:sz w:val="28"/>
          <w:szCs w:val="28"/>
        </w:rPr>
        <w:t>созыва /</w:t>
      </w:r>
    </w:p>
    <w:p w:rsidR="00C41474" w:rsidRPr="00C41474" w:rsidRDefault="00C41474" w:rsidP="00C41474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B83D72" w:rsidTr="00C41474">
        <w:tc>
          <w:tcPr>
            <w:tcW w:w="3117" w:type="dxa"/>
            <w:tcBorders>
              <w:bottom w:val="single" w:sz="4" w:space="0" w:color="auto"/>
            </w:tcBorders>
          </w:tcPr>
          <w:p w:rsidR="00F92510" w:rsidRPr="00B83D72" w:rsidRDefault="00903754" w:rsidP="002003F8">
            <w:pPr>
              <w:jc w:val="center"/>
              <w:rPr>
                <w:sz w:val="24"/>
                <w:szCs w:val="24"/>
              </w:rPr>
            </w:pPr>
            <w:r w:rsidRPr="00903754">
              <w:rPr>
                <w:sz w:val="24"/>
                <w:szCs w:val="24"/>
              </w:rPr>
              <w:t>14.04.2016</w:t>
            </w: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2510" w:rsidRPr="00B83D72" w:rsidRDefault="00903754" w:rsidP="001C719C">
            <w:pPr>
              <w:jc w:val="center"/>
              <w:rPr>
                <w:sz w:val="24"/>
                <w:szCs w:val="24"/>
              </w:rPr>
            </w:pPr>
            <w:r w:rsidRPr="00903754">
              <w:rPr>
                <w:sz w:val="24"/>
                <w:szCs w:val="24"/>
              </w:rPr>
              <w:t>12</w:t>
            </w:r>
          </w:p>
        </w:tc>
      </w:tr>
      <w:tr w:rsidR="00B83D72" w:rsidRPr="00B83D72" w:rsidTr="00C41474">
        <w:tc>
          <w:tcPr>
            <w:tcW w:w="3117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2"/>
        <w:gridCol w:w="142"/>
        <w:gridCol w:w="4528"/>
      </w:tblGrid>
      <w:tr w:rsidR="00B83D72" w:rsidRPr="00B83D72" w:rsidTr="000C673E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CD35EF" w:rsidRPr="00B83D72" w:rsidRDefault="00CD35EF" w:rsidP="00B83D72">
            <w:pPr>
              <w:jc w:val="center"/>
              <w:rPr>
                <w:sz w:val="10"/>
                <w:szCs w:val="10"/>
              </w:rPr>
            </w:pPr>
          </w:p>
        </w:tc>
      </w:tr>
      <w:tr w:rsidR="00F92510" w:rsidRPr="00B83D72" w:rsidTr="000C673E">
        <w:tc>
          <w:tcPr>
            <w:tcW w:w="4825" w:type="dxa"/>
            <w:gridSpan w:val="3"/>
          </w:tcPr>
          <w:p w:rsidR="00F92510" w:rsidRPr="00B83D72" w:rsidRDefault="00903754" w:rsidP="006E1128">
            <w:pPr>
              <w:jc w:val="both"/>
              <w:rPr>
                <w:sz w:val="28"/>
                <w:szCs w:val="28"/>
              </w:rPr>
            </w:pPr>
            <w:r w:rsidRPr="00903754">
              <w:rPr>
                <w:sz w:val="28"/>
                <w:szCs w:val="28"/>
              </w:rPr>
              <w:t>О досрочном прекращении полномочий депутата районного Совета депутатов Донцовой С.М.</w:t>
            </w:r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Pr="00F92510" w:rsidRDefault="00830E27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830E27" w:rsidRPr="001344D2" w:rsidRDefault="00903754" w:rsidP="0023071F">
      <w:pPr>
        <w:ind w:firstLine="720"/>
        <w:jc w:val="both"/>
        <w:rPr>
          <w:sz w:val="28"/>
          <w:szCs w:val="28"/>
        </w:rPr>
      </w:pPr>
      <w:r w:rsidRPr="00903754">
        <w:rPr>
          <w:sz w:val="28"/>
          <w:szCs w:val="28"/>
        </w:rPr>
        <w:t>На основании поступившего заявления депутата Донцовой С.М., руководствуясь п.10 ст.40 Федерального Закона от 06.10.2003г №131-ФЗ "Об общих принципах организации местного самоуправления в Российской Федерации", в соответствии с п. 7 ст.30 Устава муниципального образования Табунский район Алтайского края</w:t>
      </w:r>
      <w:r w:rsidR="00830E27" w:rsidRPr="001344D2">
        <w:rPr>
          <w:sz w:val="28"/>
          <w:szCs w:val="28"/>
        </w:rPr>
        <w:t xml:space="preserve">, </w:t>
      </w:r>
      <w:r w:rsidR="00837B78">
        <w:rPr>
          <w:sz w:val="28"/>
          <w:szCs w:val="28"/>
        </w:rPr>
        <w:t xml:space="preserve">районный Совет депутатов </w:t>
      </w:r>
      <w:r w:rsidR="00837B78">
        <w:rPr>
          <w:spacing w:val="40"/>
          <w:sz w:val="28"/>
          <w:szCs w:val="28"/>
        </w:rPr>
        <w:t>решил</w:t>
      </w:r>
      <w:r w:rsidR="00830E27"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p w:rsidR="00903754" w:rsidRPr="00903754" w:rsidRDefault="00830E27" w:rsidP="00903754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tab/>
      </w:r>
      <w:r w:rsidR="00903754" w:rsidRPr="00903754">
        <w:rPr>
          <w:sz w:val="28"/>
          <w:szCs w:val="28"/>
        </w:rPr>
        <w:t>1.</w:t>
      </w:r>
      <w:r w:rsidR="00903754" w:rsidRPr="00903754">
        <w:rPr>
          <w:sz w:val="28"/>
          <w:szCs w:val="28"/>
        </w:rPr>
        <w:tab/>
        <w:t xml:space="preserve">Полномочия депутата районного Совета депутатов от избирательного округа № 4 Донцовой С.М. прекратить досрочно. </w:t>
      </w:r>
    </w:p>
    <w:p w:rsidR="00903754" w:rsidRPr="00903754" w:rsidRDefault="00903754" w:rsidP="00903754">
      <w:pPr>
        <w:jc w:val="both"/>
        <w:rPr>
          <w:sz w:val="28"/>
          <w:szCs w:val="28"/>
        </w:rPr>
      </w:pPr>
    </w:p>
    <w:p w:rsidR="00903754" w:rsidRPr="001344D2" w:rsidRDefault="00903754" w:rsidP="00903754">
      <w:pPr>
        <w:jc w:val="both"/>
        <w:rPr>
          <w:sz w:val="28"/>
          <w:szCs w:val="28"/>
        </w:rPr>
      </w:pPr>
      <w:r w:rsidRPr="00903754">
        <w:rPr>
          <w:sz w:val="28"/>
          <w:szCs w:val="28"/>
        </w:rPr>
        <w:tab/>
        <w:t>2.</w:t>
      </w:r>
      <w:r w:rsidRPr="00903754">
        <w:rPr>
          <w:sz w:val="28"/>
          <w:szCs w:val="28"/>
        </w:rPr>
        <w:tab/>
        <w:t>Обнародовать настоящее решение на официальном сайте администрации района.</w:t>
      </w:r>
    </w:p>
    <w:p w:rsidR="00830E27" w:rsidRPr="001344D2" w:rsidRDefault="00830E27" w:rsidP="0023071F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7"/>
        <w:gridCol w:w="5087"/>
      </w:tblGrid>
      <w:tr w:rsidR="00284AD6" w:rsidRPr="001344D2" w:rsidTr="00985BCE">
        <w:tc>
          <w:tcPr>
            <w:tcW w:w="4361" w:type="dxa"/>
          </w:tcPr>
          <w:p w:rsidR="00284AD6" w:rsidRPr="001344D2" w:rsidRDefault="00903754" w:rsidP="002109D9">
            <w:pPr>
              <w:rPr>
                <w:sz w:val="28"/>
                <w:szCs w:val="28"/>
              </w:rPr>
            </w:pPr>
            <w:r w:rsidRPr="00903754">
              <w:rPr>
                <w:sz w:val="28"/>
                <w:szCs w:val="28"/>
              </w:rPr>
              <w:t>Глава района</w:t>
            </w:r>
          </w:p>
        </w:tc>
        <w:tc>
          <w:tcPr>
            <w:tcW w:w="5209" w:type="dxa"/>
            <w:vAlign w:val="bottom"/>
          </w:tcPr>
          <w:p w:rsidR="00284AD6" w:rsidRPr="001344D2" w:rsidRDefault="002109D9" w:rsidP="00837B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Чайка</w:t>
            </w:r>
          </w:p>
        </w:tc>
      </w:tr>
    </w:tbl>
    <w:p w:rsidR="00830E27" w:rsidRPr="001344D2" w:rsidRDefault="00830E27" w:rsidP="001344D2">
      <w:pPr>
        <w:jc w:val="both"/>
        <w:rPr>
          <w:sz w:val="2"/>
          <w:szCs w:val="2"/>
        </w:rPr>
      </w:pPr>
    </w:p>
    <w:sectPr w:rsidR="00830E27" w:rsidRPr="001344D2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321E21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E452A2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8A56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84B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8F6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12CB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AE8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4052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204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94CAB1D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28CEE1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A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2A9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C4A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ACF2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6224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618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AC14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76E6F9E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4B4E3C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08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181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26A9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06B3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8AE0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A215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26F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 w:tplc="DC8C7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96B9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78A5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B07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9468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2A4E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D8A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1AA6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4274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6703F"/>
    <w:rsid w:val="000B30A9"/>
    <w:rsid w:val="000C673E"/>
    <w:rsid w:val="001344D2"/>
    <w:rsid w:val="00154D10"/>
    <w:rsid w:val="00185409"/>
    <w:rsid w:val="001C719C"/>
    <w:rsid w:val="001E0CCF"/>
    <w:rsid w:val="002003F8"/>
    <w:rsid w:val="00200902"/>
    <w:rsid w:val="002109D9"/>
    <w:rsid w:val="0023071F"/>
    <w:rsid w:val="002335C6"/>
    <w:rsid w:val="00235660"/>
    <w:rsid w:val="002577EA"/>
    <w:rsid w:val="00284AD6"/>
    <w:rsid w:val="002E5BBC"/>
    <w:rsid w:val="002E77A5"/>
    <w:rsid w:val="00385A4D"/>
    <w:rsid w:val="004218D3"/>
    <w:rsid w:val="004D161B"/>
    <w:rsid w:val="004E6D42"/>
    <w:rsid w:val="005329E4"/>
    <w:rsid w:val="00543B6D"/>
    <w:rsid w:val="005F1269"/>
    <w:rsid w:val="006E1128"/>
    <w:rsid w:val="00726040"/>
    <w:rsid w:val="007B747F"/>
    <w:rsid w:val="00830E27"/>
    <w:rsid w:val="00837B78"/>
    <w:rsid w:val="00903754"/>
    <w:rsid w:val="00936A72"/>
    <w:rsid w:val="00985BCE"/>
    <w:rsid w:val="00A33387"/>
    <w:rsid w:val="00AA2722"/>
    <w:rsid w:val="00B43B8F"/>
    <w:rsid w:val="00B83D72"/>
    <w:rsid w:val="00BE5DF6"/>
    <w:rsid w:val="00BF2A56"/>
    <w:rsid w:val="00BF57AC"/>
    <w:rsid w:val="00C41474"/>
    <w:rsid w:val="00C502FC"/>
    <w:rsid w:val="00CD35EF"/>
    <w:rsid w:val="00D60D9D"/>
    <w:rsid w:val="00DC69C6"/>
    <w:rsid w:val="00DE6CB5"/>
    <w:rsid w:val="00E22E57"/>
    <w:rsid w:val="00EE1F55"/>
    <w:rsid w:val="00F92510"/>
    <w:rsid w:val="00FC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F890D-6A48-42E8-A6CB-C9F11E73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1687F-FC15-4533-BDBC-7151D9F2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4</cp:revision>
  <cp:lastPrinted>2009-01-21T11:17:00Z</cp:lastPrinted>
  <dcterms:created xsi:type="dcterms:W3CDTF">2016-04-19T07:41:00Z</dcterms:created>
  <dcterms:modified xsi:type="dcterms:W3CDTF">2016-04-19T07:44:00Z</dcterms:modified>
</cp:coreProperties>
</file>