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BE2831">
        <w:rPr>
          <w:sz w:val="28"/>
          <w:szCs w:val="28"/>
        </w:rPr>
        <w:t>семнадцатая</w:t>
      </w:r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0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C62A3C">
        <w:rPr>
          <w:noProof/>
          <w:sz w:val="28"/>
          <w:szCs w:val="28"/>
        </w:rPr>
        <w:t>пятого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4E16BC" w:rsidP="00C6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29.12.2015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4E16BC" w:rsidP="00005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4533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66727E" w:rsidP="00C62A3C">
            <w:pPr>
              <w:jc w:val="both"/>
              <w:rPr>
                <w:sz w:val="28"/>
                <w:szCs w:val="28"/>
              </w:rPr>
            </w:pPr>
            <w:r w:rsidRPr="0066727E">
              <w:rPr>
                <w:sz w:val="28"/>
                <w:szCs w:val="28"/>
              </w:rPr>
              <w:t>О внесении изменений в решение районного Совета депутатов от 26.06.2014 №18 «О должностных лицах администрации Табунского района, уполномоченных составлять протоколы об административных правонарушениях, предусмотренных законом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2510" w:rsidRPr="00F92510" w:rsidRDefault="00F92510">
      <w:pPr>
        <w:jc w:val="both"/>
        <w:rPr>
          <w:sz w:val="28"/>
          <w:szCs w:val="28"/>
        </w:rPr>
      </w:pPr>
    </w:p>
    <w:p w:rsidR="0066727E" w:rsidRDefault="00877CD8" w:rsidP="00667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727E" w:rsidRPr="0066727E">
        <w:rPr>
          <w:sz w:val="28"/>
          <w:szCs w:val="28"/>
        </w:rPr>
        <w:t>С целью приведения решения районного Совета депутатов от 26.06.2014 №18 «О должностных лицах администрации Табунского района, уполномоченных составлять протоколы об административных правонарушениях, предусмотренных законом Алтайского края «Об административной ответственности за совершение правонарушений на территории Алтайского края» (далее - Решение) в соответствие с требованиями действующего законодательства, районный Совет депутатов решил:</w:t>
      </w:r>
      <w:bookmarkStart w:id="1" w:name="_GoBack"/>
      <w:bookmarkEnd w:id="1"/>
    </w:p>
    <w:p w:rsidR="0066727E" w:rsidRPr="0066727E" w:rsidRDefault="0066727E" w:rsidP="0066727E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66727E">
        <w:rPr>
          <w:sz w:val="28"/>
          <w:szCs w:val="28"/>
        </w:rPr>
        <w:t>Из Приложения к Решению исключить цифры "73-1".</w:t>
      </w:r>
    </w:p>
    <w:p w:rsidR="00737AC9" w:rsidRPr="0066727E" w:rsidRDefault="0066727E" w:rsidP="0066727E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66727E">
        <w:rPr>
          <w:sz w:val="28"/>
          <w:szCs w:val="28"/>
        </w:rPr>
        <w:t>Обнародовать настоящее решение на официальном сайте администрации района.</w:t>
      </w:r>
      <w:r w:rsidR="00125ACB" w:rsidRPr="0066727E">
        <w:rPr>
          <w:sz w:val="28"/>
          <w:szCs w:val="28"/>
        </w:rPr>
        <w:tab/>
      </w:r>
      <w:r w:rsidR="00125ACB" w:rsidRPr="0066727E">
        <w:rPr>
          <w:sz w:val="28"/>
          <w:szCs w:val="28"/>
        </w:rPr>
        <w:tab/>
      </w:r>
      <w:r w:rsidR="00125ACB" w:rsidRPr="0066727E">
        <w:rPr>
          <w:sz w:val="28"/>
          <w:szCs w:val="28"/>
        </w:rPr>
        <w:tab/>
      </w:r>
      <w:r w:rsidR="00125ACB" w:rsidRPr="0066727E">
        <w:rPr>
          <w:sz w:val="28"/>
          <w:szCs w:val="28"/>
        </w:rPr>
        <w:tab/>
      </w:r>
      <w:r w:rsidR="00125ACB" w:rsidRPr="0066727E">
        <w:rPr>
          <w:sz w:val="28"/>
          <w:szCs w:val="28"/>
        </w:rPr>
        <w:tab/>
      </w:r>
      <w:r w:rsidR="00125ACB" w:rsidRPr="0066727E">
        <w:rPr>
          <w:sz w:val="28"/>
          <w:szCs w:val="28"/>
        </w:rPr>
        <w:tab/>
      </w:r>
      <w:r w:rsidR="00125ACB" w:rsidRPr="0066727E">
        <w:rPr>
          <w:sz w:val="28"/>
          <w:szCs w:val="28"/>
        </w:rPr>
        <w:tab/>
      </w:r>
      <w:r w:rsidR="00125ACB" w:rsidRPr="0066727E">
        <w:rPr>
          <w:sz w:val="28"/>
          <w:szCs w:val="28"/>
        </w:rPr>
        <w:tab/>
      </w:r>
    </w:p>
    <w:p w:rsidR="00737AC9" w:rsidRPr="004118A8" w:rsidRDefault="00737AC9" w:rsidP="00737AC9">
      <w:pPr>
        <w:rPr>
          <w:sz w:val="28"/>
          <w:szCs w:val="28"/>
        </w:rPr>
      </w:pPr>
    </w:p>
    <w:p w:rsidR="00830E27" w:rsidRDefault="00830E27" w:rsidP="001344D2">
      <w:pPr>
        <w:jc w:val="both"/>
        <w:rPr>
          <w:sz w:val="28"/>
          <w:szCs w:val="28"/>
        </w:rPr>
      </w:pPr>
    </w:p>
    <w:p w:rsidR="00BE2831" w:rsidRDefault="00BE2831" w:rsidP="001344D2">
      <w:pPr>
        <w:jc w:val="both"/>
        <w:rPr>
          <w:sz w:val="28"/>
          <w:szCs w:val="28"/>
        </w:rPr>
      </w:pPr>
    </w:p>
    <w:p w:rsidR="00BE2831" w:rsidRDefault="00BE2831" w:rsidP="001344D2">
      <w:pPr>
        <w:jc w:val="both"/>
        <w:rPr>
          <w:sz w:val="28"/>
          <w:szCs w:val="28"/>
        </w:rPr>
      </w:pPr>
    </w:p>
    <w:p w:rsidR="00BE2831" w:rsidRPr="00737AC9" w:rsidRDefault="00BE2831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Чайка</w:t>
      </w:r>
    </w:p>
    <w:sectPr w:rsidR="00BE2831" w:rsidRPr="00737AC9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DCDEE7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9EC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902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C6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42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89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E3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C6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E0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040A45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68E44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B87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05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A7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E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05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E9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78E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835E4A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95EC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87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4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26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C7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FEA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6A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8E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A4221"/>
    <w:multiLevelType w:val="hybridMultilevel"/>
    <w:tmpl w:val="79FE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50E5"/>
    <w:multiLevelType w:val="hybridMultilevel"/>
    <w:tmpl w:val="2F62227E"/>
    <w:lvl w:ilvl="0" w:tplc="8B42F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C04BC"/>
    <w:multiLevelType w:val="hybridMultilevel"/>
    <w:tmpl w:val="962476B0"/>
    <w:lvl w:ilvl="0" w:tplc="E904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A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824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049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CC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21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6E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03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63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2B4CF4"/>
    <w:multiLevelType w:val="hybridMultilevel"/>
    <w:tmpl w:val="48AC5EC0"/>
    <w:lvl w:ilvl="0" w:tplc="8B42F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10593C"/>
    <w:multiLevelType w:val="hybridMultilevel"/>
    <w:tmpl w:val="31B6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52F3"/>
    <w:rsid w:val="0006703F"/>
    <w:rsid w:val="000C673E"/>
    <w:rsid w:val="00125ACB"/>
    <w:rsid w:val="001344D2"/>
    <w:rsid w:val="00163D93"/>
    <w:rsid w:val="00185409"/>
    <w:rsid w:val="001C5EEB"/>
    <w:rsid w:val="00200902"/>
    <w:rsid w:val="002109D9"/>
    <w:rsid w:val="00223A49"/>
    <w:rsid w:val="0023071F"/>
    <w:rsid w:val="00235660"/>
    <w:rsid w:val="002577EA"/>
    <w:rsid w:val="002655EE"/>
    <w:rsid w:val="00284AD6"/>
    <w:rsid w:val="002E77A5"/>
    <w:rsid w:val="00385A4D"/>
    <w:rsid w:val="004218D3"/>
    <w:rsid w:val="004E16BC"/>
    <w:rsid w:val="004E6D42"/>
    <w:rsid w:val="005329E4"/>
    <w:rsid w:val="00543B6D"/>
    <w:rsid w:val="00622FFC"/>
    <w:rsid w:val="0065118B"/>
    <w:rsid w:val="0066727E"/>
    <w:rsid w:val="00670DA2"/>
    <w:rsid w:val="00737AC9"/>
    <w:rsid w:val="00830E27"/>
    <w:rsid w:val="00837B78"/>
    <w:rsid w:val="00877CD8"/>
    <w:rsid w:val="00936A72"/>
    <w:rsid w:val="0094778F"/>
    <w:rsid w:val="00985BCE"/>
    <w:rsid w:val="00AA2722"/>
    <w:rsid w:val="00AC7DB2"/>
    <w:rsid w:val="00B43B8F"/>
    <w:rsid w:val="00B83D72"/>
    <w:rsid w:val="00BE2831"/>
    <w:rsid w:val="00BE37F5"/>
    <w:rsid w:val="00BE5DF6"/>
    <w:rsid w:val="00BF2A56"/>
    <w:rsid w:val="00BF57AC"/>
    <w:rsid w:val="00C41474"/>
    <w:rsid w:val="00C62A3C"/>
    <w:rsid w:val="00CD35EF"/>
    <w:rsid w:val="00DC69C6"/>
    <w:rsid w:val="00ED1F6C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F2561-F181-4D00-83D1-8EB98927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7C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List Paragraph"/>
    <w:basedOn w:val="a"/>
    <w:uiPriority w:val="34"/>
    <w:qFormat/>
    <w:rsid w:val="00667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ED84-8C03-4AED-94AC-25507FA1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6</cp:revision>
  <cp:lastPrinted>2015-12-23T06:58:00Z</cp:lastPrinted>
  <dcterms:created xsi:type="dcterms:W3CDTF">2016-01-11T10:43:00Z</dcterms:created>
  <dcterms:modified xsi:type="dcterms:W3CDTF">2016-01-11T11:00:00Z</dcterms:modified>
</cp:coreProperties>
</file>