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11591088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90684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23.08.2022</w:t>
                </w:r>
              </w:p>
            </w:tc>
          </w:sdtContent>
        </w:sdt>
        <w:permEnd w:id="211591088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9517312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24C74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310</w:t>
                </w:r>
                <w:r w:rsidR="0009068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59517312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8403549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7B7A14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>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    </w:r>
                <w:r w:rsidR="00E453E7" w:rsidRPr="00E453E7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7840354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98459843" w:edGrp="everyone"/>
    <w:p w:rsidR="00830E27" w:rsidRDefault="00C74482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7B7A14" w:rsidRPr="007B7A14">
            <w:rPr>
              <w:sz w:val="28"/>
              <w:szCs w:val="28"/>
            </w:rPr>
            <w:t xml:space="preserve"> Руководствуясь Жилищным кодексом Российской Федерации, Федеральным законом от 06.10.2005г. №131-ФЗ "Об общих принципах организации местного самоуправления в Российской Федерации", на основании Постановления Правительства РФ от 28.01.2006г.</w:t>
          </w:r>
          <w:r w:rsidR="007B7A14">
            <w:rPr>
              <w:sz w:val="28"/>
              <w:szCs w:val="28"/>
            </w:rPr>
            <w:t xml:space="preserve"> № 47</w:t>
          </w:r>
          <w:r w:rsidR="007B7A14" w:rsidRPr="007B7A14">
            <w:rPr>
              <w:sz w:val="28"/>
              <w:szCs w:val="28"/>
            </w:rPr>
            <w:t xml:space="preserve"> "Об утверждении Положения о признании помещения жилым помещением, жилого помещения непригодным для  проживания</w:t>
          </w:r>
          <w:r w:rsidR="007B7A14">
            <w:rPr>
              <w:sz w:val="28"/>
              <w:szCs w:val="28"/>
            </w:rPr>
            <w:t xml:space="preserve">, </w:t>
          </w:r>
          <w:r w:rsidR="007B7A14" w:rsidRPr="007B7A14">
            <w:rPr>
              <w:sz w:val="28"/>
              <w:szCs w:val="28"/>
            </w:rPr>
            <w:t xml:space="preserve"> </w:t>
          </w:r>
          <w:r w:rsidR="00A71024">
            <w:rPr>
              <w:sz w:val="28"/>
              <w:szCs w:val="28"/>
            </w:rPr>
            <w:t xml:space="preserve"> </w:t>
          </w:r>
          <w:r w:rsidR="007B7A14" w:rsidRPr="007B7A14">
            <w:rPr>
              <w:sz w:val="28"/>
              <w:szCs w:val="28"/>
            </w:rPr>
            <w:t xml:space="preserve"> многоквартирного дома аварийным и подлежащим сносу</w:t>
          </w:r>
          <w:r w:rsidR="00A71024">
            <w:rPr>
              <w:sz w:val="28"/>
              <w:szCs w:val="28"/>
            </w:rPr>
            <w:t xml:space="preserve"> или реконструкции, садового дома жилым домом и жилого дома садовым домом</w:t>
          </w:r>
          <w:r w:rsidR="007B7A14" w:rsidRPr="007B7A14">
            <w:rPr>
              <w:sz w:val="28"/>
              <w:szCs w:val="28"/>
            </w:rPr>
            <w:t>"</w:t>
          </w:r>
          <w:r w:rsidR="00A71024">
            <w:rPr>
              <w:sz w:val="28"/>
              <w:szCs w:val="28"/>
            </w:rPr>
            <w:t xml:space="preserve"> </w:t>
          </w:r>
        </w:sdtContent>
      </w:sdt>
      <w:permEnd w:id="179845984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57353994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-1383320255"/>
            <w:placeholder>
              <w:docPart w:val="5DB2BBC8AED04882A222950923F25461"/>
            </w:placeholder>
          </w:sdtPr>
          <w:sdtEndPr>
            <w:rPr>
              <w:rStyle w:val="a0"/>
              <w:sz w:val="20"/>
            </w:rPr>
          </w:sdtEndPr>
          <w:sdtContent>
            <w:p w:rsidR="0089075D" w:rsidRDefault="00A71024" w:rsidP="0053124D">
              <w:pPr>
                <w:pStyle w:val="ab"/>
                <w:numPr>
                  <w:ilvl w:val="0"/>
                  <w:numId w:val="22"/>
                </w:numPr>
                <w:spacing w:after="240"/>
                <w:ind w:hanging="357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rStyle w:val="31"/>
                </w:rPr>
                <w:t xml:space="preserve">  </w:t>
              </w:r>
              <w:r w:rsidRPr="0089075D">
                <w:rPr>
                  <w:sz w:val="28"/>
                  <w:szCs w:val="28"/>
                </w:rPr>
        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Табунского района в следующем составе:</w:t>
              </w:r>
            </w:p>
            <w:p w:rsidR="00256E39" w:rsidRPr="0089075D" w:rsidRDefault="00136FC6" w:rsidP="0089075D">
              <w:pPr>
                <w:pStyle w:val="ab"/>
                <w:spacing w:after="240"/>
                <w:ind w:left="360"/>
                <w:contextualSpacing w:val="0"/>
                <w:jc w:val="both"/>
                <w:rPr>
                  <w:sz w:val="28"/>
                  <w:szCs w:val="28"/>
                </w:rPr>
              </w:pPr>
              <w:r w:rsidRPr="0089075D">
                <w:rPr>
                  <w:sz w:val="28"/>
                  <w:szCs w:val="28"/>
                </w:rPr>
                <w:tab/>
              </w:r>
              <w:r w:rsidR="00256E39" w:rsidRPr="0089075D">
                <w:rPr>
                  <w:sz w:val="28"/>
                  <w:szCs w:val="28"/>
                </w:rPr>
                <w:t xml:space="preserve">Председатель комиссии: </w:t>
              </w:r>
            </w:p>
            <w:p w:rsidR="00136FC6" w:rsidRDefault="00256E39" w:rsidP="00CC70B6">
              <w:pPr>
                <w:pStyle w:val="ab"/>
                <w:spacing w:after="240"/>
                <w:ind w:left="567" w:right="-2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>Литке П.В.</w:t>
              </w:r>
              <w:r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  <w:t xml:space="preserve">- </w:t>
              </w:r>
              <w:r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 xml:space="preserve">заместитель </w:t>
              </w:r>
              <w:r w:rsidR="00136FC6" w:rsidRPr="00136FC6">
                <w:rPr>
                  <w:sz w:val="28"/>
                  <w:szCs w:val="28"/>
                </w:rPr>
                <w:t>главы</w:t>
              </w:r>
              <w:r w:rsidR="00090684">
                <w:rPr>
                  <w:sz w:val="28"/>
                  <w:szCs w:val="28"/>
                </w:rPr>
                <w:t xml:space="preserve"> </w:t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  <w:t>а</w:t>
              </w:r>
              <w:r w:rsidR="00136FC6">
                <w:rPr>
                  <w:sz w:val="28"/>
                  <w:szCs w:val="28"/>
                </w:rPr>
                <w:t xml:space="preserve">дминистрации </w:t>
              </w:r>
              <w:r w:rsidR="00090684">
                <w:rPr>
                  <w:sz w:val="28"/>
                  <w:szCs w:val="28"/>
                </w:rPr>
                <w:tab/>
                <w:t xml:space="preserve">района по </w:t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  <w:t xml:space="preserve">оперативным </w:t>
              </w:r>
              <w:r w:rsidR="00090684">
                <w:rPr>
                  <w:sz w:val="28"/>
                  <w:szCs w:val="28"/>
                </w:rPr>
                <w:tab/>
                <w:t>вопросам</w:t>
              </w:r>
              <w:r w:rsidR="00136FC6">
                <w:rPr>
                  <w:sz w:val="28"/>
                  <w:szCs w:val="28"/>
                </w:rPr>
                <w:t>;</w:t>
              </w:r>
            </w:p>
            <w:p w:rsidR="00256E39" w:rsidRDefault="00136FC6" w:rsidP="00CC70B6">
              <w:pPr>
                <w:jc w:val="both"/>
                <w:rPr>
                  <w:sz w:val="28"/>
                  <w:szCs w:val="28"/>
                </w:rPr>
              </w:pPr>
              <w:r>
                <w:rPr>
                  <w:rStyle w:val="31"/>
                </w:rPr>
                <w:tab/>
              </w:r>
              <w:r w:rsidRPr="00960F7E">
                <w:rPr>
                  <w:sz w:val="28"/>
                  <w:szCs w:val="28"/>
                </w:rPr>
                <w:t>Секретарь</w:t>
              </w:r>
              <w:r>
                <w:rPr>
                  <w:sz w:val="28"/>
                  <w:szCs w:val="28"/>
                </w:rPr>
                <w:tab/>
              </w:r>
              <w:r w:rsidRPr="00960F7E">
                <w:rPr>
                  <w:sz w:val="28"/>
                  <w:szCs w:val="28"/>
                </w:rPr>
                <w:t>комиссии:</w:t>
              </w:r>
              <w:r w:rsidRPr="00960F7E">
                <w:rPr>
                  <w:sz w:val="28"/>
                  <w:szCs w:val="28"/>
                </w:rPr>
                <w:tab/>
              </w:r>
              <w:r w:rsidR="00256E39">
                <w:rPr>
                  <w:sz w:val="28"/>
                  <w:szCs w:val="28"/>
                </w:rPr>
                <w:t xml:space="preserve">  </w:t>
              </w:r>
            </w:p>
            <w:p w:rsidR="00136FC6" w:rsidRDefault="00256E39" w:rsidP="00CC70B6">
              <w:pPr>
                <w:ind w:right="282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>Прохоренко С.А.</w:t>
              </w:r>
              <w:r w:rsidR="00136FC6" w:rsidRPr="00960F7E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>–</w:t>
              </w:r>
              <w:r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 xml:space="preserve">главный специалист отдела по </w:t>
              </w:r>
              <w:proofErr w:type="gramStart"/>
              <w:r w:rsidR="00090684">
                <w:rPr>
                  <w:sz w:val="28"/>
                  <w:szCs w:val="28"/>
                </w:rPr>
                <w:t xml:space="preserve">ЖКХ,   </w:t>
              </w:r>
              <w:proofErr w:type="gramEnd"/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  <w:t xml:space="preserve">энергетике и строительству </w:t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  <w:t>администрации района;</w:t>
              </w:r>
            </w:p>
            <w:p w:rsidR="00136FC6" w:rsidRDefault="00136FC6" w:rsidP="00CC70B6">
              <w:pPr>
                <w:jc w:val="both"/>
                <w:rPr>
                  <w:sz w:val="28"/>
                  <w:szCs w:val="28"/>
                </w:rPr>
              </w:pPr>
            </w:p>
            <w:p w:rsidR="00256E39" w:rsidRDefault="00136FC6" w:rsidP="00CC70B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Pr="00960F7E">
                <w:rPr>
                  <w:sz w:val="28"/>
                  <w:szCs w:val="28"/>
                </w:rPr>
                <w:t>Члены комиссии:</w:t>
              </w:r>
              <w:r>
                <w:rPr>
                  <w:sz w:val="28"/>
                  <w:szCs w:val="28"/>
                </w:rPr>
                <w:t xml:space="preserve">  </w:t>
              </w:r>
              <w:r w:rsidR="00256E39">
                <w:rPr>
                  <w:sz w:val="28"/>
                  <w:szCs w:val="28"/>
                </w:rPr>
                <w:tab/>
                <w:t xml:space="preserve">  </w:t>
              </w:r>
            </w:p>
            <w:p w:rsidR="00136FC6" w:rsidRDefault="00256E39" w:rsidP="00CC70B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  <w:t xml:space="preserve"> </w:t>
              </w:r>
              <w:r w:rsidR="00136FC6">
                <w:rPr>
                  <w:sz w:val="28"/>
                  <w:szCs w:val="28"/>
                </w:rPr>
                <w:t xml:space="preserve">Вильгельм Т.Ю. </w:t>
              </w:r>
              <w:r>
                <w:rPr>
                  <w:sz w:val="28"/>
                  <w:szCs w:val="28"/>
                </w:rPr>
                <w:t xml:space="preserve">-  </w:t>
              </w:r>
              <w:r w:rsidR="00136FC6">
                <w:rPr>
                  <w:sz w:val="28"/>
                  <w:szCs w:val="28"/>
                </w:rPr>
                <w:t xml:space="preserve">начальник </w:t>
              </w:r>
              <w:r w:rsidR="00136FC6" w:rsidRPr="00960F7E">
                <w:rPr>
                  <w:sz w:val="28"/>
                  <w:szCs w:val="28"/>
                </w:rPr>
                <w:t xml:space="preserve">отдела </w:t>
              </w:r>
              <w:r w:rsidR="00136FC6">
                <w:rPr>
                  <w:sz w:val="28"/>
                  <w:szCs w:val="28"/>
                </w:rPr>
                <w:t xml:space="preserve">архитектуры </w:t>
              </w:r>
              <w:r w:rsidR="00136FC6" w:rsidRPr="00960F7E">
                <w:rPr>
                  <w:sz w:val="28"/>
                  <w:szCs w:val="28"/>
                </w:rPr>
                <w:t xml:space="preserve">и </w:t>
              </w:r>
              <w:r w:rsidR="00136FC6" w:rsidRPr="00960F7E">
                <w:rPr>
                  <w:sz w:val="28"/>
                  <w:szCs w:val="28"/>
                </w:rPr>
                <w:br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 xml:space="preserve"> </w:t>
              </w:r>
              <w:r w:rsidR="00136FC6" w:rsidRPr="00960F7E">
                <w:rPr>
                  <w:sz w:val="28"/>
                  <w:szCs w:val="28"/>
                </w:rPr>
                <w:t>градостроительства</w:t>
              </w:r>
              <w:r w:rsidR="00136FC6">
                <w:rPr>
                  <w:sz w:val="28"/>
                  <w:szCs w:val="28"/>
                </w:rPr>
                <w:t xml:space="preserve"> администрации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  <w:t xml:space="preserve"> </w:t>
              </w:r>
              <w:r w:rsidR="00136FC6">
                <w:rPr>
                  <w:sz w:val="28"/>
                  <w:szCs w:val="28"/>
                </w:rPr>
                <w:t>района;</w:t>
              </w:r>
            </w:p>
            <w:p w:rsidR="00CC70B6" w:rsidRDefault="00CC70B6" w:rsidP="00CC70B6">
              <w:pPr>
                <w:jc w:val="both"/>
                <w:rPr>
                  <w:sz w:val="28"/>
                  <w:szCs w:val="28"/>
                </w:rPr>
              </w:pPr>
            </w:p>
            <w:p w:rsidR="00CC70B6" w:rsidRDefault="00CC70B6" w:rsidP="00CC70B6">
              <w:pPr>
                <w:jc w:val="both"/>
                <w:rPr>
                  <w:sz w:val="28"/>
                  <w:szCs w:val="28"/>
                </w:rPr>
              </w:pPr>
            </w:p>
            <w:p w:rsidR="008E76B9" w:rsidRDefault="008E76B9" w:rsidP="00CC70B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256E39">
                <w:rPr>
                  <w:sz w:val="28"/>
                  <w:szCs w:val="28"/>
                </w:rPr>
                <w:t>Герман А.В.</w:t>
              </w:r>
              <w:r w:rsidR="00136FC6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>
                <w:rPr>
                  <w:sz w:val="28"/>
                  <w:szCs w:val="28"/>
                </w:rPr>
                <w:t>-</w:t>
              </w:r>
              <w:r w:rsidR="00136FC6">
                <w:rPr>
                  <w:sz w:val="28"/>
                  <w:szCs w:val="28"/>
                </w:rPr>
                <w:tab/>
                <w:t>главный специалист эксперт Управления</w:t>
              </w:r>
            </w:p>
            <w:p w:rsidR="005D6D42" w:rsidRDefault="008E76B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lastRenderedPageBreak/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proofErr w:type="spellStart"/>
              <w:r w:rsidR="00136FC6">
                <w:rPr>
                  <w:sz w:val="28"/>
                  <w:szCs w:val="28"/>
                </w:rPr>
                <w:t>Роспотребнадзора</w:t>
              </w:r>
              <w:proofErr w:type="spellEnd"/>
              <w:r w:rsidR="00136FC6">
                <w:rPr>
                  <w:sz w:val="28"/>
                  <w:szCs w:val="28"/>
                </w:rPr>
                <w:t xml:space="preserve"> по Алтайскому краю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>
                <w:rPr>
                  <w:sz w:val="28"/>
                  <w:szCs w:val="28"/>
                </w:rPr>
                <w:t xml:space="preserve">по </w:t>
              </w:r>
              <w:proofErr w:type="spellStart"/>
              <w:r w:rsidR="00136FC6">
                <w:rPr>
                  <w:sz w:val="28"/>
                  <w:szCs w:val="28"/>
                </w:rPr>
                <w:t>Кулундинскому</w:t>
              </w:r>
              <w:proofErr w:type="spellEnd"/>
              <w:r w:rsidR="00136FC6">
                <w:rPr>
                  <w:sz w:val="28"/>
                  <w:szCs w:val="28"/>
                </w:rPr>
                <w:t xml:space="preserve">, </w:t>
              </w:r>
              <w:proofErr w:type="gramStart"/>
              <w:r w:rsidR="00136FC6">
                <w:rPr>
                  <w:sz w:val="28"/>
                  <w:szCs w:val="28"/>
                </w:rPr>
                <w:t xml:space="preserve">Благовещенскому,  </w:t>
              </w:r>
              <w:r>
                <w:rPr>
                  <w:sz w:val="28"/>
                  <w:szCs w:val="28"/>
                </w:rPr>
                <w:tab/>
              </w:r>
              <w:proofErr w:type="gramEnd"/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proofErr w:type="spellStart"/>
              <w:r w:rsidR="00136FC6">
                <w:rPr>
                  <w:sz w:val="28"/>
                  <w:szCs w:val="28"/>
                </w:rPr>
                <w:t>Суетскому</w:t>
              </w:r>
              <w:proofErr w:type="spellEnd"/>
              <w:r w:rsidR="00136FC6">
                <w:rPr>
                  <w:sz w:val="28"/>
                  <w:szCs w:val="28"/>
                </w:rPr>
                <w:t xml:space="preserve"> и Табунскому районам;</w:t>
              </w:r>
            </w:p>
            <w:p w:rsidR="00136FC6" w:rsidRDefault="003F7B35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  <w:t xml:space="preserve"> </w:t>
              </w:r>
            </w:p>
            <w:p w:rsidR="003F7B35" w:rsidRDefault="008E76B9" w:rsidP="003F7B35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proofErr w:type="spellStart"/>
              <w:r w:rsidR="00090684">
                <w:rPr>
                  <w:sz w:val="28"/>
                  <w:szCs w:val="28"/>
                </w:rPr>
                <w:t>Падюшев</w:t>
              </w:r>
              <w:proofErr w:type="spellEnd"/>
              <w:r w:rsidR="00090684">
                <w:rPr>
                  <w:sz w:val="28"/>
                  <w:szCs w:val="28"/>
                </w:rPr>
                <w:t xml:space="preserve"> М.В</w:t>
              </w:r>
              <w:r w:rsidR="003F7B35">
                <w:rPr>
                  <w:sz w:val="28"/>
                  <w:szCs w:val="28"/>
                </w:rPr>
                <w:t>.</w:t>
              </w:r>
              <w:r w:rsidR="003F7B35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>-</w:t>
              </w:r>
              <w:r w:rsidR="003F7B35">
                <w:rPr>
                  <w:sz w:val="28"/>
                  <w:szCs w:val="28"/>
                </w:rPr>
                <w:tab/>
                <w:t xml:space="preserve">главный </w:t>
              </w:r>
              <w:r w:rsidR="003F7B35" w:rsidRPr="00960F7E">
                <w:rPr>
                  <w:sz w:val="28"/>
                  <w:szCs w:val="28"/>
                </w:rPr>
                <w:t xml:space="preserve">специалист </w:t>
              </w:r>
              <w:r w:rsidR="003F7B35" w:rsidRPr="005B4301">
                <w:rPr>
                  <w:sz w:val="28"/>
                  <w:szCs w:val="28"/>
                </w:rPr>
                <w:t xml:space="preserve">комитета по </w:t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 w:rsidRPr="005B4301">
                <w:rPr>
                  <w:sz w:val="28"/>
                  <w:szCs w:val="28"/>
                </w:rPr>
                <w:t xml:space="preserve">экономике и </w:t>
              </w:r>
              <w:r w:rsidR="008F7D28">
                <w:rPr>
                  <w:sz w:val="28"/>
                  <w:szCs w:val="28"/>
                </w:rPr>
                <w:t>у</w:t>
              </w:r>
              <w:r>
                <w:rPr>
                  <w:sz w:val="28"/>
                  <w:szCs w:val="28"/>
                </w:rPr>
                <w:t xml:space="preserve">правлению </w:t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 xml:space="preserve">муниципальным </w:t>
              </w:r>
              <w:r>
                <w:rPr>
                  <w:sz w:val="28"/>
                  <w:szCs w:val="28"/>
                </w:rPr>
                <w:tab/>
              </w:r>
              <w:r w:rsidR="003F7B35" w:rsidRPr="005B4301">
                <w:rPr>
                  <w:sz w:val="28"/>
                  <w:szCs w:val="28"/>
                </w:rPr>
                <w:t>имуществом;</w:t>
              </w:r>
            </w:p>
            <w:p w:rsidR="005D6D42" w:rsidRDefault="005D6D42" w:rsidP="003F7B35">
              <w:pPr>
                <w:jc w:val="both"/>
                <w:rPr>
                  <w:sz w:val="28"/>
                  <w:szCs w:val="28"/>
                </w:rPr>
              </w:pPr>
            </w:p>
            <w:p w:rsidR="003F7B35" w:rsidRDefault="008E76B9" w:rsidP="003F7B35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proofErr w:type="spellStart"/>
              <w:r w:rsidR="00090684">
                <w:rPr>
                  <w:sz w:val="28"/>
                  <w:szCs w:val="28"/>
                </w:rPr>
                <w:t>Швыдерский</w:t>
              </w:r>
              <w:proofErr w:type="spellEnd"/>
              <w:r w:rsidR="00090684">
                <w:rPr>
                  <w:sz w:val="28"/>
                  <w:szCs w:val="28"/>
                </w:rPr>
                <w:t xml:space="preserve"> В.В. </w:t>
              </w:r>
              <w:r w:rsidR="00090684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>-</w:t>
              </w:r>
              <w:r w:rsidR="003F7B35">
                <w:rPr>
                  <w:sz w:val="28"/>
                  <w:szCs w:val="28"/>
                </w:rPr>
                <w:tab/>
                <w:t xml:space="preserve">начальник отдела по ЖКХ, </w:t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090684">
                <w:rPr>
                  <w:sz w:val="28"/>
                  <w:szCs w:val="28"/>
                </w:rPr>
                <w:tab/>
              </w:r>
              <w:r w:rsidR="00C74482">
                <w:rPr>
                  <w:sz w:val="28"/>
                  <w:szCs w:val="28"/>
                </w:rPr>
                <w:tab/>
              </w:r>
              <w:bookmarkStart w:id="0" w:name="_GoBack"/>
              <w:bookmarkEnd w:id="0"/>
              <w:r>
                <w:rPr>
                  <w:sz w:val="28"/>
                  <w:szCs w:val="28"/>
                </w:rPr>
                <w:t>э</w:t>
              </w:r>
              <w:r w:rsidR="003F7B35">
                <w:rPr>
                  <w:sz w:val="28"/>
                  <w:szCs w:val="28"/>
                </w:rPr>
                <w:t xml:space="preserve">нергетике и строительству </w:t>
              </w:r>
              <w:r w:rsidR="00CC70B6">
                <w:rPr>
                  <w:sz w:val="28"/>
                  <w:szCs w:val="28"/>
                </w:rPr>
                <w:tab/>
              </w:r>
              <w:r w:rsidR="00CC70B6">
                <w:rPr>
                  <w:sz w:val="28"/>
                  <w:szCs w:val="28"/>
                </w:rPr>
                <w:tab/>
              </w:r>
              <w:r w:rsidR="00CC70B6">
                <w:rPr>
                  <w:sz w:val="28"/>
                  <w:szCs w:val="28"/>
                </w:rPr>
                <w:tab/>
              </w:r>
              <w:r w:rsidR="00CC70B6">
                <w:rPr>
                  <w:sz w:val="28"/>
                  <w:szCs w:val="28"/>
                </w:rPr>
                <w:tab/>
              </w:r>
              <w:r w:rsidR="00CC70B6">
                <w:rPr>
                  <w:sz w:val="28"/>
                  <w:szCs w:val="28"/>
                </w:rPr>
                <w:tab/>
              </w:r>
              <w:r w:rsidR="00CC70B6">
                <w:rPr>
                  <w:sz w:val="28"/>
                  <w:szCs w:val="28"/>
                </w:rPr>
                <w:tab/>
              </w:r>
              <w:r w:rsidR="00CC70B6">
                <w:rPr>
                  <w:sz w:val="28"/>
                  <w:szCs w:val="28"/>
                </w:rPr>
                <w:tab/>
              </w:r>
              <w:r w:rsidR="00CC70B6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>администрации района;</w:t>
              </w:r>
            </w:p>
            <w:p w:rsidR="008D0595" w:rsidRDefault="008D0595" w:rsidP="003F7B35">
              <w:pPr>
                <w:jc w:val="both"/>
                <w:rPr>
                  <w:sz w:val="28"/>
                  <w:szCs w:val="28"/>
                </w:rPr>
              </w:pPr>
            </w:p>
            <w:p w:rsidR="00136FC6" w:rsidRPr="00960F7E" w:rsidRDefault="008E76B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proofErr w:type="spellStart"/>
              <w:r w:rsidR="008D0595">
                <w:rPr>
                  <w:sz w:val="28"/>
                  <w:szCs w:val="28"/>
                </w:rPr>
                <w:t>Манукян</w:t>
              </w:r>
              <w:proofErr w:type="spellEnd"/>
              <w:r w:rsidR="008D0595">
                <w:rPr>
                  <w:sz w:val="28"/>
                  <w:szCs w:val="28"/>
                </w:rPr>
                <w:t xml:space="preserve"> А.Л.</w:t>
              </w:r>
              <w:r w:rsidR="008D0595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8D0595">
                <w:rPr>
                  <w:sz w:val="28"/>
                  <w:szCs w:val="28"/>
                </w:rPr>
                <w:t>-</w:t>
              </w:r>
              <w:r w:rsidR="008D0595">
                <w:rPr>
                  <w:sz w:val="28"/>
                  <w:szCs w:val="28"/>
                </w:rPr>
                <w:tab/>
                <w:t xml:space="preserve">заместитель начальника ТО </w:t>
              </w:r>
              <w:proofErr w:type="spellStart"/>
              <w:r w:rsidR="008D0595">
                <w:rPr>
                  <w:sz w:val="28"/>
                  <w:szCs w:val="28"/>
                </w:rPr>
                <w:t>НДиПР</w:t>
              </w:r>
              <w:proofErr w:type="spellEnd"/>
              <w:r w:rsidR="008D0595">
                <w:rPr>
                  <w:sz w:val="28"/>
                  <w:szCs w:val="28"/>
                </w:rPr>
                <w:t xml:space="preserve"> № 5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proofErr w:type="spellStart"/>
              <w:r w:rsidR="008D0595">
                <w:rPr>
                  <w:sz w:val="28"/>
                  <w:szCs w:val="28"/>
                </w:rPr>
                <w:t>УНДиПР</w:t>
              </w:r>
              <w:proofErr w:type="spellEnd"/>
              <w:r w:rsidR="008D0595">
                <w:rPr>
                  <w:sz w:val="28"/>
                  <w:szCs w:val="28"/>
                </w:rPr>
                <w:t xml:space="preserve"> ГУ МЧС России по Алтайскому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8D0595">
                <w:rPr>
                  <w:sz w:val="28"/>
                  <w:szCs w:val="28"/>
                </w:rPr>
                <w:t>краю.</w:t>
              </w:r>
            </w:p>
            <w:p w:rsidR="00ED773E" w:rsidRPr="009B4168" w:rsidRDefault="00136FC6" w:rsidP="00A2182A">
              <w:pPr>
                <w:jc w:val="both"/>
                <w:rPr>
                  <w:rStyle w:val="31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 w:rsidR="00A2182A">
                <w:rPr>
                  <w:sz w:val="28"/>
                  <w:szCs w:val="28"/>
                </w:rPr>
                <w:t xml:space="preserve"> </w:t>
              </w:r>
            </w:p>
            <w:p w:rsidR="00A2182A" w:rsidRPr="003877CF" w:rsidRDefault="00A2182A" w:rsidP="003877CF">
              <w:pPr>
                <w:pStyle w:val="ab"/>
                <w:numPr>
                  <w:ilvl w:val="0"/>
                  <w:numId w:val="22"/>
                </w:numPr>
                <w:autoSpaceDE w:val="0"/>
                <w:autoSpaceDN w:val="0"/>
                <w:adjustRightInd w:val="0"/>
                <w:spacing w:after="240"/>
                <w:contextualSpacing w:val="0"/>
                <w:jc w:val="both"/>
                <w:rPr>
                  <w:sz w:val="28"/>
                  <w:szCs w:val="28"/>
                </w:rPr>
              </w:pPr>
              <w:r w:rsidRPr="003877CF">
                <w:rPr>
                  <w:sz w:val="28"/>
                  <w:szCs w:val="28"/>
                </w:rPr>
                <w:t xml:space="preserve">Установить, что в состав комиссии могут включаться   собственник жилого помещения (или уполномоченное им лицо) с правом совещательного голоса, а также в случае необходимости  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</w:t>
              </w:r>
            </w:p>
            <w:p w:rsidR="00A2182A" w:rsidRDefault="003877CF" w:rsidP="0067448B">
              <w:pPr>
                <w:pStyle w:val="ab"/>
                <w:numPr>
                  <w:ilvl w:val="0"/>
                  <w:numId w:val="22"/>
                </w:numPr>
                <w:tabs>
                  <w:tab w:val="left" w:pos="851"/>
                </w:tabs>
                <w:spacing w:after="24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 w:rsidRPr="00D062CA">
                <w:rPr>
                  <w:rStyle w:val="31"/>
                </w:rPr>
                <w:t xml:space="preserve">Постановление администрации района от </w:t>
              </w:r>
              <w:r w:rsidR="00090684">
                <w:rPr>
                  <w:rStyle w:val="31"/>
                </w:rPr>
                <w:t>25.12.2019</w:t>
              </w:r>
              <w:r w:rsidRPr="00D062CA">
                <w:rPr>
                  <w:rStyle w:val="31"/>
                </w:rPr>
                <w:t xml:space="preserve"> г. № </w:t>
              </w:r>
              <w:r w:rsidR="00090684">
                <w:rPr>
                  <w:rStyle w:val="31"/>
                </w:rPr>
                <w:t>350</w:t>
              </w:r>
              <w:r w:rsidRPr="00D062CA">
                <w:rPr>
                  <w:rStyle w:val="31"/>
                </w:rPr>
                <w:t xml:space="preserve"> "</w:t>
              </w:r>
              <w:sdt>
                <w:sdtPr>
                  <w:rPr>
                    <w:sz w:val="28"/>
                    <w:szCs w:val="28"/>
                  </w:rPr>
                  <w:alias w:val="Заголовок постановления"/>
                  <w:tag w:val="Заголовок постановления"/>
                  <w:id w:val="-2090916035"/>
                  <w:placeholder>
                    <w:docPart w:val="97156C9745C842928F76DE04F97F4A34"/>
                  </w:placeholder>
                  <w:text/>
                </w:sdtPr>
                <w:sdtEndPr/>
                <w:sdtContent>
                  <w:r w:rsidR="00090684" w:rsidRPr="00090684">
                    <w:rPr>
                      <w:sz w:val="28"/>
                      <w:szCs w:val="28"/>
                    </w:rPr>
                    <w:t xml:space="preserve">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            </w:r>
                </w:sdtContent>
              </w:sdt>
              <w:r w:rsidRPr="00090684">
                <w:rPr>
                  <w:noProof/>
                  <w:sz w:val="28"/>
                  <w:szCs w:val="28"/>
                </w:rPr>
                <w:t xml:space="preserve">", </w:t>
              </w:r>
              <w:r w:rsidRPr="00090684">
                <w:rPr>
                  <w:rStyle w:val="31"/>
                </w:rPr>
                <w:t xml:space="preserve"> постановление</w:t>
              </w:r>
              <w:r w:rsidRPr="00D062CA">
                <w:rPr>
                  <w:rStyle w:val="31"/>
                </w:rPr>
                <w:t xml:space="preserve"> администрации района</w:t>
              </w:r>
              <w:r>
                <w:rPr>
                  <w:rStyle w:val="31"/>
                </w:rPr>
                <w:t xml:space="preserve"> от </w:t>
              </w:r>
              <w:r w:rsidR="00090684">
                <w:rPr>
                  <w:rStyle w:val="31"/>
                </w:rPr>
                <w:t>24.09.2021 г.</w:t>
              </w:r>
              <w:r>
                <w:rPr>
                  <w:rStyle w:val="31"/>
                </w:rPr>
                <w:t xml:space="preserve"> № </w:t>
              </w:r>
              <w:r w:rsidR="00090684">
                <w:rPr>
                  <w:rStyle w:val="31"/>
                </w:rPr>
                <w:t>280</w:t>
              </w:r>
              <w:r>
                <w:rPr>
                  <w:rStyle w:val="31"/>
                </w:rPr>
                <w:t xml:space="preserve"> «</w:t>
              </w:r>
              <w:r w:rsidR="00090684" w:rsidRPr="00090684">
                <w:rPr>
                  <w:sz w:val="28"/>
                  <w:szCs w:val="28"/>
                </w:rPr>
                <w:t>О внесении изменений  в постановление администрации Табунского района Алтайского края от 25.12.2019 № 350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  </w:r>
              <w:r>
                <w:rPr>
                  <w:noProof/>
                  <w:sz w:val="28"/>
                  <w:szCs w:val="28"/>
                </w:rPr>
                <w:t>»</w:t>
              </w:r>
              <w:r>
                <w:rPr>
                  <w:rStyle w:val="31"/>
                </w:rPr>
                <w:t xml:space="preserve"> </w:t>
              </w:r>
              <w:r w:rsidRPr="00D062CA">
                <w:rPr>
                  <w:rStyle w:val="31"/>
                </w:rPr>
                <w:t xml:space="preserve">   отменить</w:t>
              </w:r>
              <w:r>
                <w:rPr>
                  <w:rStyle w:val="31"/>
                </w:rPr>
                <w:t>.</w:t>
              </w:r>
            </w:p>
            <w:p w:rsidR="00232672" w:rsidRPr="0067448B" w:rsidRDefault="0067448B" w:rsidP="0067448B">
              <w:pPr>
                <w:pStyle w:val="ab"/>
                <w:numPr>
                  <w:ilvl w:val="0"/>
                  <w:numId w:val="22"/>
                </w:numPr>
                <w:tabs>
                  <w:tab w:val="left" w:pos="851"/>
                </w:tabs>
                <w:spacing w:after="240"/>
                <w:contextualSpacing w:val="0"/>
                <w:jc w:val="both"/>
                <w:rPr>
                  <w:rStyle w:val="31"/>
                  <w:szCs w:val="28"/>
                </w:rPr>
              </w:pPr>
              <w:r w:rsidRPr="0067448B">
                <w:rPr>
                  <w:sz w:val="28"/>
                </w:rPr>
                <w:t>Обнародовать настоящее постановление на официальном сайте администрации района в информационно-телекоммуникационной сети «Интернет».</w:t>
              </w:r>
            </w:p>
            <w:p w:rsidR="0037097F" w:rsidRPr="009D237F" w:rsidRDefault="00232672" w:rsidP="009D237F">
              <w:pPr>
                <w:pStyle w:val="ab"/>
                <w:spacing w:after="240"/>
                <w:ind w:left="357"/>
                <w:contextualSpacing w:val="0"/>
                <w:jc w:val="both"/>
                <w:rPr>
                  <w:sz w:val="28"/>
                  <w:szCs w:val="28"/>
                </w:rPr>
              </w:pPr>
              <w:r w:rsidRPr="009B4168">
                <w:rPr>
                  <w:rStyle w:val="31"/>
                </w:rPr>
                <w:t xml:space="preserve">Контроль за настоящим постановлением возложить на </w:t>
              </w:r>
              <w:r w:rsidR="00090684">
                <w:rPr>
                  <w:rStyle w:val="31"/>
                </w:rPr>
                <w:t xml:space="preserve"> </w:t>
              </w:r>
              <w:r w:rsidRPr="009B4168">
                <w:rPr>
                  <w:rStyle w:val="31"/>
                </w:rPr>
                <w:t xml:space="preserve"> заместителя главы администрации района </w:t>
              </w:r>
              <w:r w:rsidR="00090684">
                <w:rPr>
                  <w:rStyle w:val="31"/>
                </w:rPr>
                <w:t>по оперативным вопросам Литке П.В</w:t>
              </w:r>
              <w:r w:rsidR="009D237F">
                <w:rPr>
                  <w:rStyle w:val="31"/>
                </w:rPr>
                <w:t>.</w:t>
              </w:r>
            </w:p>
          </w:sdtContent>
        </w:sdt>
      </w:sdtContent>
    </w:sdt>
    <w:permEnd w:id="157353994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09618765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096187657" w:displacedByCustomXml="prev"/>
        <w:permStart w:id="204873315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04873315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dJlY1ymteZ4tAQAUyN9XhvrE6O69+dwWld4uHnmaT7qOfd5BMLtDSvSwZ+HIhepatyHzj116VflUh0PRO7yOwQ==" w:salt="Ay+BcljQPgpPUj1T0qNcW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0684"/>
    <w:rsid w:val="00096CAB"/>
    <w:rsid w:val="000B1397"/>
    <w:rsid w:val="000C673E"/>
    <w:rsid w:val="000E27A6"/>
    <w:rsid w:val="000E4B3B"/>
    <w:rsid w:val="000F273B"/>
    <w:rsid w:val="001313AE"/>
    <w:rsid w:val="001344D2"/>
    <w:rsid w:val="00136FC6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32672"/>
    <w:rsid w:val="00256E39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877CF"/>
    <w:rsid w:val="003A2174"/>
    <w:rsid w:val="003A6070"/>
    <w:rsid w:val="003E23A9"/>
    <w:rsid w:val="003E2E36"/>
    <w:rsid w:val="003F7B35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24C74"/>
    <w:rsid w:val="00531734"/>
    <w:rsid w:val="005329E4"/>
    <w:rsid w:val="005348DE"/>
    <w:rsid w:val="005352C3"/>
    <w:rsid w:val="00543B6D"/>
    <w:rsid w:val="005812DA"/>
    <w:rsid w:val="005B57AF"/>
    <w:rsid w:val="005B79B6"/>
    <w:rsid w:val="005D6D42"/>
    <w:rsid w:val="005F1089"/>
    <w:rsid w:val="00600BEE"/>
    <w:rsid w:val="00612719"/>
    <w:rsid w:val="00630590"/>
    <w:rsid w:val="00647CF0"/>
    <w:rsid w:val="006538DF"/>
    <w:rsid w:val="00667710"/>
    <w:rsid w:val="0067448B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A5404"/>
    <w:rsid w:val="007B7A14"/>
    <w:rsid w:val="0081094B"/>
    <w:rsid w:val="00820F41"/>
    <w:rsid w:val="00830E27"/>
    <w:rsid w:val="00860331"/>
    <w:rsid w:val="0086205D"/>
    <w:rsid w:val="00866D25"/>
    <w:rsid w:val="0087254F"/>
    <w:rsid w:val="0089075D"/>
    <w:rsid w:val="008907AA"/>
    <w:rsid w:val="008C0C36"/>
    <w:rsid w:val="008D0595"/>
    <w:rsid w:val="008E5BE0"/>
    <w:rsid w:val="008E76B9"/>
    <w:rsid w:val="008F7D28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237F"/>
    <w:rsid w:val="009D5B8B"/>
    <w:rsid w:val="009F5F32"/>
    <w:rsid w:val="00A020EF"/>
    <w:rsid w:val="00A1191B"/>
    <w:rsid w:val="00A2182A"/>
    <w:rsid w:val="00A33BB3"/>
    <w:rsid w:val="00A61EA4"/>
    <w:rsid w:val="00A7102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74482"/>
    <w:rsid w:val="00CC70B6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453E7"/>
    <w:rsid w:val="00E70D23"/>
    <w:rsid w:val="00E75AEE"/>
    <w:rsid w:val="00EA0C29"/>
    <w:rsid w:val="00EA1888"/>
    <w:rsid w:val="00EB40BE"/>
    <w:rsid w:val="00ED773E"/>
    <w:rsid w:val="00EE7ACB"/>
    <w:rsid w:val="00EF090D"/>
    <w:rsid w:val="00F2699A"/>
    <w:rsid w:val="00F61FF7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D84159-69EC-4BD1-B547-04DD4BFA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99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uiPriority w:val="99"/>
    <w:semiHidden/>
    <w:rsid w:val="00E453E7"/>
    <w:rPr>
      <w:rFonts w:cs="Times New Roman"/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3377D7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5DB2BBC8AED04882A222950923F25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EECFE-2832-4A2E-81DD-663262D36BF9}"/>
      </w:docPartPr>
      <w:docPartBody>
        <w:p w:rsidR="0000200A" w:rsidRDefault="003377D7" w:rsidP="003377D7">
          <w:pPr>
            <w:pStyle w:val="5DB2BBC8AED04882A222950923F25461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156C9745C842928F76DE04F97F4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1CC1B-5065-41CD-8DF1-D8F31B1625F8}"/>
      </w:docPartPr>
      <w:docPartBody>
        <w:p w:rsidR="00AE5B36" w:rsidRDefault="00C10034" w:rsidP="00C10034">
          <w:pPr>
            <w:pStyle w:val="97156C9745C842928F76DE04F97F4A34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200A"/>
    <w:rsid w:val="000E08B8"/>
    <w:rsid w:val="002130AC"/>
    <w:rsid w:val="00222B4D"/>
    <w:rsid w:val="002571A7"/>
    <w:rsid w:val="002D55F8"/>
    <w:rsid w:val="003377D7"/>
    <w:rsid w:val="005A3F0A"/>
    <w:rsid w:val="005D0008"/>
    <w:rsid w:val="00676176"/>
    <w:rsid w:val="006A4EBA"/>
    <w:rsid w:val="006D5BAB"/>
    <w:rsid w:val="007237A8"/>
    <w:rsid w:val="0086767C"/>
    <w:rsid w:val="00934E21"/>
    <w:rsid w:val="00980AF3"/>
    <w:rsid w:val="00987013"/>
    <w:rsid w:val="00A6442C"/>
    <w:rsid w:val="00AE5B36"/>
    <w:rsid w:val="00BE44D7"/>
    <w:rsid w:val="00C10034"/>
    <w:rsid w:val="00C9097C"/>
    <w:rsid w:val="00C97A5D"/>
    <w:rsid w:val="00CB0FFA"/>
    <w:rsid w:val="00CB3D63"/>
    <w:rsid w:val="00CF6A02"/>
    <w:rsid w:val="00D20D34"/>
    <w:rsid w:val="00D247AB"/>
    <w:rsid w:val="00D97532"/>
    <w:rsid w:val="00D977C5"/>
    <w:rsid w:val="00D97C08"/>
    <w:rsid w:val="00DC4E5B"/>
    <w:rsid w:val="00E62BFD"/>
    <w:rsid w:val="00EA19D2"/>
    <w:rsid w:val="00F23B43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03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5DB2BBC8AED04882A222950923F25461">
    <w:name w:val="5DB2BBC8AED04882A222950923F25461"/>
    <w:rsid w:val="003377D7"/>
    <w:pPr>
      <w:spacing w:after="200" w:line="276" w:lineRule="auto"/>
    </w:pPr>
  </w:style>
  <w:style w:type="paragraph" w:customStyle="1" w:styleId="97156C9745C842928F76DE04F97F4A34">
    <w:name w:val="97156C9745C842928F76DE04F97F4A34"/>
    <w:rsid w:val="00C1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95C9-AC85-4311-92F0-51F79A0F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499</Words>
  <Characters>2848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49</cp:revision>
  <cp:lastPrinted>2019-12-26T09:01:00Z</cp:lastPrinted>
  <dcterms:created xsi:type="dcterms:W3CDTF">2018-01-23T03:20:00Z</dcterms:created>
  <dcterms:modified xsi:type="dcterms:W3CDTF">2022-08-24T02:34:00Z</dcterms:modified>
</cp:coreProperties>
</file>