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53F87" w:rsidP="003B46C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05.04.2022</w:t>
                </w:r>
              </w:p>
            </w:tc>
          </w:sdtContent>
        </w:sdt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53F87" w:rsidP="00353F8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134</w:t>
                </w:r>
              </w:p>
            </w:tc>
          </w:sdtContent>
        </w:sdt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tc>
          <w:tcPr>
            <w:tcW w:w="5000" w:type="pct"/>
            <w:gridSpan w:val="4"/>
            <w:hideMark/>
          </w:tcPr>
          <w:p w:rsidR="005352C3" w:rsidRPr="005352C3" w:rsidRDefault="00353F87" w:rsidP="00F6725C">
            <w:pPr>
              <w:spacing w:before="240"/>
              <w:jc w:val="center"/>
              <w:rPr>
                <w:b/>
                <w:sz w:val="28"/>
                <w:szCs w:val="24"/>
              </w:rPr>
            </w:pPr>
            <w:sdt>
              <w:sdtPr>
                <w:rPr>
                  <w:rStyle w:val="41"/>
                </w:rPr>
                <w:alias w:val="Заголовок"/>
                <w:tag w:val="Заголовок"/>
                <w:id w:val="560062452"/>
                <w:lock w:val="sdtLocked"/>
                <w:placeholder>
                  <w:docPart w:val="DefaultPlaceholder_1081868574"/>
                </w:placeholder>
                <w:text/>
              </w:sdtPr>
              <w:sdtEndPr>
                <w:rPr>
                  <w:rStyle w:val="a0"/>
                  <w:b w:val="0"/>
                  <w:sz w:val="20"/>
                  <w:szCs w:val="24"/>
                </w:rPr>
              </w:sdtEndPr>
              <w:sdtContent>
                <w:r w:rsidR="00C34D33">
                  <w:rPr>
                    <w:rStyle w:val="41"/>
                  </w:rPr>
                  <w:t>О внесении изменений в постановление администрации Табунского района Алтайского края от 01.03.2021 № 44 «</w:t>
                </w:r>
                <w:r w:rsidR="00E201BD">
                  <w:rPr>
                    <w:rStyle w:val="41"/>
                  </w:rPr>
                  <w:t xml:space="preserve">О </w:t>
                </w:r>
                <w:r w:rsidR="00825B34">
                  <w:rPr>
                    <w:rStyle w:val="41"/>
                  </w:rPr>
                  <w:t xml:space="preserve">создании </w:t>
                </w:r>
                <w:r w:rsidR="00E201BD">
                  <w:rPr>
                    <w:rStyle w:val="41"/>
                  </w:rPr>
                  <w:t>контрактной служб</w:t>
                </w:r>
                <w:r w:rsidR="00825B34">
                  <w:rPr>
                    <w:rStyle w:val="41"/>
                  </w:rPr>
                  <w:t>ы</w:t>
                </w:r>
                <w:r w:rsidR="00E201BD">
                  <w:rPr>
                    <w:rStyle w:val="41"/>
                  </w:rPr>
                  <w:t xml:space="preserve"> администрации Табунского района Алтайского края</w:t>
                </w:r>
              </w:sdtContent>
            </w:sdt>
            <w:r w:rsidR="00C34D33">
              <w:rPr>
                <w:szCs w:val="24"/>
              </w:rPr>
              <w:t>»</w:t>
            </w: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Default="00353F87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26124C" w:rsidRPr="0026124C">
            <w:rPr>
              <w:rStyle w:val="31"/>
            </w:rPr>
            <w:t>В целях приведения постановлени</w:t>
          </w:r>
          <w:r w:rsidR="0026124C">
            <w:rPr>
              <w:rStyle w:val="31"/>
            </w:rPr>
            <w:t>я</w:t>
          </w:r>
          <w:r w:rsidR="0026124C" w:rsidRPr="0026124C">
            <w:rPr>
              <w:rStyle w:val="31"/>
            </w:rPr>
            <w:t xml:space="preserve"> администрации Табунского района Алтайского края от 01.03.2021 № 44 «О создании контрактной службы администрации Табунского района Алтайского края в соответствие с Типовым положением (регламентом) о контрактной службе, утвержденным приказом Министерства финансов Российской Федерации от 31 июля 2020г. № 158н</w:t>
          </w:r>
        </w:sdtContent>
      </w:sdt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75D66" w:rsidRPr="00875D66" w:rsidRDefault="00875D66" w:rsidP="0026124C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Внести в Положение о контрактной службе администрации Табунского района Алтайского края, утвержденное постановлением администрации района от </w:t>
          </w:r>
          <w:r w:rsidRPr="00875D66">
            <w:rPr>
              <w:rStyle w:val="31"/>
            </w:rPr>
            <w:t>01.03.2021 № 44 «О создании контрактной службы администрации Табунского района Алтайского края</w:t>
          </w:r>
          <w:r>
            <w:rPr>
              <w:rStyle w:val="31"/>
            </w:rPr>
            <w:t>» (далее - Положение) следующие изменения:</w:t>
          </w:r>
        </w:p>
        <w:p w:rsidR="00875D66" w:rsidRDefault="00875D66" w:rsidP="0026124C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 xml:space="preserve">1.1. в главе </w:t>
          </w:r>
          <w:r>
            <w:rPr>
              <w:rStyle w:val="31"/>
              <w:lang w:val="en-US"/>
            </w:rPr>
            <w:t>II</w:t>
          </w:r>
          <w:r w:rsidRPr="00875D66">
            <w:rPr>
              <w:rStyle w:val="31"/>
            </w:rPr>
            <w:t xml:space="preserve"> </w:t>
          </w:r>
          <w:r>
            <w:rPr>
              <w:rStyle w:val="31"/>
            </w:rPr>
            <w:t>Положения:</w:t>
          </w:r>
        </w:p>
        <w:p w:rsidR="009060E3" w:rsidRPr="00875D66" w:rsidRDefault="00875D66" w:rsidP="0026124C">
          <w:pPr>
            <w:tabs>
              <w:tab w:val="left" w:pos="851"/>
            </w:tabs>
            <w:spacing w:after="240"/>
            <w:ind w:firstLine="426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1.1.1. </w:t>
          </w:r>
          <w:r w:rsidR="003E6AFF">
            <w:rPr>
              <w:rStyle w:val="31"/>
            </w:rPr>
            <w:t>в подпункте 2.1.4</w:t>
          </w:r>
          <w:r>
            <w:rPr>
              <w:rStyle w:val="31"/>
            </w:rPr>
            <w:t xml:space="preserve"> </w:t>
          </w:r>
          <w:r w:rsidR="003E6AFF">
            <w:rPr>
              <w:rStyle w:val="31"/>
            </w:rPr>
            <w:t>слово «обязательное» исключить;</w:t>
          </w:r>
        </w:p>
        <w:p w:rsidR="00875D66" w:rsidRDefault="00875D66" w:rsidP="0026124C">
          <w:pPr>
            <w:pStyle w:val="ab"/>
            <w:tabs>
              <w:tab w:val="left" w:pos="851"/>
            </w:tabs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1.1.2. </w:t>
          </w:r>
          <w:r w:rsidR="003E6AFF">
            <w:rPr>
              <w:rStyle w:val="31"/>
            </w:rPr>
            <w:t>пункт 2.2 изложить в следующей редакции:</w:t>
          </w:r>
        </w:p>
        <w:p w:rsidR="003E6AFF" w:rsidRDefault="003E6AFF" w:rsidP="0026124C">
          <w:pPr>
            <w:pStyle w:val="ab"/>
            <w:tabs>
              <w:tab w:val="left" w:pos="851"/>
            </w:tabs>
            <w:ind w:left="360"/>
            <w:contextualSpacing w:val="0"/>
            <w:jc w:val="both"/>
            <w:rPr>
              <w:sz w:val="28"/>
            </w:rPr>
          </w:pPr>
          <w:r>
            <w:rPr>
              <w:rStyle w:val="31"/>
            </w:rPr>
            <w:t xml:space="preserve">«2.2. </w:t>
          </w:r>
          <w:r w:rsidRPr="003E6AFF">
            <w:rPr>
              <w:sz w:val="28"/>
            </w:rPr>
            <w:t>При определении поставщик</w:t>
          </w:r>
          <w:r>
            <w:rPr>
              <w:sz w:val="28"/>
            </w:rPr>
            <w:t>ов (подрядчиков,</w:t>
          </w:r>
          <w:r w:rsidR="00977EB8">
            <w:rPr>
              <w:sz w:val="28"/>
            </w:rPr>
            <w:t xml:space="preserve"> </w:t>
          </w:r>
          <w:r>
            <w:rPr>
              <w:sz w:val="28"/>
            </w:rPr>
            <w:t>исполнителей)</w:t>
          </w:r>
          <w:r w:rsidRPr="003E6AFF">
            <w:rPr>
              <w:sz w:val="28"/>
            </w:rPr>
            <w:t xml:space="preserve"> Контрактная служба осуществляет следующие функции и полномочия</w:t>
          </w:r>
          <w:r>
            <w:rPr>
              <w:sz w:val="28"/>
            </w:rPr>
            <w:t>:»;</w:t>
          </w:r>
        </w:p>
        <w:p w:rsidR="006313DD" w:rsidRPr="006313DD" w:rsidRDefault="006313DD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>в подпункте 2.2.2. слова «</w:t>
          </w:r>
          <w:r w:rsidRPr="006313DD">
            <w:rPr>
              <w:sz w:val="28"/>
            </w:rPr>
            <w:t>закрытых способов определения поставщиков (подрядчиков, исполнителей) в случаях, установленных статьей 84</w:t>
          </w:r>
          <w:r>
            <w:rPr>
              <w:sz w:val="28"/>
            </w:rPr>
            <w:t>» заменить словами «</w:t>
          </w:r>
          <w:r w:rsidRPr="006313DD">
            <w:rPr>
              <w:sz w:val="28"/>
            </w:rPr>
            <w:t xml:space="preserve">закрытых конкурентных способов определения поставщиков (подрядчиков, исполнителей) в случаях, установленных </w:t>
          </w:r>
          <w:hyperlink r:id="rId6" w:history="1">
            <w:r w:rsidRPr="006313DD">
              <w:rPr>
                <w:rStyle w:val="af5"/>
                <w:color w:val="auto"/>
                <w:sz w:val="28"/>
                <w:u w:val="none"/>
              </w:rPr>
              <w:t>частями 11</w:t>
            </w:r>
          </w:hyperlink>
          <w:r w:rsidRPr="006313DD">
            <w:rPr>
              <w:sz w:val="28"/>
            </w:rPr>
            <w:t xml:space="preserve"> и </w:t>
          </w:r>
          <w:hyperlink r:id="rId7" w:history="1">
            <w:r w:rsidRPr="006313DD">
              <w:rPr>
                <w:rStyle w:val="af5"/>
                <w:color w:val="auto"/>
                <w:sz w:val="28"/>
                <w:u w:val="none"/>
              </w:rPr>
              <w:t>12 статьи 24</w:t>
            </w:r>
          </w:hyperlink>
          <w:r>
            <w:rPr>
              <w:sz w:val="28"/>
            </w:rPr>
            <w:t>», дополнить словами «</w:t>
          </w:r>
          <w:r w:rsidRPr="006313DD">
            <w:rPr>
              <w:sz w:val="28"/>
            </w:rPr>
            <w:t xml:space="preserve">(если такое согласование предусмотрено </w:t>
          </w:r>
          <w:hyperlink r:id="rId8" w:history="1">
            <w:r w:rsidR="001F342D">
              <w:rPr>
                <w:rStyle w:val="af5"/>
                <w:color w:val="auto"/>
                <w:sz w:val="28"/>
                <w:u w:val="none"/>
              </w:rPr>
              <w:t>Законом</w:t>
            </w:r>
          </w:hyperlink>
          <w:r w:rsidR="001F342D">
            <w:rPr>
              <w:sz w:val="28"/>
            </w:rPr>
            <w:t xml:space="preserve"> о контрактной системе</w:t>
          </w:r>
          <w:r w:rsidRPr="006313DD">
            <w:rPr>
              <w:sz w:val="28"/>
            </w:rPr>
            <w:t>);</w:t>
          </w:r>
        </w:p>
        <w:p w:rsidR="006313DD" w:rsidRDefault="006313DD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26124C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1.1.3. </w:t>
          </w:r>
          <w:r w:rsidR="00832089">
            <w:rPr>
              <w:sz w:val="28"/>
            </w:rPr>
            <w:t xml:space="preserve">подпункт 2.2.3 </w:t>
          </w:r>
          <w:r w:rsidR="0026124C">
            <w:rPr>
              <w:sz w:val="28"/>
            </w:rPr>
            <w:t>изложить в следующей редакции:</w:t>
          </w:r>
        </w:p>
        <w:p w:rsidR="0026124C" w:rsidRPr="0026124C" w:rsidRDefault="0026124C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>«</w:t>
          </w:r>
          <w:r w:rsidRPr="0026124C">
            <w:rPr>
              <w:sz w:val="28"/>
            </w:rPr>
            <w:t>2.2.3. осуществляет подготовку и размещение в единой информационной</w:t>
          </w:r>
        </w:p>
        <w:p w:rsidR="0026124C" w:rsidRDefault="0026124C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 w:rsidRPr="0026124C">
            <w:rPr>
              <w:sz w:val="28"/>
            </w:rPr>
            <w:t>системе извещений об осуществлении закупок, документации о закупках</w:t>
          </w:r>
          <w:r>
            <w:rPr>
              <w:sz w:val="28"/>
            </w:rPr>
            <w:t xml:space="preserve"> (</w:t>
          </w:r>
          <w:r w:rsidRPr="00832089">
            <w:rPr>
              <w:sz w:val="28"/>
            </w:rPr>
            <w:t xml:space="preserve">в случае, если </w:t>
          </w:r>
          <w:hyperlink r:id="rId9" w:history="1">
            <w:r>
              <w:rPr>
                <w:rStyle w:val="af5"/>
                <w:color w:val="auto"/>
                <w:sz w:val="28"/>
                <w:u w:val="none"/>
              </w:rPr>
              <w:t>З</w:t>
            </w:r>
            <w:r w:rsidRPr="00832089">
              <w:rPr>
                <w:rStyle w:val="af5"/>
                <w:color w:val="auto"/>
                <w:sz w:val="28"/>
                <w:u w:val="none"/>
              </w:rPr>
              <w:t>аконом</w:t>
            </w:r>
          </w:hyperlink>
          <w:r>
            <w:rPr>
              <w:sz w:val="28"/>
            </w:rPr>
            <w:t xml:space="preserve"> о контрактной системе</w:t>
          </w:r>
          <w:r w:rsidRPr="00832089">
            <w:rPr>
              <w:sz w:val="28"/>
            </w:rPr>
            <w:t xml:space="preserve"> предусмотрена документация о закупках)</w:t>
          </w:r>
          <w:r w:rsidRPr="0026124C">
            <w:rPr>
              <w:sz w:val="28"/>
            </w:rPr>
            <w:t>,</w:t>
          </w:r>
          <w:r>
            <w:rPr>
              <w:sz w:val="28"/>
            </w:rPr>
            <w:t xml:space="preserve"> </w:t>
          </w:r>
          <w:r w:rsidRPr="0026124C">
            <w:rPr>
              <w:sz w:val="28"/>
            </w:rPr>
            <w:t>проектов контрактов, подготовку и направление приглашений принять</w:t>
          </w:r>
          <w:r>
            <w:rPr>
              <w:sz w:val="28"/>
            </w:rPr>
            <w:t xml:space="preserve"> </w:t>
          </w:r>
          <w:r w:rsidRPr="0026124C">
            <w:rPr>
              <w:sz w:val="28"/>
            </w:rPr>
            <w:t>участие в определении поставщиков</w:t>
          </w:r>
          <w:r>
            <w:rPr>
              <w:sz w:val="28"/>
            </w:rPr>
            <w:t xml:space="preserve"> (подрядчиков, исполнителей);</w:t>
          </w:r>
          <w:r w:rsidRPr="0026124C">
            <w:rPr>
              <w:sz w:val="28"/>
            </w:rPr>
            <w:t xml:space="preserve"> </w:t>
          </w:r>
        </w:p>
        <w:p w:rsidR="0026124C" w:rsidRDefault="0026124C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832089" w:rsidRPr="00832089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1.1.4. </w:t>
          </w:r>
          <w:r w:rsidR="00832089">
            <w:rPr>
              <w:sz w:val="28"/>
            </w:rPr>
            <w:t>подпункт 2.2.5 дополнить словами «</w:t>
          </w:r>
          <w:r w:rsidR="00832089" w:rsidRPr="00832089">
            <w:rPr>
              <w:sz w:val="28"/>
            </w:rPr>
            <w:t xml:space="preserve">(в случае, если </w:t>
          </w:r>
          <w:hyperlink r:id="rId10" w:history="1">
            <w:r w:rsidR="001F342D">
              <w:rPr>
                <w:rStyle w:val="af5"/>
                <w:color w:val="auto"/>
                <w:sz w:val="28"/>
                <w:u w:val="none"/>
              </w:rPr>
              <w:t>З</w:t>
            </w:r>
            <w:r w:rsidR="00832089" w:rsidRPr="001F342D">
              <w:rPr>
                <w:rStyle w:val="af5"/>
                <w:color w:val="auto"/>
                <w:sz w:val="28"/>
                <w:u w:val="none"/>
              </w:rPr>
              <w:t>аконом</w:t>
            </w:r>
          </w:hyperlink>
          <w:r w:rsidR="001F342D">
            <w:rPr>
              <w:sz w:val="28"/>
            </w:rPr>
            <w:t xml:space="preserve"> о контрактной системе</w:t>
          </w:r>
          <w:r w:rsidR="00832089" w:rsidRPr="00832089">
            <w:rPr>
              <w:sz w:val="28"/>
            </w:rPr>
            <w:t xml:space="preserve"> предусмотрена документация о закупке);</w:t>
          </w:r>
        </w:p>
        <w:p w:rsidR="00832089" w:rsidRDefault="00832089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650CBE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1.1.5. </w:t>
          </w:r>
          <w:r w:rsidR="00650CBE">
            <w:rPr>
              <w:sz w:val="28"/>
            </w:rPr>
            <w:t>в абзаце третьем подпункта 2.2.7 слова «</w:t>
          </w:r>
          <w:r w:rsidR="00650CBE" w:rsidRPr="00650CBE">
            <w:rPr>
              <w:sz w:val="28"/>
            </w:rPr>
            <w:t>об ограничении участия в определении поставщика (подрядчика, исполнителя)</w:t>
          </w:r>
          <w:r w:rsidR="00650CBE">
            <w:rPr>
              <w:sz w:val="28"/>
            </w:rPr>
            <w:t>» заменить словами «</w:t>
          </w:r>
          <w:r w:rsidR="00650CBE" w:rsidRPr="00650CBE">
            <w:rPr>
              <w:sz w:val="28"/>
            </w:rPr>
            <w:t>о преимуществе в отношении участников закупок</w:t>
          </w:r>
          <w:r w:rsidR="00650CBE">
            <w:rPr>
              <w:sz w:val="28"/>
            </w:rPr>
            <w:t>»;</w:t>
          </w:r>
        </w:p>
        <w:p w:rsidR="00650CBE" w:rsidRDefault="00650CBE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2D79F8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1.1.6. </w:t>
          </w:r>
          <w:r w:rsidR="00650CBE">
            <w:rPr>
              <w:sz w:val="28"/>
            </w:rPr>
            <w:t>в подпункте 2.2.8 слова «</w:t>
          </w:r>
          <w:r w:rsidR="002D79F8" w:rsidRPr="002D79F8">
            <w:rPr>
              <w:sz w:val="28"/>
            </w:rPr>
            <w:t>разъяснений положений документации о закупке</w:t>
          </w:r>
          <w:r w:rsidR="002D79F8">
            <w:rPr>
              <w:sz w:val="28"/>
            </w:rPr>
            <w:t>» заменить словами «</w:t>
          </w:r>
          <w:r w:rsidR="002D79F8" w:rsidRPr="002D79F8">
            <w:rPr>
              <w:sz w:val="28"/>
            </w:rPr>
            <w:t>разъяснений положений извещения об осуществлении закупки, документации о закупке (в случае, если</w:t>
          </w:r>
          <w:r w:rsidR="002D79F8">
            <w:rPr>
              <w:sz w:val="28"/>
            </w:rPr>
            <w:t xml:space="preserve"> </w:t>
          </w:r>
          <w:r w:rsidR="002D79F8" w:rsidRPr="002D79F8">
            <w:rPr>
              <w:sz w:val="28"/>
            </w:rPr>
            <w:t>Законом о контрактной системе</w:t>
          </w:r>
          <w:r w:rsidR="002D79F8">
            <w:rPr>
              <w:sz w:val="28"/>
            </w:rPr>
            <w:t xml:space="preserve"> пр</w:t>
          </w:r>
          <w:r w:rsidR="002D79F8" w:rsidRPr="002D79F8">
            <w:rPr>
              <w:sz w:val="28"/>
            </w:rPr>
            <w:t>едусмотрена документация о закупке)</w:t>
          </w:r>
          <w:r w:rsidR="002D79F8">
            <w:rPr>
              <w:sz w:val="28"/>
            </w:rPr>
            <w:t>»</w:t>
          </w:r>
          <w:r w:rsidR="002D79F8" w:rsidRPr="002D79F8">
            <w:rPr>
              <w:sz w:val="28"/>
            </w:rPr>
            <w:t>;</w:t>
          </w:r>
        </w:p>
        <w:p w:rsidR="002D79F8" w:rsidRDefault="002D79F8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2D79F8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1.1.7. </w:t>
          </w:r>
          <w:r w:rsidR="002D79F8">
            <w:rPr>
              <w:sz w:val="28"/>
            </w:rPr>
            <w:t>в подпункте 2.3</w:t>
          </w:r>
          <w:r>
            <w:rPr>
              <w:sz w:val="28"/>
            </w:rPr>
            <w:t>.</w:t>
          </w:r>
          <w:r w:rsidR="002D79F8">
            <w:rPr>
              <w:sz w:val="28"/>
            </w:rPr>
            <w:t>3 слова «банковских гарантий, представленных» заменить словами «независимой гарантии, представленной»;</w:t>
          </w:r>
        </w:p>
        <w:p w:rsidR="00151D9B" w:rsidRDefault="00151D9B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151D9B" w:rsidRDefault="00875D66" w:rsidP="0026124C">
          <w:pPr>
            <w:pStyle w:val="ab"/>
            <w:tabs>
              <w:tab w:val="left" w:pos="851"/>
            </w:tabs>
            <w:ind w:left="360"/>
            <w:jc w:val="both"/>
            <w:rPr>
              <w:sz w:val="28"/>
            </w:rPr>
          </w:pPr>
          <w:r>
            <w:rPr>
              <w:sz w:val="28"/>
            </w:rPr>
            <w:t>1.1.8. под</w:t>
          </w:r>
          <w:r w:rsidR="00151D9B">
            <w:rPr>
              <w:sz w:val="28"/>
            </w:rPr>
            <w:t>пункт 2.3.7 изложить в следующей редакции:</w:t>
          </w:r>
        </w:p>
        <w:p w:rsidR="00977EB8" w:rsidRDefault="00151D9B" w:rsidP="0026124C">
          <w:pPr>
            <w:pStyle w:val="ab"/>
            <w:tabs>
              <w:tab w:val="left" w:pos="851"/>
            </w:tabs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«2.3.7. </w:t>
          </w:r>
          <w:r w:rsidRPr="00151D9B">
            <w:rPr>
              <w:sz w:val="28"/>
            </w:rPr>
            <w:t xml:space="preserve">обеспечивает хранение информации и документов в соответствии </w:t>
          </w:r>
        </w:p>
        <w:p w:rsidR="00151D9B" w:rsidRDefault="00151D9B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 w:rsidRPr="00151D9B">
            <w:rPr>
              <w:sz w:val="28"/>
            </w:rPr>
            <w:t xml:space="preserve">с </w:t>
          </w:r>
          <w:hyperlink r:id="rId11" w:history="1">
            <w:r w:rsidRPr="00151D9B">
              <w:rPr>
                <w:rStyle w:val="af5"/>
                <w:color w:val="auto"/>
                <w:sz w:val="28"/>
                <w:u w:val="none"/>
              </w:rPr>
              <w:t>частью 15 статьи 4</w:t>
            </w:r>
          </w:hyperlink>
          <w:r w:rsidRPr="00151D9B">
            <w:rPr>
              <w:sz w:val="28"/>
            </w:rPr>
            <w:t xml:space="preserve"> </w:t>
          </w:r>
          <w:r>
            <w:rPr>
              <w:sz w:val="28"/>
            </w:rPr>
            <w:t>З</w:t>
          </w:r>
          <w:r w:rsidRPr="00151D9B">
            <w:rPr>
              <w:sz w:val="28"/>
            </w:rPr>
            <w:t>акона</w:t>
          </w:r>
          <w:r>
            <w:rPr>
              <w:sz w:val="28"/>
            </w:rPr>
            <w:t xml:space="preserve"> о контрактной системе</w:t>
          </w:r>
          <w:r w:rsidR="00977EB8">
            <w:rPr>
              <w:sz w:val="28"/>
            </w:rPr>
            <w:t>;»</w:t>
          </w:r>
          <w:r w:rsidRPr="00151D9B">
            <w:rPr>
              <w:sz w:val="28"/>
            </w:rPr>
            <w:t>;</w:t>
          </w:r>
        </w:p>
        <w:p w:rsidR="00977EB8" w:rsidRDefault="00977EB8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977EB8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1.1.9. </w:t>
          </w:r>
          <w:r w:rsidR="00977EB8">
            <w:rPr>
              <w:sz w:val="28"/>
            </w:rPr>
            <w:t>в подпункте 2.4.1 слово «банковской» заменить словом «независимой»;</w:t>
          </w:r>
        </w:p>
        <w:p w:rsidR="0091437B" w:rsidRDefault="0091437B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</w:p>
        <w:p w:rsidR="003E6AFF" w:rsidRDefault="00875D66" w:rsidP="0026124C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</w:rPr>
          </w:pPr>
          <w:r>
            <w:rPr>
              <w:sz w:val="28"/>
            </w:rPr>
            <w:t xml:space="preserve">1.1.10. в </w:t>
          </w:r>
          <w:r w:rsidR="0091437B">
            <w:rPr>
              <w:sz w:val="28"/>
            </w:rPr>
            <w:t>подпункт</w:t>
          </w:r>
          <w:r>
            <w:rPr>
              <w:sz w:val="28"/>
            </w:rPr>
            <w:t>е</w:t>
          </w:r>
          <w:r w:rsidR="0091437B">
            <w:rPr>
              <w:sz w:val="28"/>
            </w:rPr>
            <w:t xml:space="preserve"> 2.5.3 после слов «</w:t>
          </w:r>
          <w:r w:rsidR="0091437B" w:rsidRPr="0091437B">
            <w:rPr>
              <w:sz w:val="28"/>
            </w:rPr>
            <w:t>оператора специализированной электронной площадки</w:t>
          </w:r>
          <w:r>
            <w:rPr>
              <w:sz w:val="28"/>
            </w:rPr>
            <w:t>,</w:t>
          </w:r>
          <w:r w:rsidR="0091437B">
            <w:rPr>
              <w:sz w:val="28"/>
            </w:rPr>
            <w:t>» дополнить словами «</w:t>
          </w:r>
          <w:r w:rsidR="0091437B" w:rsidRPr="0091437B">
            <w:rPr>
              <w:sz w:val="28"/>
            </w:rPr>
            <w:t xml:space="preserve">банков, государственной корпорации "ВЭБ.РФ",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</w:t>
          </w:r>
          <w:hyperlink r:id="rId12" w:history="1">
            <w:r w:rsidR="0091437B" w:rsidRPr="0091437B">
              <w:rPr>
                <w:rStyle w:val="af5"/>
                <w:color w:val="auto"/>
                <w:sz w:val="28"/>
                <w:u w:val="none"/>
              </w:rPr>
              <w:t>законом</w:t>
            </w:r>
          </w:hyperlink>
          <w:r w:rsidR="0091437B" w:rsidRPr="0091437B">
            <w:rPr>
              <w:sz w:val="28"/>
            </w:rPr>
            <w:t xml:space="preserve"> от 24 июля 2007 года N 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</w:t>
          </w:r>
          <w:r w:rsidR="0091437B">
            <w:rPr>
              <w:sz w:val="28"/>
            </w:rPr>
            <w:t xml:space="preserve"> </w:t>
          </w:r>
          <w:hyperlink r:id="rId13" w:history="1">
            <w:r w:rsidR="0091437B" w:rsidRPr="0091437B">
              <w:rPr>
                <w:rStyle w:val="af5"/>
                <w:color w:val="auto"/>
                <w:sz w:val="28"/>
                <w:u w:val="none"/>
              </w:rPr>
              <w:t>Законом</w:t>
            </w:r>
          </w:hyperlink>
          <w:r w:rsidR="0091437B" w:rsidRPr="0091437B">
            <w:rPr>
              <w:sz w:val="28"/>
            </w:rPr>
            <w:t xml:space="preserve"> о контрактной системе</w:t>
          </w:r>
          <w:r w:rsidR="0091437B">
            <w:rPr>
              <w:sz w:val="28"/>
            </w:rPr>
            <w:t>)</w:t>
          </w:r>
          <w:r w:rsidR="00345983">
            <w:rPr>
              <w:sz w:val="28"/>
            </w:rPr>
            <w:t>».</w:t>
          </w:r>
        </w:p>
        <w:p w:rsidR="003825D5" w:rsidRPr="00892ACC" w:rsidRDefault="003825D5" w:rsidP="003825D5">
          <w:pPr>
            <w:pStyle w:val="ab"/>
            <w:tabs>
              <w:tab w:val="left" w:pos="851"/>
            </w:tabs>
            <w:spacing w:after="240"/>
            <w:ind w:left="360"/>
            <w:rPr>
              <w:rStyle w:val="31"/>
              <w:szCs w:val="28"/>
            </w:rPr>
          </w:pPr>
        </w:p>
        <w:p w:rsidR="00AD128A" w:rsidRDefault="003825D5" w:rsidP="0052244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Действие н</w:t>
          </w:r>
          <w:r w:rsidR="00CC2EC2" w:rsidRPr="00AD128A">
            <w:rPr>
              <w:sz w:val="28"/>
              <w:szCs w:val="28"/>
            </w:rPr>
            <w:t>астояще</w:t>
          </w:r>
          <w:r>
            <w:rPr>
              <w:sz w:val="28"/>
              <w:szCs w:val="28"/>
            </w:rPr>
            <w:t>го</w:t>
          </w:r>
          <w:r w:rsidR="00CC2EC2" w:rsidRPr="00AD128A">
            <w:rPr>
              <w:sz w:val="28"/>
              <w:szCs w:val="28"/>
            </w:rPr>
            <w:t xml:space="preserve"> постановлени</w:t>
          </w:r>
          <w:r>
            <w:rPr>
              <w:sz w:val="28"/>
              <w:szCs w:val="28"/>
            </w:rPr>
            <w:t>я</w:t>
          </w:r>
          <w:r w:rsidR="00CC2EC2" w:rsidRPr="00AD128A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распространяется на правоотношения</w:t>
          </w:r>
          <w:r w:rsidR="00B813E6">
            <w:rPr>
              <w:sz w:val="28"/>
              <w:szCs w:val="28"/>
            </w:rPr>
            <w:t>,</w:t>
          </w:r>
          <w:r>
            <w:rPr>
              <w:sz w:val="28"/>
              <w:szCs w:val="28"/>
            </w:rPr>
            <w:t xml:space="preserve"> возникшие с 01.01.2022 года</w:t>
          </w:r>
          <w:r w:rsidR="00AD128A">
            <w:rPr>
              <w:sz w:val="28"/>
              <w:szCs w:val="28"/>
            </w:rPr>
            <w:t>.</w:t>
          </w:r>
        </w:p>
        <w:p w:rsidR="009D576A" w:rsidRDefault="00AD128A" w:rsidP="0052244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AD128A">
            <w:rPr>
              <w:sz w:val="28"/>
              <w:szCs w:val="28"/>
            </w:rPr>
            <w:t xml:space="preserve">Настоящее постановление опубликовать в установленном порядке </w:t>
          </w:r>
          <w:r>
            <w:rPr>
              <w:sz w:val="28"/>
              <w:szCs w:val="28"/>
            </w:rPr>
            <w:t xml:space="preserve">и разместить на </w:t>
          </w:r>
          <w:r w:rsidR="00CC2EC2" w:rsidRPr="00AD128A">
            <w:rPr>
              <w:sz w:val="28"/>
              <w:szCs w:val="28"/>
            </w:rPr>
            <w:t>официальном сайте админ</w:t>
          </w:r>
          <w:r w:rsidR="00D63C8F" w:rsidRPr="00AD128A">
            <w:rPr>
              <w:sz w:val="28"/>
              <w:szCs w:val="28"/>
            </w:rPr>
            <w:t xml:space="preserve">истрации </w:t>
          </w:r>
          <w:r w:rsidR="00CC2EC2" w:rsidRPr="00AD128A">
            <w:rPr>
              <w:sz w:val="28"/>
              <w:szCs w:val="28"/>
            </w:rPr>
            <w:t>района в информационно-телекоммуникационной сети «Интернет».</w:t>
          </w:r>
        </w:p>
        <w:p w:rsidR="0037097F" w:rsidRPr="009D576A" w:rsidRDefault="009D576A" w:rsidP="009D576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C485B">
            <w:rPr>
              <w:sz w:val="28"/>
              <w:szCs w:val="28"/>
            </w:rPr>
            <w:t xml:space="preserve">Контроль за исполнением настоящего постановления </w:t>
          </w:r>
          <w:r>
            <w:rPr>
              <w:sz w:val="28"/>
              <w:szCs w:val="28"/>
            </w:rPr>
            <w:t>оставляю за собой.</w:t>
          </w:r>
        </w:p>
      </w:sdtContent>
    </w:sdt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6638B4" w:rsidRDefault="00353F87" w:rsidP="00BE440B">
      <w:pPr>
        <w:rPr>
          <w:sz w:val="28"/>
          <w:szCs w:val="28"/>
        </w:rPr>
      </w:pPr>
      <w:sdt>
        <w:sdtPr>
          <w:rPr>
            <w:rStyle w:val="31"/>
          </w:rPr>
          <w:alias w:val="Заголовок приложения"/>
          <w:tag w:val="Заголовок приложения"/>
          <w:id w:val="-566416230"/>
          <w:lock w:val="sdtLocked"/>
          <w:placeholder>
            <w:docPart w:val="DefaultPlaceholder_1081868574"/>
          </w:placeholder>
          <w:showingPlcHdr/>
          <w:text/>
        </w:sdtPr>
        <w:sdtEndPr>
          <w:rPr>
            <w:rStyle w:val="31"/>
          </w:rPr>
        </w:sdtEndPr>
        <w:sdtContent>
          <w:r w:rsidR="0026124C" w:rsidRPr="00E675FE">
            <w:rPr>
              <w:rStyle w:val="ac"/>
            </w:rPr>
            <w:t>Место для ввода текста.</w:t>
          </w:r>
        </w:sdtContent>
      </w:sdt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6638B4" w:rsidRDefault="0026124C" w:rsidP="0026124C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trackedChange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0C9"/>
    <w:rsid w:val="000006F1"/>
    <w:rsid w:val="00001E89"/>
    <w:rsid w:val="00006A69"/>
    <w:rsid w:val="00010961"/>
    <w:rsid w:val="00017659"/>
    <w:rsid w:val="00030501"/>
    <w:rsid w:val="00030763"/>
    <w:rsid w:val="00055B89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1265"/>
    <w:rsid w:val="000F273B"/>
    <w:rsid w:val="0010365C"/>
    <w:rsid w:val="00114DDC"/>
    <w:rsid w:val="00122671"/>
    <w:rsid w:val="00125E2F"/>
    <w:rsid w:val="001313AE"/>
    <w:rsid w:val="001344D2"/>
    <w:rsid w:val="00141F54"/>
    <w:rsid w:val="00143E7C"/>
    <w:rsid w:val="00151D9B"/>
    <w:rsid w:val="00153563"/>
    <w:rsid w:val="00157AFC"/>
    <w:rsid w:val="00164ABE"/>
    <w:rsid w:val="001724D2"/>
    <w:rsid w:val="00181D9D"/>
    <w:rsid w:val="00185409"/>
    <w:rsid w:val="001944C6"/>
    <w:rsid w:val="001B05C8"/>
    <w:rsid w:val="001C0A64"/>
    <w:rsid w:val="001C47CE"/>
    <w:rsid w:val="001C4F68"/>
    <w:rsid w:val="001D515C"/>
    <w:rsid w:val="001F342D"/>
    <w:rsid w:val="00200902"/>
    <w:rsid w:val="00207B03"/>
    <w:rsid w:val="0022283B"/>
    <w:rsid w:val="00226C46"/>
    <w:rsid w:val="00235879"/>
    <w:rsid w:val="00244FF5"/>
    <w:rsid w:val="0026124C"/>
    <w:rsid w:val="00277D14"/>
    <w:rsid w:val="00284AD6"/>
    <w:rsid w:val="002B44B5"/>
    <w:rsid w:val="002D1355"/>
    <w:rsid w:val="002D28C3"/>
    <w:rsid w:val="002D2BAB"/>
    <w:rsid w:val="002D79F8"/>
    <w:rsid w:val="002E77A5"/>
    <w:rsid w:val="002F5236"/>
    <w:rsid w:val="003002ED"/>
    <w:rsid w:val="00303980"/>
    <w:rsid w:val="00313215"/>
    <w:rsid w:val="00314E1A"/>
    <w:rsid w:val="003167BD"/>
    <w:rsid w:val="00324F5F"/>
    <w:rsid w:val="00331DE3"/>
    <w:rsid w:val="00345983"/>
    <w:rsid w:val="00353F87"/>
    <w:rsid w:val="00363112"/>
    <w:rsid w:val="00363B0D"/>
    <w:rsid w:val="00365CAA"/>
    <w:rsid w:val="0037097F"/>
    <w:rsid w:val="003749A6"/>
    <w:rsid w:val="003825D5"/>
    <w:rsid w:val="00385A4D"/>
    <w:rsid w:val="00393212"/>
    <w:rsid w:val="003A2174"/>
    <w:rsid w:val="003A6070"/>
    <w:rsid w:val="003B46C0"/>
    <w:rsid w:val="003C485B"/>
    <w:rsid w:val="003E23A9"/>
    <w:rsid w:val="003E2E36"/>
    <w:rsid w:val="003E6AFF"/>
    <w:rsid w:val="00400E71"/>
    <w:rsid w:val="00404C74"/>
    <w:rsid w:val="004218D3"/>
    <w:rsid w:val="00425DF1"/>
    <w:rsid w:val="00426928"/>
    <w:rsid w:val="004371C7"/>
    <w:rsid w:val="00441999"/>
    <w:rsid w:val="00446A16"/>
    <w:rsid w:val="00455F3B"/>
    <w:rsid w:val="00456524"/>
    <w:rsid w:val="00475268"/>
    <w:rsid w:val="004A642C"/>
    <w:rsid w:val="004B19E2"/>
    <w:rsid w:val="004B55E3"/>
    <w:rsid w:val="004D09D1"/>
    <w:rsid w:val="004E1ADA"/>
    <w:rsid w:val="004E1E69"/>
    <w:rsid w:val="004E2AA6"/>
    <w:rsid w:val="004E6D42"/>
    <w:rsid w:val="004F0AB9"/>
    <w:rsid w:val="004F5BC9"/>
    <w:rsid w:val="00500FAF"/>
    <w:rsid w:val="00511790"/>
    <w:rsid w:val="00514A68"/>
    <w:rsid w:val="0053268B"/>
    <w:rsid w:val="005329E4"/>
    <w:rsid w:val="00533354"/>
    <w:rsid w:val="005348DE"/>
    <w:rsid w:val="005352C3"/>
    <w:rsid w:val="00542F40"/>
    <w:rsid w:val="00543B6D"/>
    <w:rsid w:val="00544EB3"/>
    <w:rsid w:val="005468D7"/>
    <w:rsid w:val="00566A30"/>
    <w:rsid w:val="00574592"/>
    <w:rsid w:val="005812DA"/>
    <w:rsid w:val="005B1741"/>
    <w:rsid w:val="005B79B6"/>
    <w:rsid w:val="005C18B5"/>
    <w:rsid w:val="005C46C2"/>
    <w:rsid w:val="005C4F44"/>
    <w:rsid w:val="005C5FE4"/>
    <w:rsid w:val="005F1089"/>
    <w:rsid w:val="00600BEE"/>
    <w:rsid w:val="006013EF"/>
    <w:rsid w:val="0062669F"/>
    <w:rsid w:val="00630590"/>
    <w:rsid w:val="006313DD"/>
    <w:rsid w:val="00647CF0"/>
    <w:rsid w:val="00650CBE"/>
    <w:rsid w:val="006538DF"/>
    <w:rsid w:val="006638B4"/>
    <w:rsid w:val="00667710"/>
    <w:rsid w:val="006755BE"/>
    <w:rsid w:val="00684CC6"/>
    <w:rsid w:val="00692B8F"/>
    <w:rsid w:val="006A1D6C"/>
    <w:rsid w:val="006A1E73"/>
    <w:rsid w:val="006A35D8"/>
    <w:rsid w:val="006D36A7"/>
    <w:rsid w:val="006E3574"/>
    <w:rsid w:val="006F0F43"/>
    <w:rsid w:val="007234B1"/>
    <w:rsid w:val="007362AE"/>
    <w:rsid w:val="00745A78"/>
    <w:rsid w:val="007555CC"/>
    <w:rsid w:val="00761801"/>
    <w:rsid w:val="007716E3"/>
    <w:rsid w:val="00796CBC"/>
    <w:rsid w:val="007A62F9"/>
    <w:rsid w:val="007B2694"/>
    <w:rsid w:val="007C34D0"/>
    <w:rsid w:val="007C3E04"/>
    <w:rsid w:val="007E37F7"/>
    <w:rsid w:val="007E49F2"/>
    <w:rsid w:val="007E5F7C"/>
    <w:rsid w:val="007F3114"/>
    <w:rsid w:val="007F7435"/>
    <w:rsid w:val="00802C73"/>
    <w:rsid w:val="0081094B"/>
    <w:rsid w:val="0081327C"/>
    <w:rsid w:val="00813799"/>
    <w:rsid w:val="00820F41"/>
    <w:rsid w:val="00825B34"/>
    <w:rsid w:val="00830E27"/>
    <w:rsid w:val="00832089"/>
    <w:rsid w:val="00860331"/>
    <w:rsid w:val="0086205D"/>
    <w:rsid w:val="00863683"/>
    <w:rsid w:val="00866BB8"/>
    <w:rsid w:val="00866D25"/>
    <w:rsid w:val="0087254F"/>
    <w:rsid w:val="00875D66"/>
    <w:rsid w:val="008907AA"/>
    <w:rsid w:val="00892ACC"/>
    <w:rsid w:val="008960FF"/>
    <w:rsid w:val="008C0C36"/>
    <w:rsid w:val="008D57F3"/>
    <w:rsid w:val="008D6F0F"/>
    <w:rsid w:val="008E5BE0"/>
    <w:rsid w:val="008E6356"/>
    <w:rsid w:val="00905D07"/>
    <w:rsid w:val="009060E3"/>
    <w:rsid w:val="0091437B"/>
    <w:rsid w:val="00917678"/>
    <w:rsid w:val="0092281A"/>
    <w:rsid w:val="0092633A"/>
    <w:rsid w:val="00936A72"/>
    <w:rsid w:val="009500BD"/>
    <w:rsid w:val="00955F68"/>
    <w:rsid w:val="00966BD7"/>
    <w:rsid w:val="009677C5"/>
    <w:rsid w:val="00970FE6"/>
    <w:rsid w:val="009734EE"/>
    <w:rsid w:val="00977090"/>
    <w:rsid w:val="009779C9"/>
    <w:rsid w:val="00977EB8"/>
    <w:rsid w:val="00983DF8"/>
    <w:rsid w:val="00985BCE"/>
    <w:rsid w:val="009903BE"/>
    <w:rsid w:val="00996475"/>
    <w:rsid w:val="0099735D"/>
    <w:rsid w:val="009A1ACD"/>
    <w:rsid w:val="009C78BE"/>
    <w:rsid w:val="009D03C8"/>
    <w:rsid w:val="009D576A"/>
    <w:rsid w:val="009D5B8B"/>
    <w:rsid w:val="009D64C0"/>
    <w:rsid w:val="009F5F32"/>
    <w:rsid w:val="00A020EF"/>
    <w:rsid w:val="00A1264E"/>
    <w:rsid w:val="00A33BB3"/>
    <w:rsid w:val="00A346E7"/>
    <w:rsid w:val="00A61EA4"/>
    <w:rsid w:val="00A741E0"/>
    <w:rsid w:val="00A770A9"/>
    <w:rsid w:val="00A8426C"/>
    <w:rsid w:val="00AA2722"/>
    <w:rsid w:val="00AA2D42"/>
    <w:rsid w:val="00AA3A9E"/>
    <w:rsid w:val="00AB141F"/>
    <w:rsid w:val="00AC2076"/>
    <w:rsid w:val="00AD128A"/>
    <w:rsid w:val="00AD1B4B"/>
    <w:rsid w:val="00AF1A7F"/>
    <w:rsid w:val="00B24F2F"/>
    <w:rsid w:val="00B372B5"/>
    <w:rsid w:val="00B417C3"/>
    <w:rsid w:val="00B43B8F"/>
    <w:rsid w:val="00B52A80"/>
    <w:rsid w:val="00B70D43"/>
    <w:rsid w:val="00B743A0"/>
    <w:rsid w:val="00B813E6"/>
    <w:rsid w:val="00B8287D"/>
    <w:rsid w:val="00B83D72"/>
    <w:rsid w:val="00B8412B"/>
    <w:rsid w:val="00B9707A"/>
    <w:rsid w:val="00B9733F"/>
    <w:rsid w:val="00B97C59"/>
    <w:rsid w:val="00BA5674"/>
    <w:rsid w:val="00BE386D"/>
    <w:rsid w:val="00BE440B"/>
    <w:rsid w:val="00BE66E1"/>
    <w:rsid w:val="00BF2A56"/>
    <w:rsid w:val="00BF2F23"/>
    <w:rsid w:val="00BF30A0"/>
    <w:rsid w:val="00BF5B2E"/>
    <w:rsid w:val="00C03D2A"/>
    <w:rsid w:val="00C17AFF"/>
    <w:rsid w:val="00C17F7F"/>
    <w:rsid w:val="00C268AB"/>
    <w:rsid w:val="00C34D33"/>
    <w:rsid w:val="00C63E24"/>
    <w:rsid w:val="00C65D0F"/>
    <w:rsid w:val="00C71E77"/>
    <w:rsid w:val="00C863FF"/>
    <w:rsid w:val="00CC2EC2"/>
    <w:rsid w:val="00CD35EF"/>
    <w:rsid w:val="00CD6D39"/>
    <w:rsid w:val="00CE354F"/>
    <w:rsid w:val="00CE516B"/>
    <w:rsid w:val="00CF27E7"/>
    <w:rsid w:val="00D0262E"/>
    <w:rsid w:val="00D054EE"/>
    <w:rsid w:val="00D13BAC"/>
    <w:rsid w:val="00D22266"/>
    <w:rsid w:val="00D277DE"/>
    <w:rsid w:val="00D30E97"/>
    <w:rsid w:val="00D36C78"/>
    <w:rsid w:val="00D63C8F"/>
    <w:rsid w:val="00D66B49"/>
    <w:rsid w:val="00D71199"/>
    <w:rsid w:val="00D745CB"/>
    <w:rsid w:val="00D931DF"/>
    <w:rsid w:val="00D95E1D"/>
    <w:rsid w:val="00D95E25"/>
    <w:rsid w:val="00D973F3"/>
    <w:rsid w:val="00DA0056"/>
    <w:rsid w:val="00DA45CF"/>
    <w:rsid w:val="00DA5276"/>
    <w:rsid w:val="00DA587D"/>
    <w:rsid w:val="00DA693B"/>
    <w:rsid w:val="00DB3C55"/>
    <w:rsid w:val="00DB6CE2"/>
    <w:rsid w:val="00DC23A2"/>
    <w:rsid w:val="00DC37D7"/>
    <w:rsid w:val="00DC69C6"/>
    <w:rsid w:val="00DD2F25"/>
    <w:rsid w:val="00DE5390"/>
    <w:rsid w:val="00DE6CA4"/>
    <w:rsid w:val="00DF15D9"/>
    <w:rsid w:val="00E168DC"/>
    <w:rsid w:val="00E201BD"/>
    <w:rsid w:val="00E22B71"/>
    <w:rsid w:val="00E2361B"/>
    <w:rsid w:val="00E31517"/>
    <w:rsid w:val="00E4351E"/>
    <w:rsid w:val="00E44133"/>
    <w:rsid w:val="00E47CF9"/>
    <w:rsid w:val="00E51410"/>
    <w:rsid w:val="00E70D23"/>
    <w:rsid w:val="00E745DB"/>
    <w:rsid w:val="00E75AEE"/>
    <w:rsid w:val="00E77B0B"/>
    <w:rsid w:val="00E9100C"/>
    <w:rsid w:val="00EA1888"/>
    <w:rsid w:val="00EA5138"/>
    <w:rsid w:val="00EA72BF"/>
    <w:rsid w:val="00EB40BE"/>
    <w:rsid w:val="00EE7ACB"/>
    <w:rsid w:val="00EF090D"/>
    <w:rsid w:val="00EF10CC"/>
    <w:rsid w:val="00F0352C"/>
    <w:rsid w:val="00F2699A"/>
    <w:rsid w:val="00F2793B"/>
    <w:rsid w:val="00F33112"/>
    <w:rsid w:val="00F34DC5"/>
    <w:rsid w:val="00F35E2C"/>
    <w:rsid w:val="00F378A7"/>
    <w:rsid w:val="00F51A93"/>
    <w:rsid w:val="00F65D44"/>
    <w:rsid w:val="00F6725C"/>
    <w:rsid w:val="00F701FD"/>
    <w:rsid w:val="00F7313A"/>
    <w:rsid w:val="00F92510"/>
    <w:rsid w:val="00F94836"/>
    <w:rsid w:val="00FA0B83"/>
    <w:rsid w:val="00FB3B4A"/>
    <w:rsid w:val="00FD4C8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53D3F6-31F1-44D1-99D0-E0D5CCFA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AF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6313D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914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AF46DE7EE58308679F9D3CD6DCFAE2CA93AFA3A78F6B7A2914E111B4A16D21AEF1933606FFB07449BF8BB984Ee0D" TargetMode="External"/><Relationship Id="rId13" Type="http://schemas.openxmlformats.org/officeDocument/2006/relationships/hyperlink" Target="consultantplus://offline/ref=256ED801B89D97FBC85A13C4C35B9D8E1B430577618369E78450C0FDCE5AFC394C66F37ED486EA81934A5C16A9lCy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9A21D9D15085AE300CFFFE3199977F5D91F79C44F0C11151FF63CD808DF8AAC1935031150057D79C9BEEB4DC496AE7270E2E2E9D65l9dDD" TargetMode="External"/><Relationship Id="rId12" Type="http://schemas.openxmlformats.org/officeDocument/2006/relationships/hyperlink" Target="consultantplus://offline/ref=E6F070966547B668FEBCB221107E9D748208476FD3E5B021F45F6FB20D7DF8B86120D6B18FA959C2B27980DD77iEU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9A21D9D15085AE300CFFFE3199977F5D91F79C44F0C11151FF63CD808DF8AAC1935031150757D79C9BEEB4DC496AE7270E2E2E9D65l9dDD" TargetMode="External"/><Relationship Id="rId11" Type="http://schemas.openxmlformats.org/officeDocument/2006/relationships/hyperlink" Target="consultantplus://offline/ref=ED0C24628B16EACE6B299BF8326FC7491BC018977B927DF7BB17C71C01C18B483C59CC2F859DB0C131C60050AB92D966A12ED6E0A350gBMC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256ED801B89D97FBC85A13C4C35B9D8E1B430577618369E78450C0FDCE5AFC394C66F37ED486EA81934A5C16A9lCy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711FB451FFBCD119EC850B29C6ED311E4D7F655EB95A011641C75EA1F119D43E4EA7DA4432FE8236C300C50A5s6D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1AC6"/>
    <w:rsid w:val="00032204"/>
    <w:rsid w:val="000902C4"/>
    <w:rsid w:val="00135104"/>
    <w:rsid w:val="001468B3"/>
    <w:rsid w:val="001D4560"/>
    <w:rsid w:val="00222B4D"/>
    <w:rsid w:val="00295D4C"/>
    <w:rsid w:val="002E7407"/>
    <w:rsid w:val="00360B62"/>
    <w:rsid w:val="003E48BF"/>
    <w:rsid w:val="00406BE4"/>
    <w:rsid w:val="00576798"/>
    <w:rsid w:val="005D0008"/>
    <w:rsid w:val="005E2DFC"/>
    <w:rsid w:val="00610A90"/>
    <w:rsid w:val="00676176"/>
    <w:rsid w:val="006A562E"/>
    <w:rsid w:val="006D5BAB"/>
    <w:rsid w:val="007402EA"/>
    <w:rsid w:val="007579E5"/>
    <w:rsid w:val="00763481"/>
    <w:rsid w:val="00797250"/>
    <w:rsid w:val="008564DC"/>
    <w:rsid w:val="0086767C"/>
    <w:rsid w:val="00885B06"/>
    <w:rsid w:val="00932C8D"/>
    <w:rsid w:val="00980AF3"/>
    <w:rsid w:val="009E7E85"/>
    <w:rsid w:val="009F07F4"/>
    <w:rsid w:val="00AC335D"/>
    <w:rsid w:val="00B51229"/>
    <w:rsid w:val="00C21F67"/>
    <w:rsid w:val="00C9097C"/>
    <w:rsid w:val="00C97A5D"/>
    <w:rsid w:val="00CF6A02"/>
    <w:rsid w:val="00D837CF"/>
    <w:rsid w:val="00D977C5"/>
    <w:rsid w:val="00D97C08"/>
    <w:rsid w:val="00DD4E3A"/>
    <w:rsid w:val="00DE499D"/>
    <w:rsid w:val="00E10FB6"/>
    <w:rsid w:val="00E62BFD"/>
    <w:rsid w:val="00E65935"/>
    <w:rsid w:val="00EA19D2"/>
    <w:rsid w:val="00EB2FB1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E3A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8F294A80402F402B867A37D132DF6FCA">
    <w:name w:val="8F294A80402F402B867A37D132DF6FCA"/>
    <w:rsid w:val="00DD4E3A"/>
    <w:pPr>
      <w:spacing w:after="200" w:line="276" w:lineRule="auto"/>
    </w:pPr>
  </w:style>
  <w:style w:type="paragraph" w:customStyle="1" w:styleId="DD4E712F5E624674BDB5629EF354633C">
    <w:name w:val="DD4E712F5E624674BDB5629EF354633C"/>
    <w:rsid w:val="00DD4E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1CA8-7A67-43A5-87C0-BC5E7961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Ирина</cp:lastModifiedBy>
  <cp:revision>121</cp:revision>
  <cp:lastPrinted>2022-03-23T04:48:00Z</cp:lastPrinted>
  <dcterms:created xsi:type="dcterms:W3CDTF">2018-01-23T04:47:00Z</dcterms:created>
  <dcterms:modified xsi:type="dcterms:W3CDTF">2022-04-06T02:44:00Z</dcterms:modified>
</cp:coreProperties>
</file>