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1528171796"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2-01-17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F67EF8" w:rsidP="00406CBD">
                <w:pPr>
                  <w:jc w:val="center"/>
                  <w:rPr>
                    <w:sz w:val="28"/>
                    <w:szCs w:val="28"/>
                  </w:rPr>
                </w:pPr>
                <w:r>
                  <w:rPr>
                    <w:rStyle w:val="31"/>
                  </w:rPr>
                  <w:t>17.01.2022</w:t>
                </w:r>
              </w:p>
            </w:tc>
          </w:sdtContent>
        </w:sdt>
        <w:permEnd w:id="1528171796"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1570593483" w:edGrp="everyone" w:displacedByCustomXml="next"/>
        <w:sdt>
          <w:sdtPr>
            <w:rPr>
              <w:rStyle w:val="31"/>
            </w:rPr>
            <w:alias w:val="Номер постановления"/>
            <w:tag w:val="Номер постановления"/>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F67EF8" w:rsidP="00406CBD">
                <w:pPr>
                  <w:jc w:val="center"/>
                  <w:rPr>
                    <w:sz w:val="28"/>
                    <w:szCs w:val="28"/>
                  </w:rPr>
                </w:pPr>
                <w:r>
                  <w:rPr>
                    <w:rStyle w:val="31"/>
                  </w:rPr>
                  <w:t>10</w:t>
                </w:r>
                <w:r w:rsidR="00406CBD">
                  <w:rPr>
                    <w:rStyle w:val="31"/>
                  </w:rPr>
                  <w:t xml:space="preserve"> </w:t>
                </w:r>
              </w:p>
            </w:tc>
          </w:sdtContent>
        </w:sdt>
        <w:permEnd w:id="1570593483"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bookmarkStart w:id="0" w:name="_GoBack"/>
      <w:permStart w:id="29973022" w:edGrp="everyone"/>
      <w:tr w:rsidR="005352C3" w:rsidRPr="005352C3" w:rsidTr="005352C3">
        <w:tc>
          <w:tcPr>
            <w:tcW w:w="5000" w:type="pct"/>
            <w:gridSpan w:val="4"/>
            <w:hideMark/>
          </w:tcPr>
          <w:p w:rsidR="005352C3" w:rsidRPr="005352C3" w:rsidRDefault="002A7D3F" w:rsidP="00406CBD">
            <w:pPr>
              <w:spacing w:before="240"/>
              <w:jc w:val="center"/>
              <w:rPr>
                <w:b/>
                <w:sz w:val="28"/>
                <w:szCs w:val="24"/>
              </w:rPr>
            </w:pPr>
            <w:sdt>
              <w:sdtPr>
                <w:rPr>
                  <w:b/>
                  <w:sz w:val="28"/>
                  <w:szCs w:val="28"/>
                </w:rPr>
                <w:alias w:val="Заголовок постановления"/>
                <w:tag w:val="Заголовок постановления"/>
                <w:id w:val="-1022160504"/>
                <w:lock w:val="sdtLocked"/>
                <w:placeholder>
                  <w:docPart w:val="DefaultPlaceholder_1081868574"/>
                </w:placeholder>
                <w:text/>
              </w:sdtPr>
              <w:sdtEndPr/>
              <w:sdtContent>
                <w:r w:rsidR="00653EBF" w:rsidRPr="00653EBF">
                  <w:rPr>
                    <w:b/>
                    <w:sz w:val="28"/>
                    <w:szCs w:val="28"/>
                  </w:rPr>
                  <w:t>О внесении изменений</w:t>
                </w:r>
                <w:r w:rsidR="008A5352">
                  <w:rPr>
                    <w:b/>
                    <w:sz w:val="28"/>
                    <w:szCs w:val="28"/>
                  </w:rPr>
                  <w:t xml:space="preserve"> и дополнений</w:t>
                </w:r>
                <w:r w:rsidR="00653EBF" w:rsidRPr="00653EBF">
                  <w:rPr>
                    <w:b/>
                    <w:sz w:val="28"/>
                    <w:szCs w:val="28"/>
                  </w:rPr>
                  <w:t xml:space="preserve"> в постановление администрации района от </w:t>
                </w:r>
                <w:r w:rsidR="00406CBD">
                  <w:rPr>
                    <w:b/>
                    <w:sz w:val="28"/>
                    <w:szCs w:val="28"/>
                  </w:rPr>
                  <w:t>10.11.2016 № 333</w:t>
                </w:r>
                <w:r w:rsidR="00653EBF" w:rsidRPr="00653EBF">
                  <w:rPr>
                    <w:b/>
                    <w:sz w:val="28"/>
                    <w:szCs w:val="28"/>
                  </w:rPr>
                  <w:t xml:space="preserve"> «Об утверждении административного регламента предо</w:t>
                </w:r>
                <w:r w:rsidR="00406CBD">
                  <w:rPr>
                    <w:b/>
                    <w:sz w:val="28"/>
                    <w:szCs w:val="28"/>
                  </w:rPr>
                  <w:t>ставления муниципальной услуги «Передача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w:t>
                </w:r>
                <w:r w:rsidR="00653EBF" w:rsidRPr="00653EBF">
                  <w:rPr>
                    <w:b/>
                    <w:sz w:val="28"/>
                    <w:szCs w:val="28"/>
                  </w:rPr>
                  <w:t xml:space="preserve">» </w:t>
                </w:r>
              </w:sdtContent>
            </w:sdt>
            <w:bookmarkEnd w:id="0"/>
            <w:permEnd w:id="29973022"/>
          </w:p>
        </w:tc>
      </w:tr>
    </w:tbl>
    <w:p w:rsidR="00830E27" w:rsidRPr="00F92510" w:rsidRDefault="00830E27">
      <w:pPr>
        <w:jc w:val="both"/>
        <w:rPr>
          <w:sz w:val="28"/>
          <w:szCs w:val="28"/>
        </w:rPr>
      </w:pPr>
    </w:p>
    <w:permStart w:id="527441268" w:edGrp="everyone"/>
    <w:p w:rsidR="00830E27" w:rsidRDefault="002A7D3F" w:rsidP="00C000C8">
      <w:pPr>
        <w:spacing w:after="240"/>
        <w:ind w:firstLine="567"/>
        <w:jc w:val="both"/>
        <w:rPr>
          <w:spacing w:val="40"/>
          <w:sz w:val="28"/>
          <w:szCs w:val="28"/>
        </w:rPr>
      </w:pPr>
      <w:sdt>
        <w:sdtPr>
          <w:rPr>
            <w:sz w:val="28"/>
          </w:rPr>
          <w:alias w:val="Констатирующая часть"/>
          <w:tag w:val="Констатирующая часть"/>
          <w:id w:val="28846650"/>
          <w:lock w:val="sdtLocked"/>
          <w:placeholder>
            <w:docPart w:val="DefaultPlaceholder_1081868574"/>
          </w:placeholder>
          <w:text/>
        </w:sdtPr>
        <w:sdtEndPr/>
        <w:sdtContent>
          <w:r w:rsidR="00A77F99" w:rsidRPr="00A567C6">
            <w:rPr>
              <w:sz w:val="28"/>
            </w:rPr>
            <w:t>В целях приведения в соответствие с действующим законодательством Российской Федерации</w:t>
          </w:r>
          <w:r w:rsidR="00A77F99">
            <w:rPr>
              <w:sz w:val="28"/>
            </w:rPr>
            <w:t>,</w:t>
          </w:r>
          <w:r w:rsidR="00A77F99" w:rsidRPr="00ED3FF2">
            <w:rPr>
              <w:sz w:val="28"/>
            </w:rPr>
            <w:t xml:space="preserve"> Руководствуясь</w:t>
          </w:r>
          <w:r w:rsidR="00A77F99">
            <w:rPr>
              <w:sz w:val="28"/>
            </w:rPr>
            <w:t xml:space="preserve"> </w:t>
          </w:r>
          <w:r w:rsidR="00A77F99" w:rsidRPr="00ED3FF2">
            <w:rPr>
              <w:sz w:val="28"/>
            </w:rPr>
            <w:t>Федеральным законом от 27.07.2010 № 210-ФЗ «Об организации предоставления государственных и муниципальных услуг»,</w:t>
          </w:r>
          <w:r w:rsidR="00A77F99">
            <w:rPr>
              <w:sz w:val="28"/>
            </w:rPr>
            <w:t xml:space="preserve"> </w:t>
          </w:r>
          <w:r w:rsidR="00A77F99" w:rsidRPr="00ED3FF2">
            <w:rPr>
              <w:sz w:val="28"/>
            </w:rPr>
            <w:t>Уставом муниципального образования Табунский район Алтайского края</w:t>
          </w:r>
        </w:sdtContent>
      </w:sdt>
      <w:permEnd w:id="527441268"/>
      <w:r w:rsidR="00531734">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531734">
        <w:rPr>
          <w:sz w:val="28"/>
          <w:szCs w:val="28"/>
        </w:rPr>
        <w:t>ю</w:t>
      </w:r>
      <w:r w:rsidR="00830E27" w:rsidRPr="00531734">
        <w:rPr>
          <w:sz w:val="28"/>
          <w:szCs w:val="28"/>
        </w:rPr>
        <w:t>:</w:t>
      </w:r>
    </w:p>
    <w:permStart w:id="1660776674"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72449D" w:rsidRPr="008A5FB0" w:rsidRDefault="00CF642D" w:rsidP="00406CBD">
          <w:pPr>
            <w:pStyle w:val="ab"/>
            <w:numPr>
              <w:ilvl w:val="0"/>
              <w:numId w:val="20"/>
            </w:numPr>
            <w:tabs>
              <w:tab w:val="left" w:pos="851"/>
            </w:tabs>
            <w:spacing w:after="240"/>
            <w:contextualSpacing w:val="0"/>
            <w:jc w:val="both"/>
            <w:rPr>
              <w:sz w:val="28"/>
              <w:szCs w:val="28"/>
            </w:rPr>
          </w:pPr>
          <w:r w:rsidRPr="00CB0B87">
            <w:rPr>
              <w:sz w:val="28"/>
            </w:rPr>
            <w:t xml:space="preserve">Внести </w:t>
          </w:r>
          <w:r w:rsidR="001E1476" w:rsidRPr="00CB0B87">
            <w:rPr>
              <w:sz w:val="28"/>
            </w:rPr>
            <w:t>в</w:t>
          </w:r>
          <w:r w:rsidR="00AC26B6" w:rsidRPr="00CB0B87">
            <w:rPr>
              <w:sz w:val="28"/>
            </w:rPr>
            <w:t xml:space="preserve"> административный регламент</w:t>
          </w:r>
          <w:r w:rsidRPr="00CB0B87">
            <w:rPr>
              <w:sz w:val="28"/>
            </w:rPr>
            <w:t xml:space="preserve"> «</w:t>
          </w:r>
          <w:r w:rsidR="00406CBD" w:rsidRPr="00406CBD">
            <w:rPr>
              <w:sz w:val="28"/>
            </w:rPr>
            <w:t>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w:t>
          </w:r>
          <w:r w:rsidR="00AC26B6" w:rsidRPr="00CB0B87">
            <w:rPr>
              <w:sz w:val="28"/>
            </w:rPr>
            <w:t>» (далее –</w:t>
          </w:r>
          <w:r w:rsidR="001619B2" w:rsidRPr="00CB0B87">
            <w:rPr>
              <w:sz w:val="28"/>
            </w:rPr>
            <w:t xml:space="preserve"> Р</w:t>
          </w:r>
          <w:r w:rsidR="00AC26B6" w:rsidRPr="00CB0B87">
            <w:rPr>
              <w:sz w:val="28"/>
            </w:rPr>
            <w:t xml:space="preserve">егламент), утвержденный постановлением администрации района от </w:t>
          </w:r>
          <w:r w:rsidR="00406CBD">
            <w:rPr>
              <w:sz w:val="28"/>
            </w:rPr>
            <w:t>10.11.2016</w:t>
          </w:r>
          <w:r w:rsidR="00AC26B6" w:rsidRPr="00CB0B87">
            <w:rPr>
              <w:sz w:val="28"/>
            </w:rPr>
            <w:t xml:space="preserve"> № </w:t>
          </w:r>
          <w:r w:rsidR="00406CBD">
            <w:rPr>
              <w:sz w:val="28"/>
            </w:rPr>
            <w:t>333</w:t>
          </w:r>
          <w:r w:rsidR="00AC26B6" w:rsidRPr="00CB0B87">
            <w:rPr>
              <w:sz w:val="28"/>
            </w:rPr>
            <w:t xml:space="preserve"> «</w:t>
          </w:r>
          <w:r w:rsidR="00406CBD" w:rsidRPr="00406CBD">
            <w:rPr>
              <w:sz w:val="28"/>
            </w:rPr>
            <w:t>Об утверждении административного регламента предоставления муниципальной услуги «Передача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w:t>
          </w:r>
          <w:r w:rsidR="001E1476" w:rsidRPr="00CB0B87">
            <w:rPr>
              <w:sz w:val="28"/>
            </w:rPr>
            <w:t xml:space="preserve"> следующ</w:t>
          </w:r>
          <w:r w:rsidR="003F4399" w:rsidRPr="00CB0B87">
            <w:rPr>
              <w:sz w:val="28"/>
            </w:rPr>
            <w:t>и</w:t>
          </w:r>
          <w:r w:rsidR="001E1476" w:rsidRPr="00CB0B87">
            <w:rPr>
              <w:sz w:val="28"/>
            </w:rPr>
            <w:t>е изменени</w:t>
          </w:r>
          <w:r w:rsidR="003F4399" w:rsidRPr="00CB0B87">
            <w:rPr>
              <w:sz w:val="28"/>
            </w:rPr>
            <w:t>я</w:t>
          </w:r>
          <w:r w:rsidR="008A5352" w:rsidRPr="00CB0B87">
            <w:rPr>
              <w:sz w:val="28"/>
            </w:rPr>
            <w:t xml:space="preserve"> и дополнения</w:t>
          </w:r>
          <w:r w:rsidR="001E1476" w:rsidRPr="00CB0B87">
            <w:rPr>
              <w:sz w:val="28"/>
            </w:rPr>
            <w:t>:</w:t>
          </w:r>
        </w:p>
        <w:p w:rsidR="001A3132" w:rsidRDefault="008A5FB0" w:rsidP="008974EF">
          <w:pPr>
            <w:pStyle w:val="ab"/>
            <w:tabs>
              <w:tab w:val="left" w:pos="851"/>
            </w:tabs>
            <w:ind w:left="360"/>
            <w:contextualSpacing w:val="0"/>
            <w:jc w:val="both"/>
            <w:rPr>
              <w:sz w:val="28"/>
              <w:szCs w:val="28"/>
            </w:rPr>
          </w:pPr>
          <w:r>
            <w:rPr>
              <w:sz w:val="28"/>
              <w:szCs w:val="28"/>
            </w:rPr>
            <w:t>1.1.</w:t>
          </w:r>
          <w:r w:rsidRPr="008A440D">
            <w:rPr>
              <w:szCs w:val="28"/>
            </w:rPr>
            <w:t xml:space="preserve"> </w:t>
          </w:r>
          <w:r>
            <w:rPr>
              <w:rStyle w:val="31"/>
              <w:szCs w:val="28"/>
            </w:rPr>
            <w:t xml:space="preserve"> </w:t>
          </w:r>
          <w:r w:rsidR="001A3132">
            <w:rPr>
              <w:sz w:val="28"/>
              <w:szCs w:val="28"/>
            </w:rPr>
            <w:t>Пункт 2.1</w:t>
          </w:r>
          <w:r w:rsidR="001C47EE">
            <w:rPr>
              <w:sz w:val="28"/>
              <w:szCs w:val="28"/>
            </w:rPr>
            <w:t>7</w:t>
          </w:r>
          <w:r w:rsidR="001A3132">
            <w:rPr>
              <w:sz w:val="28"/>
              <w:szCs w:val="28"/>
            </w:rPr>
            <w:t>.2 Регламента дополнить абзацем де</w:t>
          </w:r>
          <w:r w:rsidR="001C47EE">
            <w:rPr>
              <w:sz w:val="28"/>
              <w:szCs w:val="28"/>
            </w:rPr>
            <w:t>ся</w:t>
          </w:r>
          <w:r w:rsidR="001A3132">
            <w:rPr>
              <w:sz w:val="28"/>
              <w:szCs w:val="28"/>
            </w:rPr>
            <w:t xml:space="preserve">тым следующего содержания: </w:t>
          </w:r>
        </w:p>
        <w:p w:rsidR="001A3132" w:rsidRPr="001A3132" w:rsidRDefault="001A3132" w:rsidP="00CA347F">
          <w:pPr>
            <w:pStyle w:val="ab"/>
            <w:tabs>
              <w:tab w:val="left" w:pos="284"/>
            </w:tabs>
            <w:ind w:left="360" w:firstLine="66"/>
            <w:jc w:val="both"/>
            <w:rPr>
              <w:sz w:val="28"/>
              <w:szCs w:val="28"/>
            </w:rPr>
          </w:pPr>
          <w:r w:rsidRPr="001A3132">
            <w:rPr>
              <w:sz w:val="28"/>
              <w:szCs w:val="28"/>
            </w:rPr>
            <w:t xml:space="preserve">«На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 </w:t>
          </w:r>
        </w:p>
        <w:p w:rsidR="008D1532" w:rsidRPr="008A440D" w:rsidRDefault="008D1532" w:rsidP="008D1532">
          <w:pPr>
            <w:tabs>
              <w:tab w:val="left" w:pos="284"/>
            </w:tabs>
            <w:ind w:left="426"/>
            <w:jc w:val="both"/>
            <w:rPr>
              <w:sz w:val="28"/>
              <w:szCs w:val="28"/>
            </w:rPr>
          </w:pPr>
        </w:p>
        <w:p w:rsidR="008D1532" w:rsidRDefault="008D1532" w:rsidP="008D1532">
          <w:pPr>
            <w:widowControl w:val="0"/>
            <w:spacing w:line="240" w:lineRule="exact"/>
            <w:ind w:firstLine="426"/>
            <w:jc w:val="both"/>
            <w:rPr>
              <w:sz w:val="28"/>
              <w:szCs w:val="28"/>
            </w:rPr>
          </w:pPr>
          <w:r>
            <w:rPr>
              <w:sz w:val="28"/>
              <w:szCs w:val="28"/>
            </w:rPr>
            <w:t>1.</w:t>
          </w:r>
          <w:r w:rsidR="008974EF">
            <w:rPr>
              <w:sz w:val="28"/>
              <w:szCs w:val="28"/>
            </w:rPr>
            <w:t>2</w:t>
          </w:r>
          <w:r>
            <w:rPr>
              <w:sz w:val="28"/>
              <w:szCs w:val="28"/>
            </w:rPr>
            <w:t>. Р</w:t>
          </w:r>
          <w:r>
            <w:rPr>
              <w:spacing w:val="-4"/>
              <w:sz w:val="28"/>
              <w:szCs w:val="28"/>
            </w:rPr>
            <w:t xml:space="preserve">аздел </w:t>
          </w:r>
          <w:r>
            <w:rPr>
              <w:spacing w:val="-4"/>
              <w:sz w:val="28"/>
              <w:szCs w:val="28"/>
              <w:lang w:val="en-US"/>
            </w:rPr>
            <w:t>V</w:t>
          </w:r>
          <w:r w:rsidRPr="005036E8">
            <w:rPr>
              <w:spacing w:val="-4"/>
              <w:sz w:val="28"/>
              <w:szCs w:val="28"/>
            </w:rPr>
            <w:t xml:space="preserve"> </w:t>
          </w:r>
          <w:r>
            <w:rPr>
              <w:spacing w:val="-4"/>
              <w:sz w:val="28"/>
              <w:szCs w:val="28"/>
            </w:rPr>
            <w:t>Регламента</w:t>
          </w:r>
          <w:r>
            <w:rPr>
              <w:sz w:val="28"/>
              <w:szCs w:val="28"/>
            </w:rPr>
            <w:t xml:space="preserve"> изложить в следующей редакции:</w:t>
          </w:r>
        </w:p>
        <w:p w:rsidR="008D1532" w:rsidRDefault="008D1532" w:rsidP="008D1532">
          <w:pPr>
            <w:widowControl w:val="0"/>
            <w:spacing w:line="240" w:lineRule="exact"/>
            <w:ind w:firstLine="426"/>
            <w:jc w:val="both"/>
            <w:rPr>
              <w:sz w:val="28"/>
              <w:szCs w:val="28"/>
            </w:rPr>
          </w:pPr>
        </w:p>
        <w:p w:rsidR="008D1532" w:rsidRDefault="008D1532" w:rsidP="008D1532">
          <w:pPr>
            <w:widowControl w:val="0"/>
            <w:spacing w:line="240" w:lineRule="exact"/>
            <w:jc w:val="center"/>
            <w:rPr>
              <w:sz w:val="23"/>
              <w:szCs w:val="23"/>
            </w:rPr>
          </w:pPr>
          <w:r>
            <w:rPr>
              <w:sz w:val="28"/>
              <w:szCs w:val="28"/>
            </w:rPr>
            <w:t>«</w:t>
          </w:r>
          <w:r w:rsidRPr="00274B65">
            <w:rPr>
              <w:sz w:val="28"/>
              <w:szCs w:val="28"/>
              <w:lang w:val="en-US"/>
            </w:rPr>
            <w:t>V</w:t>
          </w:r>
          <w:r w:rsidRPr="00274B65">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7038A7">
            <w:rPr>
              <w:rStyle w:val="af7"/>
              <w:sz w:val="28"/>
              <w:szCs w:val="28"/>
            </w:rPr>
            <w:footnoteReference w:id="1"/>
          </w:r>
          <w:r w:rsidRPr="00274B65">
            <w:rPr>
              <w:sz w:val="28"/>
              <w:szCs w:val="28"/>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r w:rsidRPr="00274B65">
            <w:rPr>
              <w:sz w:val="28"/>
              <w:szCs w:val="28"/>
            </w:rPr>
            <w:lastRenderedPageBreak/>
            <w:t>работников</w:t>
          </w:r>
        </w:p>
        <w:p w:rsidR="008D1532" w:rsidRDefault="008D1532" w:rsidP="008D1532">
          <w:pPr>
            <w:widowControl w:val="0"/>
            <w:ind w:right="79"/>
            <w:jc w:val="center"/>
            <w:rPr>
              <w:sz w:val="23"/>
              <w:szCs w:val="23"/>
            </w:rPr>
          </w:pP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5.2. Заявитель может обратиться с жалобой, в том числе в следующих случаях:</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1) нарушение срока регистрации запроса заявителя о предоставлении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2) нарушение срока предоставления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8) нарушение срока или порядка выдачи документов по результатам предоставления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C0194C">
            <w:rPr>
              <w:sz w:val="28"/>
              <w:szCs w:val="28"/>
            </w:rPr>
            <w:lastRenderedPageBreak/>
            <w:t>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5.3. Общие требования к порядку подачи и рассмотрения жалобы.</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Жалоба на действия (бездействие) и решения руководителя органа местного самоуправления направляется главе муниципального образования. </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5.3.2.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lastRenderedPageBreak/>
            <w:t>5.3.3. В электронном виде жалоба может быть подана заявителем посредством:</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а) официального сайта органа местного самоуправления в информационно-телекоммуникационной сети «Интернет»;</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б) Единого портала государственных и муниципальных услуг (функций);</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в) портала досудебного обжалования (do.gosuslugi.ru).</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Время приема жалоб совпадает со временем предоставления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доверенность, оформленная в соответствии с действующим законодательством Российской Федерации;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5.9. Срок рассмотрения жалобы исчисляется со дня регистрации жалобы в Управлении.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5.10. Жалоба должна содержать:</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w:t>
          </w:r>
          <w:r w:rsidRPr="00C0194C">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5.11. Орган местного самоуправления обеспечивает:</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оснащение мест приема жалоб;</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5.14. По результатам рассмотрения жалобы принимает</w:t>
          </w:r>
          <w:r>
            <w:rPr>
              <w:sz w:val="28"/>
              <w:szCs w:val="28"/>
            </w:rPr>
            <w:t>ся</w:t>
          </w:r>
          <w:r w:rsidRPr="00C0194C">
            <w:rPr>
              <w:sz w:val="28"/>
              <w:szCs w:val="28"/>
            </w:rPr>
            <w:t xml:space="preserve"> одно из следующих решений:</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lastRenderedPageBreak/>
            <w:t>1) жалоб</w:t>
          </w:r>
          <w:r>
            <w:rPr>
              <w:sz w:val="28"/>
              <w:szCs w:val="28"/>
            </w:rPr>
            <w:t>а удовлетворяется</w:t>
          </w:r>
          <w:r w:rsidRPr="00C0194C">
            <w:rPr>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2) в удовлетворении жалобы</w:t>
          </w:r>
          <w:r>
            <w:rPr>
              <w:sz w:val="28"/>
              <w:szCs w:val="28"/>
            </w:rPr>
            <w:t xml:space="preserve"> отказывается</w:t>
          </w:r>
          <w:r w:rsidRPr="00C0194C">
            <w:rPr>
              <w:sz w:val="28"/>
              <w:szCs w:val="28"/>
            </w:rPr>
            <w:t>.</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5.17. Исчерпывающий перечень оснований не давать ответ заявителю, не направлять ответ по существу:</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 xml:space="preserve">текст письменной жалобы не поддается прочтению. В указанном случае в течение семи дней со дня регистрации жалобы заявителю сообщается о </w:t>
          </w:r>
          <w:r w:rsidRPr="00C0194C">
            <w:rPr>
              <w:sz w:val="28"/>
              <w:szCs w:val="28"/>
            </w:rPr>
            <w:lastRenderedPageBreak/>
            <w:t>невозможности рассмотреть жалобу по существу, если его фамилия и почтовый адрес поддаются прочтению;</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D1532" w:rsidRPr="00C0194C"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D1532" w:rsidRDefault="008D1532" w:rsidP="008D1532">
          <w:pPr>
            <w:pBdr>
              <w:top w:val="none" w:sz="4" w:space="0" w:color="000000"/>
              <w:left w:val="none" w:sz="4" w:space="0" w:color="000000"/>
              <w:bottom w:val="none" w:sz="4" w:space="0" w:color="000000"/>
              <w:right w:val="none" w:sz="4" w:space="0" w:color="000000"/>
              <w:between w:val="none" w:sz="4" w:space="0" w:color="000000"/>
            </w:pBdr>
            <w:tabs>
              <w:tab w:val="left" w:pos="567"/>
            </w:tabs>
            <w:ind w:firstLine="284"/>
            <w:jc w:val="both"/>
            <w:outlineLvl w:val="2"/>
            <w:rPr>
              <w:sz w:val="28"/>
              <w:szCs w:val="28"/>
            </w:rPr>
          </w:pPr>
          <w:r w:rsidRPr="00C0194C">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rPr>
            <w:t>».</w:t>
          </w:r>
        </w:p>
        <w:p w:rsidR="0002579B" w:rsidRDefault="00127899" w:rsidP="00127899">
          <w:pPr>
            <w:autoSpaceDE w:val="0"/>
            <w:autoSpaceDN w:val="0"/>
            <w:adjustRightInd w:val="0"/>
            <w:ind w:left="709" w:hanging="709"/>
            <w:jc w:val="both"/>
            <w:rPr>
              <w:sz w:val="28"/>
              <w:szCs w:val="28"/>
            </w:rPr>
          </w:pPr>
          <w:r>
            <w:rPr>
              <w:sz w:val="28"/>
              <w:szCs w:val="28"/>
            </w:rPr>
            <w:t xml:space="preserve"> </w:t>
          </w:r>
          <w:r w:rsidR="001C44AB">
            <w:rPr>
              <w:sz w:val="28"/>
              <w:szCs w:val="28"/>
            </w:rPr>
            <w:t xml:space="preserve"> </w:t>
          </w:r>
          <w:r>
            <w:rPr>
              <w:sz w:val="28"/>
              <w:szCs w:val="28"/>
            </w:rPr>
            <w:t xml:space="preserve"> </w:t>
          </w:r>
          <w:r w:rsidR="00104956" w:rsidRPr="00104956">
            <w:rPr>
              <w:sz w:val="28"/>
              <w:szCs w:val="28"/>
            </w:rPr>
            <w:t xml:space="preserve"> </w:t>
          </w:r>
          <w:r>
            <w:rPr>
              <w:sz w:val="28"/>
              <w:szCs w:val="28"/>
            </w:rPr>
            <w:t xml:space="preserve"> </w:t>
          </w:r>
          <w:r w:rsidR="009F0C0C">
            <w:rPr>
              <w:sz w:val="23"/>
              <w:szCs w:val="23"/>
            </w:rPr>
            <w:t xml:space="preserve"> </w:t>
          </w:r>
        </w:p>
        <w:p w:rsidR="00AC2404" w:rsidRPr="00AC2404" w:rsidRDefault="00127899" w:rsidP="00127899">
          <w:pPr>
            <w:pStyle w:val="ab"/>
            <w:numPr>
              <w:ilvl w:val="0"/>
              <w:numId w:val="20"/>
            </w:numPr>
            <w:tabs>
              <w:tab w:val="left" w:pos="284"/>
            </w:tabs>
            <w:spacing w:after="240"/>
            <w:ind w:left="357" w:hanging="357"/>
            <w:contextualSpacing w:val="0"/>
            <w:jc w:val="both"/>
            <w:rPr>
              <w:sz w:val="28"/>
              <w:szCs w:val="28"/>
            </w:rPr>
          </w:pPr>
          <w:r>
            <w:rPr>
              <w:sz w:val="28"/>
            </w:rPr>
            <w:t xml:space="preserve">  </w:t>
          </w:r>
          <w:r w:rsidR="00140F6C">
            <w:rPr>
              <w:sz w:val="28"/>
            </w:rPr>
            <w:t>Настоящее постановление опубликовать в установленном порядке и о</w:t>
          </w:r>
          <w:r w:rsidR="00AC2404">
            <w:rPr>
              <w:sz w:val="28"/>
            </w:rPr>
            <w:t>бнародовать на официальном сайте администрации района в информационно-телекомму</w:t>
          </w:r>
          <w:r w:rsidR="003F4399">
            <w:rPr>
              <w:sz w:val="28"/>
            </w:rPr>
            <w:t>ни</w:t>
          </w:r>
          <w:r w:rsidR="00AC2404">
            <w:rPr>
              <w:sz w:val="28"/>
            </w:rPr>
            <w:t>кационной сети «Интернет».</w:t>
          </w:r>
        </w:p>
        <w:p w:rsidR="0037097F" w:rsidRPr="00514A68" w:rsidRDefault="00AC2404" w:rsidP="007358A3">
          <w:pPr>
            <w:pStyle w:val="ab"/>
            <w:numPr>
              <w:ilvl w:val="0"/>
              <w:numId w:val="20"/>
            </w:numPr>
            <w:tabs>
              <w:tab w:val="left" w:pos="851"/>
            </w:tabs>
            <w:spacing w:after="240"/>
            <w:ind w:left="357" w:hanging="357"/>
            <w:contextualSpacing w:val="0"/>
            <w:jc w:val="both"/>
            <w:rPr>
              <w:sz w:val="28"/>
              <w:szCs w:val="28"/>
            </w:rPr>
          </w:pPr>
          <w:r>
            <w:rPr>
              <w:sz w:val="28"/>
            </w:rPr>
            <w:t>Настоящее постановление вступает в силу со дня его официального о</w:t>
          </w:r>
          <w:r w:rsidR="00140F6C">
            <w:rPr>
              <w:sz w:val="28"/>
            </w:rPr>
            <w:t>публикования</w:t>
          </w:r>
          <w:r>
            <w:rPr>
              <w:sz w:val="28"/>
            </w:rPr>
            <w:t>.</w:t>
          </w:r>
        </w:p>
      </w:sdtContent>
    </w:sdt>
    <w:permEnd w:id="1660776674"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663"/>
        <w:gridCol w:w="2691"/>
      </w:tblGrid>
      <w:tr w:rsidR="00284AD6" w:rsidRPr="001344D2" w:rsidTr="002B1F83">
        <w:permStart w:id="145495461" w:edGrp="everyone" w:displacedByCustomXml="next"/>
        <w:sdt>
          <w:sdtPr>
            <w:rPr>
              <w:sz w:val="28"/>
              <w:szCs w:val="28"/>
            </w:rPr>
            <w:alias w:val="Должность"/>
            <w:tag w:val="Выберите должность"/>
            <w:id w:val="444266903"/>
            <w:placeholder>
              <w:docPart w:val="DefaultPlaceholder_1081868575"/>
            </w:placeholder>
            <w:dropDownList>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dropDownList>
          </w:sdtPr>
          <w:sdtEndPr/>
          <w:sdtContent>
            <w:tc>
              <w:tcPr>
                <w:tcW w:w="6663" w:type="dxa"/>
              </w:tcPr>
              <w:p w:rsidR="00284AD6" w:rsidRPr="001344D2" w:rsidRDefault="00D34CC8" w:rsidP="00985BCE">
                <w:pPr>
                  <w:rPr>
                    <w:sz w:val="28"/>
                    <w:szCs w:val="28"/>
                  </w:rPr>
                </w:pPr>
                <w:r>
                  <w:rPr>
                    <w:sz w:val="28"/>
                    <w:szCs w:val="28"/>
                  </w:rPr>
                  <w:t>Глава района</w:t>
                </w:r>
              </w:p>
            </w:tc>
          </w:sdtContent>
        </w:sdt>
        <w:permEnd w:id="145495461" w:displacedByCustomXml="prev"/>
        <w:permStart w:id="1109411432" w:edGrp="everyone" w:displacedByCustomXml="next"/>
        <w:sdt>
          <w:sdtPr>
            <w:rPr>
              <w:rStyle w:val="31"/>
            </w:rPr>
            <w:alias w:val="И.О. Фамилия"/>
            <w:tag w:val="И.О. Фамилия"/>
            <w:id w:val="-697858693"/>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691" w:type="dxa"/>
                <w:vAlign w:val="bottom"/>
              </w:tcPr>
              <w:p w:rsidR="00284AD6" w:rsidRPr="001344D2" w:rsidRDefault="00D34CC8" w:rsidP="009779C9">
                <w:pPr>
                  <w:jc w:val="right"/>
                  <w:rPr>
                    <w:sz w:val="28"/>
                    <w:szCs w:val="28"/>
                  </w:rPr>
                </w:pPr>
                <w:r>
                  <w:rPr>
                    <w:rStyle w:val="31"/>
                  </w:rPr>
                  <w:t>В.С. Швыдкой</w:t>
                </w:r>
              </w:p>
            </w:tc>
          </w:sdtContent>
        </w:sdt>
        <w:permEnd w:id="1109411432" w:displacedByCustomXml="prev"/>
      </w:tr>
    </w:tbl>
    <w:p w:rsidR="00514A68" w:rsidRPr="00EA0C29" w:rsidRDefault="00514A68" w:rsidP="00EA0C29">
      <w:pPr>
        <w:rPr>
          <w:sz w:val="28"/>
          <w:szCs w:val="28"/>
        </w:rPr>
      </w:pPr>
    </w:p>
    <w:sectPr w:rsidR="00514A68" w:rsidRPr="00EA0C29" w:rsidSect="00385A4D">
      <w:footnotePr>
        <w:numStart w:val="2"/>
      </w:footnotePr>
      <w:pgSz w:w="11906" w:h="16838"/>
      <w:pgMar w:top="1134" w:right="851" w:bottom="1134"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3F" w:rsidRDefault="002A7D3F" w:rsidP="00FE3D3A">
      <w:r>
        <w:separator/>
      </w:r>
    </w:p>
  </w:endnote>
  <w:endnote w:type="continuationSeparator" w:id="0">
    <w:p w:rsidR="002A7D3F" w:rsidRDefault="002A7D3F" w:rsidP="00FE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3F" w:rsidRDefault="002A7D3F" w:rsidP="00FE3D3A">
      <w:r>
        <w:separator/>
      </w:r>
    </w:p>
  </w:footnote>
  <w:footnote w:type="continuationSeparator" w:id="0">
    <w:p w:rsidR="002A7D3F" w:rsidRDefault="002A7D3F" w:rsidP="00FE3D3A">
      <w:r>
        <w:continuationSeparator/>
      </w:r>
    </w:p>
  </w:footnote>
  <w:footnote w:id="1">
    <w:p w:rsidR="007038A7" w:rsidRPr="007038A7" w:rsidRDefault="007038A7">
      <w:pPr>
        <w:pStyle w:val="af2"/>
        <w:rPr>
          <w:rFonts w:ascii="Times New Roman" w:hAnsi="Times New Roman"/>
        </w:rPr>
      </w:pPr>
      <w:r w:rsidRPr="007038A7">
        <w:rPr>
          <w:rStyle w:val="af7"/>
          <w:rFonts w:ascii="Times New Roman" w:hAnsi="Times New Roman"/>
        </w:rPr>
        <w:footnoteRef/>
      </w:r>
      <w:r w:rsidRPr="007038A7">
        <w:rPr>
          <w:rFonts w:ascii="Times New Roman" w:hAnsi="Times New Roman"/>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15:restartNumberingAfterBreak="0">
    <w:nsid w:val="09E96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4" w15:restartNumberingAfterBreak="0">
    <w:nsid w:val="0D7F062D"/>
    <w:multiLevelType w:val="hybridMultilevel"/>
    <w:tmpl w:val="35183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0465B"/>
    <w:multiLevelType w:val="hybridMultilevel"/>
    <w:tmpl w:val="D3CA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10A2D"/>
    <w:multiLevelType w:val="multilevel"/>
    <w:tmpl w:val="07AEDFA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749E2"/>
    <w:multiLevelType w:val="hybridMultilevel"/>
    <w:tmpl w:val="44FAAC1E"/>
    <w:lvl w:ilvl="0" w:tplc="0A68AFE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15:restartNumberingAfterBreak="0">
    <w:nsid w:val="33F1543D"/>
    <w:multiLevelType w:val="multilevel"/>
    <w:tmpl w:val="D4A2C78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C0DDE"/>
    <w:multiLevelType w:val="hybridMultilevel"/>
    <w:tmpl w:val="2A763CD0"/>
    <w:lvl w:ilvl="0" w:tplc="729C315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7"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9C632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2B6C6C"/>
    <w:multiLevelType w:val="hybridMultilevel"/>
    <w:tmpl w:val="7D38619C"/>
    <w:lvl w:ilvl="0" w:tplc="47BEB2D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E9965A1"/>
    <w:multiLevelType w:val="hybridMultilevel"/>
    <w:tmpl w:val="4030BBEA"/>
    <w:lvl w:ilvl="0" w:tplc="D21AB07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3"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2AF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637C7F"/>
    <w:multiLevelType w:val="hybridMultilevel"/>
    <w:tmpl w:val="AA7CED6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6"/>
  </w:num>
  <w:num w:numId="4">
    <w:abstractNumId w:val="0"/>
  </w:num>
  <w:num w:numId="5">
    <w:abstractNumId w:val="21"/>
  </w:num>
  <w:num w:numId="6">
    <w:abstractNumId w:val="17"/>
  </w:num>
  <w:num w:numId="7">
    <w:abstractNumId w:val="29"/>
  </w:num>
  <w:num w:numId="8">
    <w:abstractNumId w:val="27"/>
  </w:num>
  <w:num w:numId="9">
    <w:abstractNumId w:val="12"/>
  </w:num>
  <w:num w:numId="10">
    <w:abstractNumId w:val="14"/>
  </w:num>
  <w:num w:numId="11">
    <w:abstractNumId w:val="32"/>
  </w:num>
  <w:num w:numId="12">
    <w:abstractNumId w:val="28"/>
  </w:num>
  <w:num w:numId="13">
    <w:abstractNumId w:val="30"/>
  </w:num>
  <w:num w:numId="14">
    <w:abstractNumId w:val="7"/>
  </w:num>
  <w:num w:numId="15">
    <w:abstractNumId w:val="25"/>
  </w:num>
  <w:num w:numId="16">
    <w:abstractNumId w:val="23"/>
  </w:num>
  <w:num w:numId="17">
    <w:abstractNumId w:val="9"/>
  </w:num>
  <w:num w:numId="18">
    <w:abstractNumId w:val="26"/>
  </w:num>
  <w:num w:numId="19">
    <w:abstractNumId w:val="19"/>
  </w:num>
  <w:num w:numId="20">
    <w:abstractNumId w:val="13"/>
  </w:num>
  <w:num w:numId="21">
    <w:abstractNumId w:val="2"/>
  </w:num>
  <w:num w:numId="22">
    <w:abstractNumId w:val="4"/>
  </w:num>
  <w:num w:numId="23">
    <w:abstractNumId w:val="31"/>
  </w:num>
  <w:num w:numId="24">
    <w:abstractNumId w:val="6"/>
  </w:num>
  <w:num w:numId="25">
    <w:abstractNumId w:val="5"/>
  </w:num>
  <w:num w:numId="26">
    <w:abstractNumId w:val="24"/>
  </w:num>
  <w:num w:numId="27">
    <w:abstractNumId w:val="15"/>
  </w:num>
  <w:num w:numId="28">
    <w:abstractNumId w:val="18"/>
  </w:num>
  <w:num w:numId="29">
    <w:abstractNumId w:val="22"/>
  </w:num>
  <w:num w:numId="30">
    <w:abstractNumId w:val="8"/>
  </w:num>
  <w:num w:numId="31">
    <w:abstractNumId w:val="11"/>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d+gHdncZVyrCfSe3bFtU44dhMK8LcQRukOcZRHUIcvSvA6KW8NLEzWKWucCd3yJVL3JlVFRpM+V5x1oK/Aq9iw==" w:salt="NZ3XqOpqKITAbrXYkrKQaQ=="/>
  <w:defaultTabStop w:val="720"/>
  <w:displayHorizontalDrawingGridEvery w:val="0"/>
  <w:displayVerticalDrawingGridEvery w:val="0"/>
  <w:doNotUseMarginsForDrawingGridOrigin/>
  <w:doNotShadeFormData/>
  <w:noPunctuationKerning/>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2231"/>
    <w:rsid w:val="00006A69"/>
    <w:rsid w:val="00010961"/>
    <w:rsid w:val="000146A9"/>
    <w:rsid w:val="0002083F"/>
    <w:rsid w:val="0002579B"/>
    <w:rsid w:val="00035BA2"/>
    <w:rsid w:val="000479AC"/>
    <w:rsid w:val="0006098E"/>
    <w:rsid w:val="0006703F"/>
    <w:rsid w:val="0007234A"/>
    <w:rsid w:val="000848C9"/>
    <w:rsid w:val="000901C0"/>
    <w:rsid w:val="000912F8"/>
    <w:rsid w:val="00096CAB"/>
    <w:rsid w:val="000A524E"/>
    <w:rsid w:val="000A7B40"/>
    <w:rsid w:val="000B06C8"/>
    <w:rsid w:val="000B1397"/>
    <w:rsid w:val="000C0145"/>
    <w:rsid w:val="000C673E"/>
    <w:rsid w:val="000D5B24"/>
    <w:rsid w:val="000E27A6"/>
    <w:rsid w:val="000F273B"/>
    <w:rsid w:val="00104956"/>
    <w:rsid w:val="00113EC3"/>
    <w:rsid w:val="001155A6"/>
    <w:rsid w:val="00117A7B"/>
    <w:rsid w:val="00127899"/>
    <w:rsid w:val="001313AE"/>
    <w:rsid w:val="001344D2"/>
    <w:rsid w:val="00140751"/>
    <w:rsid w:val="00140F6C"/>
    <w:rsid w:val="00143411"/>
    <w:rsid w:val="00157AFC"/>
    <w:rsid w:val="001619B2"/>
    <w:rsid w:val="00161FA2"/>
    <w:rsid w:val="00164ABE"/>
    <w:rsid w:val="001724D2"/>
    <w:rsid w:val="00185409"/>
    <w:rsid w:val="001944C6"/>
    <w:rsid w:val="00197EA7"/>
    <w:rsid w:val="001A3132"/>
    <w:rsid w:val="001C0A64"/>
    <w:rsid w:val="001C14C2"/>
    <w:rsid w:val="001C44AB"/>
    <w:rsid w:val="001C47CE"/>
    <w:rsid w:val="001C47EE"/>
    <w:rsid w:val="001D515C"/>
    <w:rsid w:val="001E1476"/>
    <w:rsid w:val="001E3305"/>
    <w:rsid w:val="001F4779"/>
    <w:rsid w:val="00200902"/>
    <w:rsid w:val="00226C46"/>
    <w:rsid w:val="0023336E"/>
    <w:rsid w:val="00237FC9"/>
    <w:rsid w:val="0024315F"/>
    <w:rsid w:val="00276A29"/>
    <w:rsid w:val="00284AD6"/>
    <w:rsid w:val="002A0823"/>
    <w:rsid w:val="002A1B4F"/>
    <w:rsid w:val="002A7D3F"/>
    <w:rsid w:val="002B1F83"/>
    <w:rsid w:val="002B44B5"/>
    <w:rsid w:val="002B79E7"/>
    <w:rsid w:val="002C587A"/>
    <w:rsid w:val="002D0B68"/>
    <w:rsid w:val="002D2BAB"/>
    <w:rsid w:val="002D5E0D"/>
    <w:rsid w:val="002E77A5"/>
    <w:rsid w:val="002F0BA5"/>
    <w:rsid w:val="002F5236"/>
    <w:rsid w:val="002F69D3"/>
    <w:rsid w:val="00303980"/>
    <w:rsid w:val="00307D10"/>
    <w:rsid w:val="00321329"/>
    <w:rsid w:val="00324F5F"/>
    <w:rsid w:val="00331129"/>
    <w:rsid w:val="00331DE3"/>
    <w:rsid w:val="00363112"/>
    <w:rsid w:val="00367CA8"/>
    <w:rsid w:val="0037097F"/>
    <w:rsid w:val="003749A6"/>
    <w:rsid w:val="00376248"/>
    <w:rsid w:val="00381AB2"/>
    <w:rsid w:val="00385A4D"/>
    <w:rsid w:val="003A2174"/>
    <w:rsid w:val="003A6070"/>
    <w:rsid w:val="003C4B70"/>
    <w:rsid w:val="003C53FA"/>
    <w:rsid w:val="003C5501"/>
    <w:rsid w:val="003C6E43"/>
    <w:rsid w:val="003D164B"/>
    <w:rsid w:val="003D26D9"/>
    <w:rsid w:val="003D35AB"/>
    <w:rsid w:val="003D4CCB"/>
    <w:rsid w:val="003E23A9"/>
    <w:rsid w:val="003E2E36"/>
    <w:rsid w:val="003E56D4"/>
    <w:rsid w:val="003F4399"/>
    <w:rsid w:val="004004E3"/>
    <w:rsid w:val="00400683"/>
    <w:rsid w:val="00404C74"/>
    <w:rsid w:val="00406CBD"/>
    <w:rsid w:val="00415073"/>
    <w:rsid w:val="004218D3"/>
    <w:rsid w:val="00423915"/>
    <w:rsid w:val="00426928"/>
    <w:rsid w:val="00441999"/>
    <w:rsid w:val="00441CD5"/>
    <w:rsid w:val="00452DF1"/>
    <w:rsid w:val="00456524"/>
    <w:rsid w:val="00490EDE"/>
    <w:rsid w:val="004A5728"/>
    <w:rsid w:val="004B19E2"/>
    <w:rsid w:val="004B55E3"/>
    <w:rsid w:val="004C15AA"/>
    <w:rsid w:val="004C4199"/>
    <w:rsid w:val="004D3465"/>
    <w:rsid w:val="004E62BC"/>
    <w:rsid w:val="004E6D42"/>
    <w:rsid w:val="004E7312"/>
    <w:rsid w:val="00514A68"/>
    <w:rsid w:val="00530B4E"/>
    <w:rsid w:val="00531734"/>
    <w:rsid w:val="005329E4"/>
    <w:rsid w:val="005348DE"/>
    <w:rsid w:val="005352C3"/>
    <w:rsid w:val="0054318F"/>
    <w:rsid w:val="00543B6D"/>
    <w:rsid w:val="00555415"/>
    <w:rsid w:val="00577309"/>
    <w:rsid w:val="005812DA"/>
    <w:rsid w:val="00585744"/>
    <w:rsid w:val="005B57AF"/>
    <w:rsid w:val="005B79B6"/>
    <w:rsid w:val="005C06A4"/>
    <w:rsid w:val="005C4761"/>
    <w:rsid w:val="005D3318"/>
    <w:rsid w:val="005D525B"/>
    <w:rsid w:val="005F1089"/>
    <w:rsid w:val="005F639E"/>
    <w:rsid w:val="005F7741"/>
    <w:rsid w:val="00600BEE"/>
    <w:rsid w:val="00601B8A"/>
    <w:rsid w:val="00605D16"/>
    <w:rsid w:val="0061527F"/>
    <w:rsid w:val="006163F4"/>
    <w:rsid w:val="00616843"/>
    <w:rsid w:val="00630590"/>
    <w:rsid w:val="0063140B"/>
    <w:rsid w:val="0063209C"/>
    <w:rsid w:val="00634309"/>
    <w:rsid w:val="00644B70"/>
    <w:rsid w:val="00645224"/>
    <w:rsid w:val="00647CF0"/>
    <w:rsid w:val="006532F8"/>
    <w:rsid w:val="006538DF"/>
    <w:rsid w:val="00653EBF"/>
    <w:rsid w:val="00663F98"/>
    <w:rsid w:val="00667710"/>
    <w:rsid w:val="006755BE"/>
    <w:rsid w:val="00681581"/>
    <w:rsid w:val="00684CC6"/>
    <w:rsid w:val="00686041"/>
    <w:rsid w:val="00692B8F"/>
    <w:rsid w:val="0069377C"/>
    <w:rsid w:val="00694FF6"/>
    <w:rsid w:val="006A1D6C"/>
    <w:rsid w:val="006A35D8"/>
    <w:rsid w:val="006A7F55"/>
    <w:rsid w:val="006C5A89"/>
    <w:rsid w:val="006D211D"/>
    <w:rsid w:val="006D36A7"/>
    <w:rsid w:val="006F1920"/>
    <w:rsid w:val="007038A7"/>
    <w:rsid w:val="00704626"/>
    <w:rsid w:val="007234B1"/>
    <w:rsid w:val="0072449D"/>
    <w:rsid w:val="00724DA3"/>
    <w:rsid w:val="007358A3"/>
    <w:rsid w:val="00736D09"/>
    <w:rsid w:val="00742FD7"/>
    <w:rsid w:val="00745A78"/>
    <w:rsid w:val="007555CC"/>
    <w:rsid w:val="00761801"/>
    <w:rsid w:val="00767B29"/>
    <w:rsid w:val="00773899"/>
    <w:rsid w:val="00777D85"/>
    <w:rsid w:val="007831C3"/>
    <w:rsid w:val="0079323C"/>
    <w:rsid w:val="00796CBC"/>
    <w:rsid w:val="007972F7"/>
    <w:rsid w:val="007B0864"/>
    <w:rsid w:val="007C0947"/>
    <w:rsid w:val="007D1AF6"/>
    <w:rsid w:val="007D7394"/>
    <w:rsid w:val="007F59DE"/>
    <w:rsid w:val="00801F17"/>
    <w:rsid w:val="008073E4"/>
    <w:rsid w:val="0081094B"/>
    <w:rsid w:val="00810C3F"/>
    <w:rsid w:val="00815320"/>
    <w:rsid w:val="00816900"/>
    <w:rsid w:val="00820AB8"/>
    <w:rsid w:val="00820D54"/>
    <w:rsid w:val="00820F41"/>
    <w:rsid w:val="008302E2"/>
    <w:rsid w:val="00830E27"/>
    <w:rsid w:val="008336B0"/>
    <w:rsid w:val="00840FAA"/>
    <w:rsid w:val="00846E6D"/>
    <w:rsid w:val="00847342"/>
    <w:rsid w:val="0085149A"/>
    <w:rsid w:val="00851A4E"/>
    <w:rsid w:val="00860331"/>
    <w:rsid w:val="00860FCC"/>
    <w:rsid w:val="0086205D"/>
    <w:rsid w:val="00866D25"/>
    <w:rsid w:val="00872538"/>
    <w:rsid w:val="0087254F"/>
    <w:rsid w:val="008907AA"/>
    <w:rsid w:val="008974EF"/>
    <w:rsid w:val="008A5352"/>
    <w:rsid w:val="008A5FB0"/>
    <w:rsid w:val="008A7D10"/>
    <w:rsid w:val="008B284A"/>
    <w:rsid w:val="008B5DC3"/>
    <w:rsid w:val="008C0C36"/>
    <w:rsid w:val="008C14EB"/>
    <w:rsid w:val="008C4A0E"/>
    <w:rsid w:val="008D1532"/>
    <w:rsid w:val="008D2DCC"/>
    <w:rsid w:val="008E5BE0"/>
    <w:rsid w:val="00900C10"/>
    <w:rsid w:val="00902657"/>
    <w:rsid w:val="00903CEA"/>
    <w:rsid w:val="009115B9"/>
    <w:rsid w:val="0092281A"/>
    <w:rsid w:val="00922FD0"/>
    <w:rsid w:val="00930D2F"/>
    <w:rsid w:val="00936A72"/>
    <w:rsid w:val="009500BD"/>
    <w:rsid w:val="00955F68"/>
    <w:rsid w:val="009677C5"/>
    <w:rsid w:val="00970B1C"/>
    <w:rsid w:val="00970FE6"/>
    <w:rsid w:val="009734EE"/>
    <w:rsid w:val="00973AF8"/>
    <w:rsid w:val="0097763D"/>
    <w:rsid w:val="009779C9"/>
    <w:rsid w:val="00983DF8"/>
    <w:rsid w:val="00983E18"/>
    <w:rsid w:val="00985BCE"/>
    <w:rsid w:val="009874F4"/>
    <w:rsid w:val="0099735D"/>
    <w:rsid w:val="009A1B7F"/>
    <w:rsid w:val="009A539B"/>
    <w:rsid w:val="009B7309"/>
    <w:rsid w:val="009C4C36"/>
    <w:rsid w:val="009D1805"/>
    <w:rsid w:val="009D5B8B"/>
    <w:rsid w:val="009F0C0C"/>
    <w:rsid w:val="009F5F32"/>
    <w:rsid w:val="00A012D0"/>
    <w:rsid w:val="00A020EF"/>
    <w:rsid w:val="00A1191B"/>
    <w:rsid w:val="00A11D56"/>
    <w:rsid w:val="00A32EEF"/>
    <w:rsid w:val="00A33B83"/>
    <w:rsid w:val="00A33BB3"/>
    <w:rsid w:val="00A36322"/>
    <w:rsid w:val="00A4418A"/>
    <w:rsid w:val="00A45D62"/>
    <w:rsid w:val="00A61EA4"/>
    <w:rsid w:val="00A72A7A"/>
    <w:rsid w:val="00A741E0"/>
    <w:rsid w:val="00A770A9"/>
    <w:rsid w:val="00A77F99"/>
    <w:rsid w:val="00AA2722"/>
    <w:rsid w:val="00AC0E41"/>
    <w:rsid w:val="00AC2404"/>
    <w:rsid w:val="00AC26B6"/>
    <w:rsid w:val="00AD1B4B"/>
    <w:rsid w:val="00AD6117"/>
    <w:rsid w:val="00AE4DFA"/>
    <w:rsid w:val="00AF1A7F"/>
    <w:rsid w:val="00B22956"/>
    <w:rsid w:val="00B417C3"/>
    <w:rsid w:val="00B43B8F"/>
    <w:rsid w:val="00B52A80"/>
    <w:rsid w:val="00B700AF"/>
    <w:rsid w:val="00B743A0"/>
    <w:rsid w:val="00B8287D"/>
    <w:rsid w:val="00B83D72"/>
    <w:rsid w:val="00B8412B"/>
    <w:rsid w:val="00B9733F"/>
    <w:rsid w:val="00B97C59"/>
    <w:rsid w:val="00BC1D16"/>
    <w:rsid w:val="00BC4ADC"/>
    <w:rsid w:val="00BC6656"/>
    <w:rsid w:val="00BD0822"/>
    <w:rsid w:val="00BD52B8"/>
    <w:rsid w:val="00BD5BE3"/>
    <w:rsid w:val="00BF2A56"/>
    <w:rsid w:val="00BF30A0"/>
    <w:rsid w:val="00BF5823"/>
    <w:rsid w:val="00BF5B2E"/>
    <w:rsid w:val="00C000C8"/>
    <w:rsid w:val="00C03A4C"/>
    <w:rsid w:val="00C03D2A"/>
    <w:rsid w:val="00C0633A"/>
    <w:rsid w:val="00C155D2"/>
    <w:rsid w:val="00C17F7F"/>
    <w:rsid w:val="00C63E24"/>
    <w:rsid w:val="00C75C0E"/>
    <w:rsid w:val="00C805EB"/>
    <w:rsid w:val="00CA347F"/>
    <w:rsid w:val="00CA66F6"/>
    <w:rsid w:val="00CB0B87"/>
    <w:rsid w:val="00CB69C5"/>
    <w:rsid w:val="00CD35EF"/>
    <w:rsid w:val="00CD4D61"/>
    <w:rsid w:val="00CE3B09"/>
    <w:rsid w:val="00CE6C69"/>
    <w:rsid w:val="00CF27E7"/>
    <w:rsid w:val="00CF4987"/>
    <w:rsid w:val="00CF642D"/>
    <w:rsid w:val="00D05AF1"/>
    <w:rsid w:val="00D075A4"/>
    <w:rsid w:val="00D10C5D"/>
    <w:rsid w:val="00D110AD"/>
    <w:rsid w:val="00D1773B"/>
    <w:rsid w:val="00D277DE"/>
    <w:rsid w:val="00D34CC8"/>
    <w:rsid w:val="00D3624F"/>
    <w:rsid w:val="00D407B2"/>
    <w:rsid w:val="00D565C9"/>
    <w:rsid w:val="00D57634"/>
    <w:rsid w:val="00D65CAC"/>
    <w:rsid w:val="00D66B49"/>
    <w:rsid w:val="00D745CB"/>
    <w:rsid w:val="00D77D30"/>
    <w:rsid w:val="00D812F5"/>
    <w:rsid w:val="00D866CE"/>
    <w:rsid w:val="00D931DF"/>
    <w:rsid w:val="00D94133"/>
    <w:rsid w:val="00D95E1D"/>
    <w:rsid w:val="00DA0056"/>
    <w:rsid w:val="00DA14D6"/>
    <w:rsid w:val="00DA4835"/>
    <w:rsid w:val="00DA5276"/>
    <w:rsid w:val="00DA693B"/>
    <w:rsid w:val="00DB3C55"/>
    <w:rsid w:val="00DC23A2"/>
    <w:rsid w:val="00DC268E"/>
    <w:rsid w:val="00DC3E0A"/>
    <w:rsid w:val="00DC69C6"/>
    <w:rsid w:val="00DD6DAA"/>
    <w:rsid w:val="00DF15D9"/>
    <w:rsid w:val="00E02AA8"/>
    <w:rsid w:val="00E03AAC"/>
    <w:rsid w:val="00E168DC"/>
    <w:rsid w:val="00E2361B"/>
    <w:rsid w:val="00E24147"/>
    <w:rsid w:val="00E276C7"/>
    <w:rsid w:val="00E31517"/>
    <w:rsid w:val="00E346E6"/>
    <w:rsid w:val="00E54C69"/>
    <w:rsid w:val="00E55963"/>
    <w:rsid w:val="00E56997"/>
    <w:rsid w:val="00E66AF4"/>
    <w:rsid w:val="00E66E30"/>
    <w:rsid w:val="00E70D23"/>
    <w:rsid w:val="00E75AEE"/>
    <w:rsid w:val="00E80491"/>
    <w:rsid w:val="00E8598D"/>
    <w:rsid w:val="00E92C7E"/>
    <w:rsid w:val="00E94D37"/>
    <w:rsid w:val="00EA0C29"/>
    <w:rsid w:val="00EA1888"/>
    <w:rsid w:val="00EB1F1D"/>
    <w:rsid w:val="00EB40BE"/>
    <w:rsid w:val="00EC0F04"/>
    <w:rsid w:val="00EC44E1"/>
    <w:rsid w:val="00EE7ACB"/>
    <w:rsid w:val="00EF090D"/>
    <w:rsid w:val="00F15AE8"/>
    <w:rsid w:val="00F2699A"/>
    <w:rsid w:val="00F34803"/>
    <w:rsid w:val="00F35658"/>
    <w:rsid w:val="00F37A9B"/>
    <w:rsid w:val="00F42403"/>
    <w:rsid w:val="00F5334B"/>
    <w:rsid w:val="00F57176"/>
    <w:rsid w:val="00F61CEC"/>
    <w:rsid w:val="00F6725C"/>
    <w:rsid w:val="00F67EF8"/>
    <w:rsid w:val="00F7313A"/>
    <w:rsid w:val="00F755AE"/>
    <w:rsid w:val="00F83E63"/>
    <w:rsid w:val="00F846EC"/>
    <w:rsid w:val="00F84B32"/>
    <w:rsid w:val="00F92510"/>
    <w:rsid w:val="00F94836"/>
    <w:rsid w:val="00F96E9A"/>
    <w:rsid w:val="00FB3B4A"/>
    <w:rsid w:val="00FC0F19"/>
    <w:rsid w:val="00FC5400"/>
    <w:rsid w:val="00FE3D3A"/>
    <w:rsid w:val="00FF2998"/>
    <w:rsid w:val="00FF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20E6EA-80B7-4A7E-9BD4-9946D538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5">
    <w:name w:val="Hyperlink"/>
    <w:basedOn w:val="a0"/>
    <w:uiPriority w:val="99"/>
    <w:unhideWhenUsed/>
    <w:rsid w:val="00C0633A"/>
    <w:rPr>
      <w:color w:val="0000FF" w:themeColor="hyperlink"/>
      <w:u w:val="single"/>
    </w:rPr>
  </w:style>
  <w:style w:type="paragraph" w:styleId="21">
    <w:name w:val="Body Text Indent 2"/>
    <w:basedOn w:val="a"/>
    <w:link w:val="22"/>
    <w:unhideWhenUsed/>
    <w:rsid w:val="006F1920"/>
    <w:pPr>
      <w:spacing w:after="120" w:line="480" w:lineRule="auto"/>
      <w:ind w:left="283"/>
    </w:pPr>
  </w:style>
  <w:style w:type="character" w:customStyle="1" w:styleId="22">
    <w:name w:val="Основной текст с отступом 2 Знак"/>
    <w:basedOn w:val="a0"/>
    <w:link w:val="21"/>
    <w:rsid w:val="006F1920"/>
  </w:style>
  <w:style w:type="paragraph" w:customStyle="1" w:styleId="af6">
    <w:name w:val="Таблицы (моноширинный)"/>
    <w:basedOn w:val="a"/>
    <w:next w:val="a"/>
    <w:uiPriority w:val="99"/>
    <w:rsid w:val="00FE3D3A"/>
    <w:pPr>
      <w:autoSpaceDE w:val="0"/>
      <w:autoSpaceDN w:val="0"/>
      <w:adjustRightInd w:val="0"/>
      <w:jc w:val="both"/>
    </w:pPr>
    <w:rPr>
      <w:rFonts w:ascii="Courier New" w:hAnsi="Courier New" w:cs="Courier New"/>
      <w:sz w:val="22"/>
      <w:szCs w:val="22"/>
    </w:rPr>
  </w:style>
  <w:style w:type="paragraph" w:customStyle="1" w:styleId="ConsPlusNonformat">
    <w:name w:val="ConsPlusNonformat"/>
    <w:rsid w:val="00FE3D3A"/>
    <w:pPr>
      <w:autoSpaceDE w:val="0"/>
      <w:autoSpaceDN w:val="0"/>
      <w:adjustRightInd w:val="0"/>
    </w:pPr>
    <w:rPr>
      <w:rFonts w:ascii="Courier New" w:hAnsi="Courier New" w:cs="Courier New"/>
    </w:rPr>
  </w:style>
  <w:style w:type="character" w:styleId="af7">
    <w:name w:val="footnote reference"/>
    <w:rsid w:val="008D1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240797058">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DE17AEC6-713A-4D45-91A8-A23514D20AD2}"/>
      </w:docPartPr>
      <w:docPartBody>
        <w:p w:rsidR="0060438E" w:rsidRDefault="002D55F8">
          <w:r w:rsidRPr="00B66BF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100B5"/>
    <w:rsid w:val="00055BAA"/>
    <w:rsid w:val="0007679C"/>
    <w:rsid w:val="000E08B8"/>
    <w:rsid w:val="0014301B"/>
    <w:rsid w:val="001A603A"/>
    <w:rsid w:val="002130AC"/>
    <w:rsid w:val="00222B4D"/>
    <w:rsid w:val="00250AEB"/>
    <w:rsid w:val="00250E77"/>
    <w:rsid w:val="002571A7"/>
    <w:rsid w:val="002630DF"/>
    <w:rsid w:val="002A5DEA"/>
    <w:rsid w:val="002D55F8"/>
    <w:rsid w:val="002E27F8"/>
    <w:rsid w:val="00331201"/>
    <w:rsid w:val="00353F34"/>
    <w:rsid w:val="003D5B97"/>
    <w:rsid w:val="003F304F"/>
    <w:rsid w:val="00412B8F"/>
    <w:rsid w:val="00417ABD"/>
    <w:rsid w:val="00497591"/>
    <w:rsid w:val="00557328"/>
    <w:rsid w:val="005A3F0A"/>
    <w:rsid w:val="005B72F3"/>
    <w:rsid w:val="005C3032"/>
    <w:rsid w:val="005D0008"/>
    <w:rsid w:val="005D3E21"/>
    <w:rsid w:val="005E76C3"/>
    <w:rsid w:val="0060438E"/>
    <w:rsid w:val="00656E9A"/>
    <w:rsid w:val="00676176"/>
    <w:rsid w:val="006D3878"/>
    <w:rsid w:val="006D5BAB"/>
    <w:rsid w:val="0070373D"/>
    <w:rsid w:val="00795EE4"/>
    <w:rsid w:val="007A0465"/>
    <w:rsid w:val="007C5BDB"/>
    <w:rsid w:val="00801F22"/>
    <w:rsid w:val="008139BC"/>
    <w:rsid w:val="0086767C"/>
    <w:rsid w:val="00980AF3"/>
    <w:rsid w:val="009B2586"/>
    <w:rsid w:val="009C44CB"/>
    <w:rsid w:val="009D3832"/>
    <w:rsid w:val="00A3379F"/>
    <w:rsid w:val="00AD7943"/>
    <w:rsid w:val="00AF01FE"/>
    <w:rsid w:val="00B366E7"/>
    <w:rsid w:val="00B63E62"/>
    <w:rsid w:val="00BC1098"/>
    <w:rsid w:val="00BE44D7"/>
    <w:rsid w:val="00BF4853"/>
    <w:rsid w:val="00C2189D"/>
    <w:rsid w:val="00C3513D"/>
    <w:rsid w:val="00C42871"/>
    <w:rsid w:val="00C9097C"/>
    <w:rsid w:val="00C97A5D"/>
    <w:rsid w:val="00CC35B1"/>
    <w:rsid w:val="00CF6A02"/>
    <w:rsid w:val="00D20D34"/>
    <w:rsid w:val="00D27A5A"/>
    <w:rsid w:val="00D9410A"/>
    <w:rsid w:val="00D97532"/>
    <w:rsid w:val="00D977C5"/>
    <w:rsid w:val="00D97C08"/>
    <w:rsid w:val="00DE4451"/>
    <w:rsid w:val="00E13C82"/>
    <w:rsid w:val="00E27DC5"/>
    <w:rsid w:val="00E62BFD"/>
    <w:rsid w:val="00E64057"/>
    <w:rsid w:val="00E67FA4"/>
    <w:rsid w:val="00E73E63"/>
    <w:rsid w:val="00E83FF2"/>
    <w:rsid w:val="00EA19D2"/>
    <w:rsid w:val="00EC584A"/>
    <w:rsid w:val="00EE354D"/>
    <w:rsid w:val="00FA7E35"/>
    <w:rsid w:val="00FD0B7C"/>
    <w:rsid w:val="00FF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7591"/>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BAEFE10772A2424CAF705371A153927B">
    <w:name w:val="BAEFE10772A2424CAF705371A153927B"/>
    <w:rsid w:val="00D97532"/>
  </w:style>
  <w:style w:type="paragraph" w:customStyle="1" w:styleId="86945DE36F9A4625BF297523557D76C0">
    <w:name w:val="86945DE36F9A4625BF297523557D76C0"/>
    <w:rsid w:val="0049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1FB3-B002-459A-81D2-63DE75A2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2557</Words>
  <Characters>14581</Characters>
  <Application>Microsoft Office Word</Application>
  <DocSecurity>8</DocSecurity>
  <Lines>121</Lines>
  <Paragraphs>34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40</cp:revision>
  <cp:lastPrinted>2022-01-17T08:24:00Z</cp:lastPrinted>
  <dcterms:created xsi:type="dcterms:W3CDTF">2019-03-25T07:48:00Z</dcterms:created>
  <dcterms:modified xsi:type="dcterms:W3CDTF">2022-01-20T07:41:00Z</dcterms:modified>
</cp:coreProperties>
</file>