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25887446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1-08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B52DE9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20.08.2021</w:t>
                </w:r>
              </w:p>
            </w:tc>
          </w:sdtContent>
        </w:sdt>
        <w:permEnd w:id="25887446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151811529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B52DE9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249</w:t>
                </w:r>
              </w:p>
            </w:tc>
          </w:sdtContent>
        </w:sdt>
        <w:permEnd w:id="1151811529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969760902" w:edGrp="everyone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84763C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Style w:val="41"/>
                  </w:rPr>
                  <w:t xml:space="preserve"> О внесении изменений в постановление администрации Табунского района Алтайского края от 2</w:t>
                </w:r>
                <w:r w:rsidR="005456E7">
                  <w:rPr>
                    <w:rStyle w:val="41"/>
                  </w:rPr>
                  <w:t>3.09.2019</w:t>
                </w:r>
                <w:r w:rsidR="001A5EC0">
                  <w:rPr>
                    <w:rStyle w:val="41"/>
                  </w:rPr>
                  <w:t xml:space="preserve"> № 259</w:t>
                </w:r>
                <w:r>
                  <w:rPr>
                    <w:rStyle w:val="41"/>
                  </w:rPr>
                  <w:t xml:space="preserve"> «</w:t>
                </w:r>
                <w:r w:rsidR="005F3775">
                  <w:rPr>
                    <w:rStyle w:val="41"/>
                  </w:rPr>
                  <w:t xml:space="preserve">Об утверждении </w:t>
                </w:r>
                <w:r>
                  <w:rPr>
                    <w:rStyle w:val="41"/>
                  </w:rPr>
                  <w:t>Положения о комиссии по проведению инвентаризации земель сельскохозяйственного назначения, подлежащих трансформации из одного вида угодий в другой на территории Табунского района Алтайского края</w:t>
                </w:r>
                <w:r w:rsidR="0088032D">
                  <w:rPr>
                    <w:rStyle w:val="41"/>
                  </w:rPr>
                  <w:t>»</w:t>
                </w:r>
                <w:r w:rsidR="00FA6DAA">
                  <w:rPr>
                    <w:rStyle w:val="41"/>
                  </w:rPr>
                  <w:t xml:space="preserve"> </w:t>
                </w:r>
              </w:p>
            </w:tc>
          </w:sdtContent>
        </w:sdt>
        <w:permEnd w:id="969760902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299480309" w:edGrp="everyone"/>
    <w:p w:rsidR="00830E27" w:rsidRDefault="009460B2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1A5EC0">
            <w:rPr>
              <w:rStyle w:val="31"/>
            </w:rPr>
            <w:t>С целью акту</w:t>
          </w:r>
          <w:r w:rsidR="0088032D">
            <w:rPr>
              <w:rStyle w:val="31"/>
            </w:rPr>
            <w:t>а</w:t>
          </w:r>
          <w:r w:rsidR="001A5EC0">
            <w:rPr>
              <w:rStyle w:val="31"/>
            </w:rPr>
            <w:t xml:space="preserve">лизации состава постоянно действующей комиссии по проведению инвентаризации земель сельскохозяйственного назначения, подлежащих трансформации из одного вида угодий в другой на территории Табунского района Алтайского края, утвержденной постановлением администрации Табунского района Алтайского края от 23.09.2019 №259 «Об утверждении Положения о комиссии по проведению инвентаризации земель сельскохозяйственного назначения, подлежащих трансформации из одного вида угодий в другой на </w:t>
          </w:r>
          <w:r w:rsidR="00A07DF0">
            <w:rPr>
              <w:rStyle w:val="31"/>
            </w:rPr>
            <w:t>территории Табунского района Алтайского края»</w:t>
          </w:r>
          <w:r w:rsidR="00583164">
            <w:rPr>
              <w:rStyle w:val="31"/>
            </w:rPr>
            <w:t xml:space="preserve"> (далее Постановление)</w:t>
          </w:r>
        </w:sdtContent>
      </w:sdt>
      <w:permEnd w:id="1299480309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456360401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3E1774" w:rsidRDefault="00A07DF0" w:rsidP="00B6533A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</w:rPr>
          </w:pPr>
          <w:r>
            <w:rPr>
              <w:rStyle w:val="31"/>
            </w:rPr>
            <w:t xml:space="preserve">Абзац 2 п.1 </w:t>
          </w:r>
          <w:r w:rsidR="00583164">
            <w:rPr>
              <w:rStyle w:val="31"/>
            </w:rPr>
            <w:t>П</w:t>
          </w:r>
          <w:r>
            <w:rPr>
              <w:rStyle w:val="31"/>
            </w:rPr>
            <w:t xml:space="preserve">остановления </w:t>
          </w:r>
          <w:r w:rsidR="0088032D">
            <w:rPr>
              <w:rStyle w:val="31"/>
            </w:rPr>
            <w:t>изложи</w:t>
          </w:r>
          <w:r>
            <w:rPr>
              <w:rStyle w:val="31"/>
            </w:rPr>
            <w:t>ть в следующей редакции</w:t>
          </w:r>
          <w:r w:rsidR="0084763C">
            <w:rPr>
              <w:sz w:val="28"/>
            </w:rPr>
            <w:t>:</w:t>
          </w:r>
        </w:p>
        <w:p w:rsidR="0084763C" w:rsidRDefault="008C5BF8" w:rsidP="0084763C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</w:rPr>
          </w:pPr>
          <w:r>
            <w:rPr>
              <w:sz w:val="28"/>
            </w:rPr>
            <w:t>«</w:t>
          </w:r>
          <w:r w:rsidR="0084763C">
            <w:rPr>
              <w:sz w:val="28"/>
            </w:rPr>
            <w:t>Постоянные члены комиссии:</w:t>
          </w:r>
        </w:p>
        <w:tbl>
          <w:tblPr>
            <w:tblStyle w:val="a7"/>
            <w:tblW w:w="0" w:type="auto"/>
            <w:tblInd w:w="36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03"/>
            <w:gridCol w:w="2699"/>
            <w:gridCol w:w="425"/>
            <w:gridCol w:w="3957"/>
          </w:tblGrid>
          <w:tr w:rsidR="006E5230" w:rsidTr="001A679C">
            <w:tc>
              <w:tcPr>
                <w:tcW w:w="1903" w:type="dxa"/>
              </w:tcPr>
              <w:p w:rsidR="006E5230" w:rsidRDefault="00E700C4" w:rsidP="0088032D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jc w:val="both"/>
                  <w:rPr>
                    <w:sz w:val="28"/>
                  </w:rPr>
                </w:pPr>
                <w:r>
                  <w:rPr>
                    <w:sz w:val="28"/>
                  </w:rPr>
                  <w:t>п</w:t>
                </w:r>
                <w:r w:rsidR="006E5230">
                  <w:rPr>
                    <w:sz w:val="28"/>
                  </w:rPr>
                  <w:t>редседатель комиссии</w:t>
                </w:r>
              </w:p>
            </w:tc>
            <w:tc>
              <w:tcPr>
                <w:tcW w:w="2699" w:type="dxa"/>
              </w:tcPr>
              <w:p w:rsidR="006E5230" w:rsidRDefault="006E5230" w:rsidP="0084763C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jc w:val="both"/>
                  <w:rPr>
                    <w:sz w:val="28"/>
                  </w:rPr>
                </w:pPr>
                <w:r>
                  <w:rPr>
                    <w:sz w:val="28"/>
                  </w:rPr>
                  <w:t>Герстнер Сергей Владимирович</w:t>
                </w:r>
              </w:p>
            </w:tc>
            <w:tc>
              <w:tcPr>
                <w:tcW w:w="425" w:type="dxa"/>
              </w:tcPr>
              <w:p w:rsidR="006E5230" w:rsidRDefault="006E5230" w:rsidP="006E5230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jc w:val="both"/>
                  <w:rPr>
                    <w:sz w:val="28"/>
                  </w:rPr>
                </w:pPr>
                <w:r>
                  <w:rPr>
                    <w:sz w:val="28"/>
                  </w:rPr>
                  <w:t>–</w:t>
                </w:r>
              </w:p>
            </w:tc>
            <w:tc>
              <w:tcPr>
                <w:tcW w:w="3957" w:type="dxa"/>
              </w:tcPr>
              <w:p w:rsidR="006E5230" w:rsidRDefault="006E5230" w:rsidP="001A679C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jc w:val="both"/>
                  <w:rPr>
                    <w:sz w:val="28"/>
                  </w:rPr>
                </w:pPr>
                <w:r>
                  <w:rPr>
                    <w:sz w:val="28"/>
                  </w:rPr>
                  <w:t>начальник управления сельского хозяйства и продовольствия администрации района</w:t>
                </w:r>
                <w:r w:rsidR="00E700C4">
                  <w:rPr>
                    <w:sz w:val="28"/>
                  </w:rPr>
                  <w:t>;</w:t>
                </w:r>
              </w:p>
            </w:tc>
          </w:tr>
          <w:tr w:rsidR="006E5230" w:rsidTr="001A679C">
            <w:tc>
              <w:tcPr>
                <w:tcW w:w="1903" w:type="dxa"/>
              </w:tcPr>
              <w:p w:rsidR="006E5230" w:rsidRDefault="00E700C4" w:rsidP="0084763C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jc w:val="both"/>
                  <w:rPr>
                    <w:sz w:val="28"/>
                  </w:rPr>
                </w:pPr>
                <w:r>
                  <w:rPr>
                    <w:sz w:val="28"/>
                  </w:rPr>
                  <w:t>з</w:t>
                </w:r>
                <w:r w:rsidR="006E5230">
                  <w:rPr>
                    <w:sz w:val="28"/>
                  </w:rPr>
                  <w:t>аместитель председателя комиссии</w:t>
                </w:r>
              </w:p>
            </w:tc>
            <w:tc>
              <w:tcPr>
                <w:tcW w:w="2699" w:type="dxa"/>
              </w:tcPr>
              <w:p w:rsidR="006E5230" w:rsidRDefault="006E5230" w:rsidP="0084763C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jc w:val="both"/>
                  <w:rPr>
                    <w:sz w:val="28"/>
                  </w:rPr>
                </w:pPr>
                <w:r>
                  <w:rPr>
                    <w:sz w:val="28"/>
                  </w:rPr>
                  <w:t>Тыщенко Наталья Владимировна</w:t>
                </w:r>
              </w:p>
            </w:tc>
            <w:tc>
              <w:tcPr>
                <w:tcW w:w="425" w:type="dxa"/>
              </w:tcPr>
              <w:p w:rsidR="006E5230" w:rsidRDefault="006E5230" w:rsidP="0084763C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jc w:val="both"/>
                  <w:rPr>
                    <w:sz w:val="28"/>
                  </w:rPr>
                </w:pPr>
                <w:r>
                  <w:rPr>
                    <w:sz w:val="28"/>
                  </w:rPr>
                  <w:t>–</w:t>
                </w:r>
              </w:p>
            </w:tc>
            <w:tc>
              <w:tcPr>
                <w:tcW w:w="3957" w:type="dxa"/>
              </w:tcPr>
              <w:p w:rsidR="006E5230" w:rsidRDefault="006E5230" w:rsidP="00E700C4">
                <w:pPr>
                  <w:tabs>
                    <w:tab w:val="left" w:pos="0"/>
                  </w:tabs>
                  <w:spacing w:after="240"/>
                  <w:jc w:val="both"/>
                  <w:rPr>
                    <w:sz w:val="28"/>
                  </w:rPr>
                </w:pPr>
                <w:r w:rsidRPr="006E5230">
                  <w:rPr>
                    <w:sz w:val="28"/>
                  </w:rPr>
                  <w:t>председатель комитета экономике и</w:t>
                </w:r>
                <w:r>
                  <w:rPr>
                    <w:sz w:val="28"/>
                  </w:rPr>
                  <w:t xml:space="preserve"> </w:t>
                </w:r>
                <w:r w:rsidRPr="006E5230">
                  <w:rPr>
                    <w:sz w:val="28"/>
                  </w:rPr>
                  <w:t xml:space="preserve">   управлению муниципальным   имуществом администрации района</w:t>
                </w:r>
                <w:r w:rsidR="00E700C4">
                  <w:rPr>
                    <w:sz w:val="28"/>
                  </w:rPr>
                  <w:t>;</w:t>
                </w:r>
              </w:p>
            </w:tc>
          </w:tr>
          <w:tr w:rsidR="006E5230" w:rsidTr="001A679C">
            <w:tc>
              <w:tcPr>
                <w:tcW w:w="1903" w:type="dxa"/>
              </w:tcPr>
              <w:p w:rsidR="006E5230" w:rsidRDefault="00E700C4" w:rsidP="00E700C4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jc w:val="both"/>
                  <w:rPr>
                    <w:sz w:val="28"/>
                  </w:rPr>
                </w:pPr>
                <w:r>
                  <w:rPr>
                    <w:sz w:val="28"/>
                  </w:rPr>
                  <w:t>с</w:t>
                </w:r>
                <w:r w:rsidR="006E5230">
                  <w:rPr>
                    <w:sz w:val="28"/>
                  </w:rPr>
                  <w:t>екретарь</w:t>
                </w:r>
                <w:r>
                  <w:rPr>
                    <w:sz w:val="28"/>
                  </w:rPr>
                  <w:t xml:space="preserve"> </w:t>
                </w:r>
                <w:r w:rsidR="006E5230">
                  <w:rPr>
                    <w:sz w:val="28"/>
                  </w:rPr>
                  <w:t>комиссии</w:t>
                </w:r>
              </w:p>
            </w:tc>
            <w:tc>
              <w:tcPr>
                <w:tcW w:w="2699" w:type="dxa"/>
              </w:tcPr>
              <w:p w:rsidR="006E5230" w:rsidRDefault="006E5230" w:rsidP="006E5230">
                <w:pPr>
                  <w:pStyle w:val="ab"/>
                  <w:tabs>
                    <w:tab w:val="left" w:pos="0"/>
                  </w:tabs>
                  <w:spacing w:after="240"/>
                  <w:ind w:left="0"/>
                  <w:jc w:val="both"/>
                  <w:rPr>
                    <w:sz w:val="28"/>
                  </w:rPr>
                </w:pPr>
                <w:proofErr w:type="spellStart"/>
                <w:r>
                  <w:rPr>
                    <w:sz w:val="28"/>
                  </w:rPr>
                  <w:t>Гайслер</w:t>
                </w:r>
                <w:proofErr w:type="spellEnd"/>
                <w:r>
                  <w:rPr>
                    <w:sz w:val="28"/>
                  </w:rPr>
                  <w:t xml:space="preserve"> Ольга Александровна</w:t>
                </w:r>
              </w:p>
              <w:p w:rsidR="006E5230" w:rsidRDefault="006E5230" w:rsidP="006E5230">
                <w:pPr>
                  <w:pStyle w:val="ab"/>
                  <w:tabs>
                    <w:tab w:val="left" w:pos="0"/>
                  </w:tabs>
                  <w:spacing w:after="240"/>
                  <w:ind w:left="0"/>
                  <w:jc w:val="both"/>
                  <w:rPr>
                    <w:sz w:val="28"/>
                  </w:rPr>
                </w:pPr>
              </w:p>
            </w:tc>
            <w:tc>
              <w:tcPr>
                <w:tcW w:w="425" w:type="dxa"/>
              </w:tcPr>
              <w:p w:rsidR="006E5230" w:rsidRDefault="006E5230" w:rsidP="0084763C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jc w:val="both"/>
                  <w:rPr>
                    <w:sz w:val="28"/>
                  </w:rPr>
                </w:pPr>
                <w:r>
                  <w:rPr>
                    <w:sz w:val="28"/>
                  </w:rPr>
                  <w:t>–</w:t>
                </w:r>
              </w:p>
            </w:tc>
            <w:tc>
              <w:tcPr>
                <w:tcW w:w="3957" w:type="dxa"/>
              </w:tcPr>
              <w:p w:rsidR="006E5230" w:rsidRDefault="006E5230" w:rsidP="00E700C4">
                <w:pPr>
                  <w:tabs>
                    <w:tab w:val="left" w:pos="0"/>
                  </w:tabs>
                  <w:spacing w:after="240"/>
                  <w:jc w:val="both"/>
                  <w:rPr>
                    <w:sz w:val="28"/>
                  </w:rPr>
                </w:pPr>
                <w:r w:rsidRPr="006E5230">
                  <w:rPr>
                    <w:sz w:val="28"/>
                  </w:rPr>
                  <w:t>главный специалист комитета по экономике и управлению муниципальным имуществом администрации района</w:t>
                </w:r>
                <w:r w:rsidR="00E700C4">
                  <w:rPr>
                    <w:sz w:val="28"/>
                  </w:rPr>
                  <w:t>;</w:t>
                </w:r>
              </w:p>
            </w:tc>
          </w:tr>
          <w:tr w:rsidR="006E5230" w:rsidTr="001A679C">
            <w:trPr>
              <w:trHeight w:val="923"/>
            </w:trPr>
            <w:tc>
              <w:tcPr>
                <w:tcW w:w="1903" w:type="dxa"/>
              </w:tcPr>
              <w:p w:rsidR="006E5230" w:rsidRPr="008C5BF8" w:rsidRDefault="00E700C4" w:rsidP="008C5BF8">
                <w:pPr>
                  <w:tabs>
                    <w:tab w:val="left" w:pos="851"/>
                  </w:tabs>
                  <w:spacing w:after="240"/>
                  <w:jc w:val="both"/>
                  <w:rPr>
                    <w:sz w:val="28"/>
                  </w:rPr>
                </w:pPr>
                <w:r>
                  <w:rPr>
                    <w:sz w:val="28"/>
                  </w:rPr>
                  <w:t>ч</w:t>
                </w:r>
                <w:r w:rsidR="006E5230" w:rsidRPr="008C5BF8">
                  <w:rPr>
                    <w:sz w:val="28"/>
                  </w:rPr>
                  <w:t>лены комиссии</w:t>
                </w:r>
              </w:p>
              <w:p w:rsidR="006E5230" w:rsidRDefault="006E5230" w:rsidP="0084763C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jc w:val="both"/>
                  <w:rPr>
                    <w:sz w:val="28"/>
                  </w:rPr>
                </w:pPr>
              </w:p>
            </w:tc>
            <w:tc>
              <w:tcPr>
                <w:tcW w:w="2699" w:type="dxa"/>
              </w:tcPr>
              <w:p w:rsidR="006E5230" w:rsidRDefault="006E5230" w:rsidP="006E5230">
                <w:pPr>
                  <w:pStyle w:val="ab"/>
                  <w:tabs>
                    <w:tab w:val="left" w:pos="851"/>
                  </w:tabs>
                  <w:spacing w:after="240"/>
                  <w:ind w:left="0" w:firstLine="34"/>
                  <w:rPr>
                    <w:sz w:val="28"/>
                  </w:rPr>
                </w:pPr>
                <w:proofErr w:type="spellStart"/>
                <w:r>
                  <w:rPr>
                    <w:sz w:val="28"/>
                  </w:rPr>
                  <w:t>Честенко</w:t>
                </w:r>
                <w:proofErr w:type="spellEnd"/>
                <w:r>
                  <w:rPr>
                    <w:sz w:val="28"/>
                  </w:rPr>
                  <w:t xml:space="preserve"> Татьяна Геннадьевна</w:t>
                </w:r>
              </w:p>
              <w:p w:rsidR="006E5230" w:rsidRDefault="006E5230" w:rsidP="006E5230">
                <w:pPr>
                  <w:pStyle w:val="ab"/>
                  <w:tabs>
                    <w:tab w:val="left" w:pos="34"/>
                  </w:tabs>
                  <w:spacing w:after="240"/>
                  <w:ind w:left="0"/>
                  <w:jc w:val="both"/>
                  <w:rPr>
                    <w:sz w:val="28"/>
                  </w:rPr>
                </w:pPr>
              </w:p>
            </w:tc>
            <w:tc>
              <w:tcPr>
                <w:tcW w:w="425" w:type="dxa"/>
              </w:tcPr>
              <w:p w:rsidR="006E5230" w:rsidRDefault="001A679C" w:rsidP="0084763C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jc w:val="both"/>
                  <w:rPr>
                    <w:sz w:val="28"/>
                  </w:rPr>
                </w:pPr>
                <w:r>
                  <w:rPr>
                    <w:sz w:val="28"/>
                  </w:rPr>
                  <w:t>–</w:t>
                </w:r>
              </w:p>
            </w:tc>
            <w:tc>
              <w:tcPr>
                <w:tcW w:w="3957" w:type="dxa"/>
              </w:tcPr>
              <w:p w:rsidR="006E5230" w:rsidRDefault="006E5230" w:rsidP="00583164">
                <w:pPr>
                  <w:tabs>
                    <w:tab w:val="left" w:pos="851"/>
                  </w:tabs>
                  <w:spacing w:after="240"/>
                  <w:jc w:val="both"/>
                  <w:rPr>
                    <w:sz w:val="28"/>
                  </w:rPr>
                </w:pPr>
                <w:r w:rsidRPr="006E5230">
                  <w:rPr>
                    <w:sz w:val="28"/>
                  </w:rPr>
                  <w:t>начальник юридического</w:t>
                </w:r>
                <w:r w:rsidR="00583164">
                  <w:rPr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отдела администрации</w:t>
                </w:r>
                <w:r w:rsidR="00583164">
                  <w:rPr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района</w:t>
                </w:r>
                <w:r w:rsidR="00E700C4">
                  <w:rPr>
                    <w:sz w:val="28"/>
                  </w:rPr>
                  <w:t>;</w:t>
                </w:r>
              </w:p>
            </w:tc>
          </w:tr>
          <w:tr w:rsidR="006E5230" w:rsidTr="001A679C">
            <w:tc>
              <w:tcPr>
                <w:tcW w:w="1903" w:type="dxa"/>
              </w:tcPr>
              <w:p w:rsidR="006E5230" w:rsidRDefault="006E5230" w:rsidP="0084763C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jc w:val="both"/>
                  <w:rPr>
                    <w:sz w:val="28"/>
                  </w:rPr>
                </w:pPr>
              </w:p>
            </w:tc>
            <w:tc>
              <w:tcPr>
                <w:tcW w:w="2699" w:type="dxa"/>
              </w:tcPr>
              <w:p w:rsidR="006E5230" w:rsidRDefault="006E5230" w:rsidP="0084763C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jc w:val="both"/>
                  <w:rPr>
                    <w:sz w:val="28"/>
                  </w:rPr>
                </w:pPr>
              </w:p>
            </w:tc>
            <w:tc>
              <w:tcPr>
                <w:tcW w:w="425" w:type="dxa"/>
              </w:tcPr>
              <w:p w:rsidR="006E5230" w:rsidRDefault="001A679C" w:rsidP="0084763C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jc w:val="both"/>
                  <w:rPr>
                    <w:sz w:val="28"/>
                  </w:rPr>
                </w:pPr>
                <w:r>
                  <w:rPr>
                    <w:sz w:val="28"/>
                  </w:rPr>
                  <w:t>–</w:t>
                </w:r>
              </w:p>
            </w:tc>
            <w:tc>
              <w:tcPr>
                <w:tcW w:w="3957" w:type="dxa"/>
              </w:tcPr>
              <w:p w:rsidR="006E5230" w:rsidRDefault="006E5230" w:rsidP="00583164">
                <w:pPr>
                  <w:pStyle w:val="ab"/>
                  <w:tabs>
                    <w:tab w:val="left" w:pos="0"/>
                  </w:tabs>
                  <w:spacing w:after="240"/>
                  <w:ind w:left="0" w:firstLine="33"/>
                  <w:jc w:val="both"/>
                  <w:rPr>
                    <w:sz w:val="28"/>
                  </w:rPr>
                </w:pPr>
                <w:r>
                  <w:rPr>
                    <w:sz w:val="28"/>
                  </w:rPr>
                  <w:t xml:space="preserve">начальник Табунского отдела ФГБУ </w:t>
                </w:r>
                <w:proofErr w:type="spellStart"/>
                <w:r>
                  <w:rPr>
                    <w:sz w:val="28"/>
                  </w:rPr>
                  <w:t>Россельхозцентра</w:t>
                </w:r>
                <w:proofErr w:type="spellEnd"/>
                <w:r>
                  <w:rPr>
                    <w:sz w:val="28"/>
                  </w:rPr>
                  <w:t xml:space="preserve"> по Алтайскому краю (по согласованию)</w:t>
                </w:r>
                <w:r w:rsidR="00E700C4">
                  <w:rPr>
                    <w:sz w:val="28"/>
                  </w:rPr>
                  <w:t>;</w:t>
                </w:r>
              </w:p>
            </w:tc>
          </w:tr>
          <w:tr w:rsidR="006E5230" w:rsidTr="001A679C">
            <w:tc>
              <w:tcPr>
                <w:tcW w:w="1903" w:type="dxa"/>
              </w:tcPr>
              <w:p w:rsidR="006E5230" w:rsidRDefault="006E5230" w:rsidP="0084763C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jc w:val="both"/>
                  <w:rPr>
                    <w:sz w:val="28"/>
                  </w:rPr>
                </w:pPr>
              </w:p>
            </w:tc>
            <w:tc>
              <w:tcPr>
                <w:tcW w:w="2699" w:type="dxa"/>
              </w:tcPr>
              <w:p w:rsidR="006E5230" w:rsidRDefault="00583164" w:rsidP="0084763C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jc w:val="both"/>
                  <w:rPr>
                    <w:sz w:val="28"/>
                  </w:rPr>
                </w:pPr>
                <w:proofErr w:type="spellStart"/>
                <w:r>
                  <w:rPr>
                    <w:sz w:val="28"/>
                  </w:rPr>
                  <w:t>Потихенский</w:t>
                </w:r>
                <w:proofErr w:type="spellEnd"/>
                <w:r>
                  <w:rPr>
                    <w:sz w:val="28"/>
                  </w:rPr>
                  <w:t xml:space="preserve"> Сергей Николаевич</w:t>
                </w:r>
              </w:p>
            </w:tc>
            <w:tc>
              <w:tcPr>
                <w:tcW w:w="425" w:type="dxa"/>
              </w:tcPr>
              <w:p w:rsidR="006E5230" w:rsidRDefault="001A679C" w:rsidP="0084763C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jc w:val="both"/>
                  <w:rPr>
                    <w:sz w:val="28"/>
                  </w:rPr>
                </w:pPr>
                <w:r>
                  <w:rPr>
                    <w:sz w:val="28"/>
                  </w:rPr>
                  <w:t>–</w:t>
                </w:r>
              </w:p>
            </w:tc>
            <w:tc>
              <w:tcPr>
                <w:tcW w:w="3957" w:type="dxa"/>
              </w:tcPr>
              <w:p w:rsidR="006E5230" w:rsidRDefault="00583164" w:rsidP="00E700C4">
                <w:pPr>
                  <w:pStyle w:val="ab"/>
                  <w:tabs>
                    <w:tab w:val="left" w:pos="0"/>
                  </w:tabs>
                  <w:spacing w:after="240"/>
                  <w:ind w:left="0"/>
                  <w:jc w:val="both"/>
                  <w:rPr>
                    <w:sz w:val="28"/>
                  </w:rPr>
                </w:pPr>
                <w:r>
                  <w:rPr>
                    <w:sz w:val="28"/>
                  </w:rPr>
                  <w:t>г</w:t>
                </w:r>
                <w:r w:rsidRPr="00583164">
                  <w:rPr>
                    <w:sz w:val="28"/>
                  </w:rPr>
                  <w:t xml:space="preserve">осударственный инспектор отдела </w:t>
                </w:r>
                <w:r>
                  <w:rPr>
                    <w:sz w:val="28"/>
                  </w:rPr>
                  <w:t>з</w:t>
                </w:r>
                <w:r w:rsidRPr="00583164">
                  <w:rPr>
                    <w:sz w:val="28"/>
                  </w:rPr>
                  <w:t xml:space="preserve">емельного надзора по Алтайскому краю и республике Алтай </w:t>
                </w:r>
                <w:r w:rsidR="00E700C4">
                  <w:rPr>
                    <w:sz w:val="28"/>
                  </w:rPr>
                  <w:t xml:space="preserve">       </w:t>
                </w:r>
                <w:proofErr w:type="gramStart"/>
                <w:r w:rsidR="00E700C4">
                  <w:rPr>
                    <w:sz w:val="28"/>
                  </w:rPr>
                  <w:t xml:space="preserve">   </w:t>
                </w:r>
                <w:r w:rsidRPr="00583164">
                  <w:rPr>
                    <w:sz w:val="28"/>
                  </w:rPr>
                  <w:t>(</w:t>
                </w:r>
                <w:proofErr w:type="gramEnd"/>
                <w:r w:rsidRPr="00583164">
                  <w:rPr>
                    <w:sz w:val="28"/>
                  </w:rPr>
                  <w:t>по согласованию)</w:t>
                </w:r>
                <w:r w:rsidR="00E700C4">
                  <w:rPr>
                    <w:sz w:val="28"/>
                  </w:rPr>
                  <w:t>;</w:t>
                </w:r>
              </w:p>
            </w:tc>
          </w:tr>
          <w:tr w:rsidR="006E5230" w:rsidTr="001A679C">
            <w:tc>
              <w:tcPr>
                <w:tcW w:w="1903" w:type="dxa"/>
              </w:tcPr>
              <w:p w:rsidR="006E5230" w:rsidRDefault="006E5230" w:rsidP="0084763C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jc w:val="both"/>
                  <w:rPr>
                    <w:sz w:val="28"/>
                  </w:rPr>
                </w:pPr>
              </w:p>
            </w:tc>
            <w:tc>
              <w:tcPr>
                <w:tcW w:w="2699" w:type="dxa"/>
              </w:tcPr>
              <w:p w:rsidR="006E5230" w:rsidRDefault="00583164" w:rsidP="0084763C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jc w:val="both"/>
                  <w:rPr>
                    <w:sz w:val="28"/>
                  </w:rPr>
                </w:pPr>
                <w:proofErr w:type="spellStart"/>
                <w:r>
                  <w:rPr>
                    <w:sz w:val="28"/>
                  </w:rPr>
                  <w:t>Рулева</w:t>
                </w:r>
                <w:proofErr w:type="spellEnd"/>
                <w:r>
                  <w:rPr>
                    <w:sz w:val="28"/>
                  </w:rPr>
                  <w:t xml:space="preserve"> Ольга Ивановна</w:t>
                </w:r>
              </w:p>
            </w:tc>
            <w:tc>
              <w:tcPr>
                <w:tcW w:w="425" w:type="dxa"/>
              </w:tcPr>
              <w:p w:rsidR="006E5230" w:rsidRDefault="001A679C" w:rsidP="0084763C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jc w:val="both"/>
                  <w:rPr>
                    <w:sz w:val="28"/>
                  </w:rPr>
                </w:pPr>
                <w:r>
                  <w:rPr>
                    <w:sz w:val="28"/>
                  </w:rPr>
                  <w:t>–</w:t>
                </w:r>
              </w:p>
            </w:tc>
            <w:tc>
              <w:tcPr>
                <w:tcW w:w="3957" w:type="dxa"/>
              </w:tcPr>
              <w:p w:rsidR="006E5230" w:rsidRDefault="00583164" w:rsidP="00E700C4">
                <w:pPr>
                  <w:tabs>
                    <w:tab w:val="left" w:pos="851"/>
                  </w:tabs>
                  <w:spacing w:after="240"/>
                  <w:jc w:val="both"/>
                  <w:rPr>
                    <w:sz w:val="28"/>
                  </w:rPr>
                </w:pPr>
                <w:r w:rsidRPr="00583164">
                  <w:rPr>
                    <w:sz w:val="28"/>
                  </w:rPr>
                  <w:t>агрохимик по Табунскому</w:t>
                </w:r>
                <w:r>
                  <w:rPr>
                    <w:sz w:val="28"/>
                  </w:rPr>
                  <w:t xml:space="preserve"> району ФГБУ ГСАС «</w:t>
                </w:r>
                <w:proofErr w:type="spellStart"/>
                <w:proofErr w:type="gramStart"/>
                <w:r>
                  <w:rPr>
                    <w:sz w:val="28"/>
                  </w:rPr>
                  <w:t>Кулундинское</w:t>
                </w:r>
                <w:proofErr w:type="spellEnd"/>
                <w:r>
                  <w:rPr>
                    <w:sz w:val="28"/>
                  </w:rPr>
                  <w:t xml:space="preserve">»   </w:t>
                </w:r>
                <w:proofErr w:type="gramEnd"/>
                <w:r>
                  <w:rPr>
                    <w:sz w:val="28"/>
                  </w:rPr>
                  <w:t xml:space="preserve">        (по согласованию)</w:t>
                </w:r>
                <w:r w:rsidR="00E700C4">
                  <w:rPr>
                    <w:sz w:val="28"/>
                  </w:rPr>
                  <w:t>;</w:t>
                </w:r>
              </w:p>
            </w:tc>
          </w:tr>
          <w:tr w:rsidR="006E5230" w:rsidTr="001A679C">
            <w:tc>
              <w:tcPr>
                <w:tcW w:w="1903" w:type="dxa"/>
              </w:tcPr>
              <w:p w:rsidR="006E5230" w:rsidRDefault="006E5230" w:rsidP="0084763C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jc w:val="both"/>
                  <w:rPr>
                    <w:sz w:val="28"/>
                  </w:rPr>
                </w:pPr>
              </w:p>
            </w:tc>
            <w:tc>
              <w:tcPr>
                <w:tcW w:w="2699" w:type="dxa"/>
              </w:tcPr>
              <w:p w:rsidR="00583164" w:rsidRDefault="00583164" w:rsidP="00583164">
                <w:pPr>
                  <w:pStyle w:val="ab"/>
                  <w:tabs>
                    <w:tab w:val="left" w:pos="0"/>
                  </w:tabs>
                  <w:spacing w:after="240"/>
                  <w:ind w:left="0"/>
                  <w:jc w:val="both"/>
                  <w:rPr>
                    <w:sz w:val="28"/>
                  </w:rPr>
                </w:pPr>
                <w:r>
                  <w:rPr>
                    <w:sz w:val="28"/>
                  </w:rPr>
                  <w:t>Запорощенко Роман Владимирович</w:t>
                </w:r>
              </w:p>
              <w:p w:rsidR="006E5230" w:rsidRDefault="006E5230" w:rsidP="0084763C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jc w:val="both"/>
                  <w:rPr>
                    <w:sz w:val="28"/>
                  </w:rPr>
                </w:pPr>
              </w:p>
            </w:tc>
            <w:tc>
              <w:tcPr>
                <w:tcW w:w="425" w:type="dxa"/>
              </w:tcPr>
              <w:p w:rsidR="006E5230" w:rsidRDefault="001A679C" w:rsidP="0084763C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jc w:val="both"/>
                  <w:rPr>
                    <w:sz w:val="28"/>
                  </w:rPr>
                </w:pPr>
                <w:r>
                  <w:rPr>
                    <w:sz w:val="28"/>
                  </w:rPr>
                  <w:t>–</w:t>
                </w:r>
              </w:p>
            </w:tc>
            <w:tc>
              <w:tcPr>
                <w:tcW w:w="3957" w:type="dxa"/>
              </w:tcPr>
              <w:p w:rsidR="006E5230" w:rsidRDefault="00583164" w:rsidP="00E700C4">
                <w:pPr>
                  <w:tabs>
                    <w:tab w:val="left" w:pos="851"/>
                  </w:tabs>
                  <w:spacing w:after="240"/>
                  <w:jc w:val="both"/>
                  <w:rPr>
                    <w:sz w:val="28"/>
                  </w:rPr>
                </w:pPr>
                <w:r w:rsidRPr="00583164">
                  <w:rPr>
                    <w:sz w:val="28"/>
                  </w:rPr>
                  <w:t>председатель постоянной</w:t>
                </w:r>
                <w:r w:rsidR="00E700C4">
                  <w:rPr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комиссии Табунского районного Совета    депутатов по экономике, плану, бюджету</w:t>
                </w:r>
                <w:r w:rsidR="00E700C4">
                  <w:rPr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и аграрным вопросам</w:t>
                </w:r>
                <w:r w:rsidR="00E700C4">
                  <w:rPr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(по согласованию)</w:t>
                </w:r>
                <w:r w:rsidR="00E700C4">
                  <w:rPr>
                    <w:sz w:val="28"/>
                  </w:rPr>
                  <w:t>.</w:t>
                </w:r>
              </w:p>
            </w:tc>
          </w:tr>
        </w:tbl>
        <w:p w:rsidR="0088032D" w:rsidRDefault="008C5BF8" w:rsidP="0084763C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</w:rPr>
          </w:pPr>
          <w:r>
            <w:rPr>
              <w:sz w:val="28"/>
            </w:rPr>
            <w:t>».</w:t>
          </w:r>
        </w:p>
        <w:p w:rsidR="00B83019" w:rsidRDefault="0088032D" w:rsidP="00612302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</w:rPr>
          </w:pPr>
          <w:r>
            <w:rPr>
              <w:sz w:val="28"/>
            </w:rPr>
            <w:t>П</w:t>
          </w:r>
          <w:r w:rsidR="00B83019">
            <w:rPr>
              <w:sz w:val="28"/>
            </w:rPr>
            <w:t>. 3</w:t>
          </w:r>
          <w:r w:rsidR="00B83019" w:rsidRPr="00B83019">
            <w:rPr>
              <w:sz w:val="28"/>
            </w:rPr>
            <w:t xml:space="preserve"> </w:t>
          </w:r>
          <w:r w:rsidR="001A679C">
            <w:rPr>
              <w:sz w:val="28"/>
            </w:rPr>
            <w:t>П</w:t>
          </w:r>
          <w:r w:rsidR="00B83019" w:rsidRPr="00B83019">
            <w:rPr>
              <w:sz w:val="28"/>
            </w:rPr>
            <w:t xml:space="preserve">остановления </w:t>
          </w:r>
          <w:r w:rsidR="001A679C">
            <w:rPr>
              <w:sz w:val="28"/>
            </w:rPr>
            <w:t>изложить</w:t>
          </w:r>
          <w:r w:rsidR="00B83019">
            <w:rPr>
              <w:sz w:val="28"/>
            </w:rPr>
            <w:t xml:space="preserve"> в следующей редакции:</w:t>
          </w:r>
        </w:p>
        <w:p w:rsidR="00B83019" w:rsidRDefault="0088032D" w:rsidP="00643898">
          <w:pPr>
            <w:pStyle w:val="ab"/>
            <w:tabs>
              <w:tab w:val="left" w:pos="851"/>
            </w:tabs>
            <w:spacing w:after="240"/>
            <w:ind w:left="357"/>
            <w:contextualSpacing w:val="0"/>
            <w:jc w:val="both"/>
            <w:rPr>
              <w:sz w:val="28"/>
            </w:rPr>
          </w:pPr>
          <w:r>
            <w:rPr>
              <w:sz w:val="28"/>
            </w:rPr>
            <w:t xml:space="preserve">«3. </w:t>
          </w:r>
          <w:r w:rsidR="00B83019">
            <w:rPr>
              <w:sz w:val="28"/>
            </w:rPr>
            <w:t xml:space="preserve">Возложить обязанности по составлению всех необходимых документов в части проведения инвентаризации земель сельскохозяйственного назначения, подлежащих трансформации из одного вида угодий в другой, а также по составлению материалов инвентаризации на </w:t>
          </w:r>
          <w:r w:rsidR="005C3121">
            <w:rPr>
              <w:sz w:val="28"/>
            </w:rPr>
            <w:t>начальник</w:t>
          </w:r>
          <w:r w:rsidR="00864422">
            <w:rPr>
              <w:sz w:val="28"/>
            </w:rPr>
            <w:t xml:space="preserve">а отдела по техническому обеспечению </w:t>
          </w:r>
          <w:r w:rsidR="005C3121">
            <w:rPr>
              <w:sz w:val="28"/>
            </w:rPr>
            <w:t xml:space="preserve">управления сельского хозяйства и продовольствия администрации района </w:t>
          </w:r>
          <w:r w:rsidR="00864422">
            <w:rPr>
              <w:sz w:val="28"/>
            </w:rPr>
            <w:t>Кабанова С. В.</w:t>
          </w:r>
          <w:r>
            <w:rPr>
              <w:sz w:val="28"/>
            </w:rPr>
            <w:t>»</w:t>
          </w:r>
        </w:p>
        <w:p w:rsidR="00BC38BA" w:rsidRPr="008C5BF8" w:rsidRDefault="00BC38BA" w:rsidP="008C5BF8">
          <w:pPr>
            <w:pStyle w:val="ab"/>
            <w:numPr>
              <w:ilvl w:val="0"/>
              <w:numId w:val="20"/>
            </w:numPr>
            <w:jc w:val="both"/>
            <w:rPr>
              <w:sz w:val="28"/>
            </w:rPr>
          </w:pPr>
          <w:r w:rsidRPr="008C5BF8">
            <w:rPr>
              <w:sz w:val="28"/>
            </w:rPr>
            <w:t>Постановлени</w:t>
          </w:r>
          <w:r w:rsidR="001A679C" w:rsidRPr="008C5BF8">
            <w:rPr>
              <w:sz w:val="28"/>
            </w:rPr>
            <w:t>я</w:t>
          </w:r>
          <w:r w:rsidRPr="008C5BF8">
            <w:rPr>
              <w:sz w:val="28"/>
            </w:rPr>
            <w:t xml:space="preserve"> администрации района </w:t>
          </w:r>
          <w:r w:rsidRPr="008C5BF8">
            <w:rPr>
              <w:sz w:val="28"/>
              <w:highlight w:val="yellow"/>
            </w:rPr>
            <w:t>от 27.12.2019 № 353</w:t>
          </w:r>
          <w:r w:rsidR="001A679C" w:rsidRPr="008C5BF8">
            <w:rPr>
              <w:sz w:val="28"/>
              <w:highlight w:val="yellow"/>
            </w:rPr>
            <w:t xml:space="preserve">, от </w:t>
          </w:r>
          <w:r w:rsidR="007C6EEC">
            <w:rPr>
              <w:sz w:val="28"/>
              <w:highlight w:val="yellow"/>
            </w:rPr>
            <w:t>10.03.</w:t>
          </w:r>
          <w:r w:rsidR="001A679C" w:rsidRPr="008C5BF8">
            <w:rPr>
              <w:sz w:val="28"/>
              <w:highlight w:val="yellow"/>
            </w:rPr>
            <w:t>2021 №</w:t>
          </w:r>
          <w:r w:rsidR="007C6EEC">
            <w:rPr>
              <w:sz w:val="28"/>
            </w:rPr>
            <w:t>57</w:t>
          </w:r>
          <w:r w:rsidR="001A679C" w:rsidRPr="008C5BF8">
            <w:rPr>
              <w:sz w:val="28"/>
            </w:rPr>
            <w:t xml:space="preserve"> «О внесении изменений в </w:t>
          </w:r>
          <w:r w:rsidR="001A679C">
            <w:rPr>
              <w:rStyle w:val="31"/>
            </w:rPr>
            <w:t>постановление администрации Табунского района Алтайского края от 23.09.2019 №259 «Об утверждении Положения о комиссии по проведению инвентаризации земель сельскохозяйственного назначения, подлежащих трансформации из одного вида угодий в другой на территории Табунского района Алтайского края»</w:t>
          </w:r>
          <w:r w:rsidRPr="008C5BF8">
            <w:rPr>
              <w:sz w:val="28"/>
            </w:rPr>
            <w:t xml:space="preserve"> – считать утратившим</w:t>
          </w:r>
          <w:r w:rsidR="001A679C" w:rsidRPr="008C5BF8">
            <w:rPr>
              <w:sz w:val="28"/>
            </w:rPr>
            <w:t>и</w:t>
          </w:r>
          <w:r w:rsidRPr="008C5BF8">
            <w:rPr>
              <w:sz w:val="28"/>
            </w:rPr>
            <w:t xml:space="preserve"> силу.</w:t>
          </w:r>
        </w:p>
        <w:p w:rsidR="00BC38BA" w:rsidRPr="008C5BF8" w:rsidRDefault="00BC38BA" w:rsidP="008C5BF8">
          <w:pPr>
            <w:rPr>
              <w:sz w:val="28"/>
            </w:rPr>
          </w:pPr>
        </w:p>
        <w:p w:rsidR="0037097F" w:rsidRPr="007C6EEC" w:rsidRDefault="0072611A" w:rsidP="007C6EEC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 w:rsidRPr="007C6EEC">
            <w:rPr>
              <w:sz w:val="28"/>
            </w:rPr>
            <w:t xml:space="preserve">Обнародовать </w:t>
          </w:r>
          <w:r w:rsidR="001A679C" w:rsidRPr="007C6EEC">
            <w:rPr>
              <w:sz w:val="28"/>
            </w:rPr>
            <w:t xml:space="preserve">настоящее </w:t>
          </w:r>
          <w:r w:rsidRPr="007C6EEC">
            <w:rPr>
              <w:sz w:val="28"/>
            </w:rPr>
            <w:t>постановление в установленном порядке.</w:t>
          </w:r>
        </w:p>
      </w:sdtContent>
    </w:sdt>
    <w:permEnd w:id="1456360401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47675031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F67766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47675031" w:displacedByCustomXml="prev"/>
        <w:permStart w:id="1590568887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F67766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590568887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F062D"/>
    <w:multiLevelType w:val="hybridMultilevel"/>
    <w:tmpl w:val="351838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E0465B"/>
    <w:multiLevelType w:val="hybridMultilevel"/>
    <w:tmpl w:val="D3CAA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F735C98"/>
    <w:multiLevelType w:val="hybridMultilevel"/>
    <w:tmpl w:val="1A14DAB0"/>
    <w:lvl w:ilvl="0" w:tplc="6AB8B45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CE145C"/>
    <w:multiLevelType w:val="hybridMultilevel"/>
    <w:tmpl w:val="97BE0226"/>
    <w:lvl w:ilvl="0" w:tplc="95B012E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A637C7F"/>
    <w:multiLevelType w:val="hybridMultilevel"/>
    <w:tmpl w:val="AA7CED64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5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0"/>
  </w:num>
  <w:num w:numId="5">
    <w:abstractNumId w:val="15"/>
  </w:num>
  <w:num w:numId="6">
    <w:abstractNumId w:val="13"/>
  </w:num>
  <w:num w:numId="7">
    <w:abstractNumId w:val="22"/>
  </w:num>
  <w:num w:numId="8">
    <w:abstractNumId w:val="19"/>
  </w:num>
  <w:num w:numId="9">
    <w:abstractNumId w:val="8"/>
  </w:num>
  <w:num w:numId="10">
    <w:abstractNumId w:val="11"/>
  </w:num>
  <w:num w:numId="11">
    <w:abstractNumId w:val="25"/>
  </w:num>
  <w:num w:numId="12">
    <w:abstractNumId w:val="20"/>
  </w:num>
  <w:num w:numId="13">
    <w:abstractNumId w:val="23"/>
  </w:num>
  <w:num w:numId="14">
    <w:abstractNumId w:val="6"/>
  </w:num>
  <w:num w:numId="15">
    <w:abstractNumId w:val="17"/>
  </w:num>
  <w:num w:numId="16">
    <w:abstractNumId w:val="16"/>
  </w:num>
  <w:num w:numId="17">
    <w:abstractNumId w:val="7"/>
  </w:num>
  <w:num w:numId="18">
    <w:abstractNumId w:val="18"/>
  </w:num>
  <w:num w:numId="19">
    <w:abstractNumId w:val="14"/>
  </w:num>
  <w:num w:numId="20">
    <w:abstractNumId w:val="9"/>
  </w:num>
  <w:num w:numId="21">
    <w:abstractNumId w:val="2"/>
  </w:num>
  <w:num w:numId="22">
    <w:abstractNumId w:val="4"/>
  </w:num>
  <w:num w:numId="23">
    <w:abstractNumId w:val="24"/>
  </w:num>
  <w:num w:numId="24">
    <w:abstractNumId w:val="5"/>
  </w:num>
  <w:num w:numId="25">
    <w:abstractNumId w:val="21"/>
  </w:num>
  <w:num w:numId="26">
    <w:abstractNumId w:val="10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t1hlu21cq8OxOt+ky2sVxXLdVgdh2vbg+ewBnB00IcWWKm1rfuAFfFHiqg7qAL2cC5P6kG2q1UfrFNcEwnDmtw==" w:salt="LlWH7wDphumoOy1bmFupDw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2231"/>
    <w:rsid w:val="000061BF"/>
    <w:rsid w:val="00006A69"/>
    <w:rsid w:val="00010961"/>
    <w:rsid w:val="00010BBD"/>
    <w:rsid w:val="00012E30"/>
    <w:rsid w:val="0001370A"/>
    <w:rsid w:val="000146A9"/>
    <w:rsid w:val="0002083F"/>
    <w:rsid w:val="0002572B"/>
    <w:rsid w:val="00035BA2"/>
    <w:rsid w:val="0004564F"/>
    <w:rsid w:val="00047245"/>
    <w:rsid w:val="000479AC"/>
    <w:rsid w:val="0006098E"/>
    <w:rsid w:val="00065F57"/>
    <w:rsid w:val="0006703F"/>
    <w:rsid w:val="00071F68"/>
    <w:rsid w:val="0007234A"/>
    <w:rsid w:val="000848C9"/>
    <w:rsid w:val="000901C0"/>
    <w:rsid w:val="000912F8"/>
    <w:rsid w:val="000963D4"/>
    <w:rsid w:val="00096641"/>
    <w:rsid w:val="00096CAB"/>
    <w:rsid w:val="00096FD4"/>
    <w:rsid w:val="000A24CF"/>
    <w:rsid w:val="000A2598"/>
    <w:rsid w:val="000A524E"/>
    <w:rsid w:val="000B1397"/>
    <w:rsid w:val="000C0145"/>
    <w:rsid w:val="000C673E"/>
    <w:rsid w:val="000D19B0"/>
    <w:rsid w:val="000D52EC"/>
    <w:rsid w:val="000E168B"/>
    <w:rsid w:val="000E27A6"/>
    <w:rsid w:val="000F273B"/>
    <w:rsid w:val="000F665B"/>
    <w:rsid w:val="00113EC3"/>
    <w:rsid w:val="001155A6"/>
    <w:rsid w:val="001250F8"/>
    <w:rsid w:val="001313AE"/>
    <w:rsid w:val="001344D2"/>
    <w:rsid w:val="00140751"/>
    <w:rsid w:val="00147C56"/>
    <w:rsid w:val="00157AFC"/>
    <w:rsid w:val="00161C1D"/>
    <w:rsid w:val="00161FA2"/>
    <w:rsid w:val="00164ABE"/>
    <w:rsid w:val="001724D2"/>
    <w:rsid w:val="00174889"/>
    <w:rsid w:val="00185409"/>
    <w:rsid w:val="00190E6D"/>
    <w:rsid w:val="001944C6"/>
    <w:rsid w:val="001968DC"/>
    <w:rsid w:val="0019764B"/>
    <w:rsid w:val="00197EA7"/>
    <w:rsid w:val="001A5EC0"/>
    <w:rsid w:val="001A5FA0"/>
    <w:rsid w:val="001A679C"/>
    <w:rsid w:val="001C0A64"/>
    <w:rsid w:val="001C14C2"/>
    <w:rsid w:val="001C47CE"/>
    <w:rsid w:val="001D515C"/>
    <w:rsid w:val="001E3305"/>
    <w:rsid w:val="001E6924"/>
    <w:rsid w:val="001F4779"/>
    <w:rsid w:val="00200902"/>
    <w:rsid w:val="0021237E"/>
    <w:rsid w:val="0021647B"/>
    <w:rsid w:val="002268F8"/>
    <w:rsid w:val="00226C46"/>
    <w:rsid w:val="0023336E"/>
    <w:rsid w:val="00240D35"/>
    <w:rsid w:val="0024315F"/>
    <w:rsid w:val="002577E9"/>
    <w:rsid w:val="00284AD6"/>
    <w:rsid w:val="002A0823"/>
    <w:rsid w:val="002A2CB1"/>
    <w:rsid w:val="002B1F83"/>
    <w:rsid w:val="002B3A6F"/>
    <w:rsid w:val="002B44B5"/>
    <w:rsid w:val="002B79E7"/>
    <w:rsid w:val="002D1A11"/>
    <w:rsid w:val="002D2BAB"/>
    <w:rsid w:val="002E4232"/>
    <w:rsid w:val="002E77A5"/>
    <w:rsid w:val="002F047D"/>
    <w:rsid w:val="002F3ECD"/>
    <w:rsid w:val="002F5236"/>
    <w:rsid w:val="002F69D3"/>
    <w:rsid w:val="00303980"/>
    <w:rsid w:val="00307D10"/>
    <w:rsid w:val="0031234A"/>
    <w:rsid w:val="00314043"/>
    <w:rsid w:val="00320909"/>
    <w:rsid w:val="00321329"/>
    <w:rsid w:val="00324F5F"/>
    <w:rsid w:val="00331129"/>
    <w:rsid w:val="00331DE3"/>
    <w:rsid w:val="00347AA7"/>
    <w:rsid w:val="00363112"/>
    <w:rsid w:val="00363463"/>
    <w:rsid w:val="0037097F"/>
    <w:rsid w:val="003740D2"/>
    <w:rsid w:val="003749A6"/>
    <w:rsid w:val="00376248"/>
    <w:rsid w:val="003779A2"/>
    <w:rsid w:val="00381AB2"/>
    <w:rsid w:val="00385A4D"/>
    <w:rsid w:val="00386D9C"/>
    <w:rsid w:val="00391ADE"/>
    <w:rsid w:val="003A2174"/>
    <w:rsid w:val="003A6070"/>
    <w:rsid w:val="003A63C9"/>
    <w:rsid w:val="003B249B"/>
    <w:rsid w:val="003C05FF"/>
    <w:rsid w:val="003C4B70"/>
    <w:rsid w:val="003C53FA"/>
    <w:rsid w:val="003C5501"/>
    <w:rsid w:val="003C6E43"/>
    <w:rsid w:val="003D164B"/>
    <w:rsid w:val="003D35AB"/>
    <w:rsid w:val="003E1774"/>
    <w:rsid w:val="003E23A9"/>
    <w:rsid w:val="003E2E36"/>
    <w:rsid w:val="003E32BA"/>
    <w:rsid w:val="003E56D4"/>
    <w:rsid w:val="003E7FF9"/>
    <w:rsid w:val="00400683"/>
    <w:rsid w:val="00404C74"/>
    <w:rsid w:val="004059EB"/>
    <w:rsid w:val="00420ED2"/>
    <w:rsid w:val="004218D3"/>
    <w:rsid w:val="00423915"/>
    <w:rsid w:val="00426928"/>
    <w:rsid w:val="00427F34"/>
    <w:rsid w:val="00431AAB"/>
    <w:rsid w:val="00441999"/>
    <w:rsid w:val="00441CD5"/>
    <w:rsid w:val="004476AF"/>
    <w:rsid w:val="00452DF1"/>
    <w:rsid w:val="00455685"/>
    <w:rsid w:val="00456524"/>
    <w:rsid w:val="00496FFA"/>
    <w:rsid w:val="004A0438"/>
    <w:rsid w:val="004A2446"/>
    <w:rsid w:val="004B19E2"/>
    <w:rsid w:val="004B55E3"/>
    <w:rsid w:val="004C15AA"/>
    <w:rsid w:val="004C4199"/>
    <w:rsid w:val="004C6219"/>
    <w:rsid w:val="004D03BA"/>
    <w:rsid w:val="004D3465"/>
    <w:rsid w:val="004D7555"/>
    <w:rsid w:val="004E1D60"/>
    <w:rsid w:val="004E62BC"/>
    <w:rsid w:val="004E6D42"/>
    <w:rsid w:val="004E7312"/>
    <w:rsid w:val="004F0BA2"/>
    <w:rsid w:val="004F689D"/>
    <w:rsid w:val="0050327A"/>
    <w:rsid w:val="005054B6"/>
    <w:rsid w:val="005074C4"/>
    <w:rsid w:val="00514A68"/>
    <w:rsid w:val="0052446A"/>
    <w:rsid w:val="005260D0"/>
    <w:rsid w:val="00531734"/>
    <w:rsid w:val="005329E4"/>
    <w:rsid w:val="005348DE"/>
    <w:rsid w:val="005352C3"/>
    <w:rsid w:val="00542AF1"/>
    <w:rsid w:val="0054318F"/>
    <w:rsid w:val="00543B6D"/>
    <w:rsid w:val="005456E7"/>
    <w:rsid w:val="00551F29"/>
    <w:rsid w:val="00555415"/>
    <w:rsid w:val="00577309"/>
    <w:rsid w:val="005812DA"/>
    <w:rsid w:val="00583164"/>
    <w:rsid w:val="00585744"/>
    <w:rsid w:val="005B57AF"/>
    <w:rsid w:val="005B79B6"/>
    <w:rsid w:val="005C06A4"/>
    <w:rsid w:val="005C3121"/>
    <w:rsid w:val="005C4761"/>
    <w:rsid w:val="005D3318"/>
    <w:rsid w:val="005D583E"/>
    <w:rsid w:val="005E09DE"/>
    <w:rsid w:val="005E7C57"/>
    <w:rsid w:val="005F1089"/>
    <w:rsid w:val="005F3775"/>
    <w:rsid w:val="005F639E"/>
    <w:rsid w:val="00600BEE"/>
    <w:rsid w:val="00601B8A"/>
    <w:rsid w:val="006038FA"/>
    <w:rsid w:val="00605D16"/>
    <w:rsid w:val="00611F42"/>
    <w:rsid w:val="00612302"/>
    <w:rsid w:val="0061527F"/>
    <w:rsid w:val="006163F4"/>
    <w:rsid w:val="00616843"/>
    <w:rsid w:val="00630590"/>
    <w:rsid w:val="0063140B"/>
    <w:rsid w:val="0063209C"/>
    <w:rsid w:val="00634309"/>
    <w:rsid w:val="00640EB4"/>
    <w:rsid w:val="00643898"/>
    <w:rsid w:val="00644B70"/>
    <w:rsid w:val="00645224"/>
    <w:rsid w:val="00647CF0"/>
    <w:rsid w:val="006538DF"/>
    <w:rsid w:val="0066750D"/>
    <w:rsid w:val="00667710"/>
    <w:rsid w:val="006755BE"/>
    <w:rsid w:val="00676F93"/>
    <w:rsid w:val="00681581"/>
    <w:rsid w:val="00684CC6"/>
    <w:rsid w:val="00692B8F"/>
    <w:rsid w:val="0069377C"/>
    <w:rsid w:val="00694FF6"/>
    <w:rsid w:val="006A1D6C"/>
    <w:rsid w:val="006A273B"/>
    <w:rsid w:val="006A35D8"/>
    <w:rsid w:val="006A737E"/>
    <w:rsid w:val="006A7CA7"/>
    <w:rsid w:val="006A7F55"/>
    <w:rsid w:val="006B00E5"/>
    <w:rsid w:val="006B174D"/>
    <w:rsid w:val="006B506D"/>
    <w:rsid w:val="006B57B9"/>
    <w:rsid w:val="006C13DA"/>
    <w:rsid w:val="006C18D4"/>
    <w:rsid w:val="006C5995"/>
    <w:rsid w:val="006C5A89"/>
    <w:rsid w:val="006C7D48"/>
    <w:rsid w:val="006D211D"/>
    <w:rsid w:val="006D36A7"/>
    <w:rsid w:val="006E099F"/>
    <w:rsid w:val="006E5230"/>
    <w:rsid w:val="007004BE"/>
    <w:rsid w:val="00704626"/>
    <w:rsid w:val="00715530"/>
    <w:rsid w:val="007234B1"/>
    <w:rsid w:val="00724DA3"/>
    <w:rsid w:val="0072611A"/>
    <w:rsid w:val="00736D09"/>
    <w:rsid w:val="00745945"/>
    <w:rsid w:val="00745A78"/>
    <w:rsid w:val="00745CB5"/>
    <w:rsid w:val="007555CC"/>
    <w:rsid w:val="00761801"/>
    <w:rsid w:val="007627AF"/>
    <w:rsid w:val="0076472B"/>
    <w:rsid w:val="00767B29"/>
    <w:rsid w:val="00773899"/>
    <w:rsid w:val="0079323C"/>
    <w:rsid w:val="00796CBC"/>
    <w:rsid w:val="007A3ED7"/>
    <w:rsid w:val="007A4494"/>
    <w:rsid w:val="007B56AB"/>
    <w:rsid w:val="007C0947"/>
    <w:rsid w:val="007C6EEC"/>
    <w:rsid w:val="007D1AF6"/>
    <w:rsid w:val="007D4877"/>
    <w:rsid w:val="007D6B54"/>
    <w:rsid w:val="007D7394"/>
    <w:rsid w:val="007E3690"/>
    <w:rsid w:val="00801F17"/>
    <w:rsid w:val="0081094B"/>
    <w:rsid w:val="00810C3F"/>
    <w:rsid w:val="0081182E"/>
    <w:rsid w:val="00815320"/>
    <w:rsid w:val="00820F41"/>
    <w:rsid w:val="008302E2"/>
    <w:rsid w:val="00830E27"/>
    <w:rsid w:val="0083478A"/>
    <w:rsid w:val="00846C92"/>
    <w:rsid w:val="00846E6D"/>
    <w:rsid w:val="00847342"/>
    <w:rsid w:val="0084763C"/>
    <w:rsid w:val="0085149A"/>
    <w:rsid w:val="00851A4E"/>
    <w:rsid w:val="00853B1A"/>
    <w:rsid w:val="00860331"/>
    <w:rsid w:val="00860FCC"/>
    <w:rsid w:val="0086205D"/>
    <w:rsid w:val="00864422"/>
    <w:rsid w:val="00866D25"/>
    <w:rsid w:val="00867E7F"/>
    <w:rsid w:val="00871236"/>
    <w:rsid w:val="0087254F"/>
    <w:rsid w:val="00873C76"/>
    <w:rsid w:val="00874955"/>
    <w:rsid w:val="008754F3"/>
    <w:rsid w:val="008765D7"/>
    <w:rsid w:val="0088032D"/>
    <w:rsid w:val="008845E9"/>
    <w:rsid w:val="00885310"/>
    <w:rsid w:val="0089024B"/>
    <w:rsid w:val="008907AA"/>
    <w:rsid w:val="00893CCA"/>
    <w:rsid w:val="008A7D10"/>
    <w:rsid w:val="008B284A"/>
    <w:rsid w:val="008C0C36"/>
    <w:rsid w:val="008C14EB"/>
    <w:rsid w:val="008C4A0E"/>
    <w:rsid w:val="008C5BF8"/>
    <w:rsid w:val="008E5BE0"/>
    <w:rsid w:val="008F5A80"/>
    <w:rsid w:val="00900C10"/>
    <w:rsid w:val="00902657"/>
    <w:rsid w:val="00903CEA"/>
    <w:rsid w:val="009115B9"/>
    <w:rsid w:val="0092281A"/>
    <w:rsid w:val="00925EDE"/>
    <w:rsid w:val="00927639"/>
    <w:rsid w:val="00930D2F"/>
    <w:rsid w:val="00936A72"/>
    <w:rsid w:val="009460B2"/>
    <w:rsid w:val="009500BD"/>
    <w:rsid w:val="00955F68"/>
    <w:rsid w:val="0096420F"/>
    <w:rsid w:val="009677C5"/>
    <w:rsid w:val="00970B1C"/>
    <w:rsid w:val="00970FE6"/>
    <w:rsid w:val="009734EE"/>
    <w:rsid w:val="00973AF8"/>
    <w:rsid w:val="00975E1F"/>
    <w:rsid w:val="0097763D"/>
    <w:rsid w:val="009779C9"/>
    <w:rsid w:val="00983DF8"/>
    <w:rsid w:val="00983E18"/>
    <w:rsid w:val="00985BCE"/>
    <w:rsid w:val="0099735D"/>
    <w:rsid w:val="00997C45"/>
    <w:rsid w:val="009A1B7F"/>
    <w:rsid w:val="009A2C95"/>
    <w:rsid w:val="009A539B"/>
    <w:rsid w:val="009A5F9D"/>
    <w:rsid w:val="009B7309"/>
    <w:rsid w:val="009C4309"/>
    <w:rsid w:val="009C4C36"/>
    <w:rsid w:val="009C5F46"/>
    <w:rsid w:val="009D1DC1"/>
    <w:rsid w:val="009D5B8B"/>
    <w:rsid w:val="009E2E87"/>
    <w:rsid w:val="009F5F32"/>
    <w:rsid w:val="009F77A9"/>
    <w:rsid w:val="00A012D0"/>
    <w:rsid w:val="00A020EF"/>
    <w:rsid w:val="00A07DF0"/>
    <w:rsid w:val="00A1191B"/>
    <w:rsid w:val="00A11D56"/>
    <w:rsid w:val="00A15DCE"/>
    <w:rsid w:val="00A2700B"/>
    <w:rsid w:val="00A33B83"/>
    <w:rsid w:val="00A33BB3"/>
    <w:rsid w:val="00A36322"/>
    <w:rsid w:val="00A36BBB"/>
    <w:rsid w:val="00A4418A"/>
    <w:rsid w:val="00A45D62"/>
    <w:rsid w:val="00A55A9D"/>
    <w:rsid w:val="00A617EB"/>
    <w:rsid w:val="00A61DA3"/>
    <w:rsid w:val="00A61EA4"/>
    <w:rsid w:val="00A6657D"/>
    <w:rsid w:val="00A72A7A"/>
    <w:rsid w:val="00A741E0"/>
    <w:rsid w:val="00A770A9"/>
    <w:rsid w:val="00AA2722"/>
    <w:rsid w:val="00AC3112"/>
    <w:rsid w:val="00AC609E"/>
    <w:rsid w:val="00AD1B4B"/>
    <w:rsid w:val="00AD315A"/>
    <w:rsid w:val="00AD6117"/>
    <w:rsid w:val="00AE4DFA"/>
    <w:rsid w:val="00AF1A7F"/>
    <w:rsid w:val="00B11C55"/>
    <w:rsid w:val="00B23617"/>
    <w:rsid w:val="00B3454E"/>
    <w:rsid w:val="00B375CE"/>
    <w:rsid w:val="00B417C3"/>
    <w:rsid w:val="00B43B8F"/>
    <w:rsid w:val="00B50869"/>
    <w:rsid w:val="00B52A80"/>
    <w:rsid w:val="00B52DE9"/>
    <w:rsid w:val="00B6533A"/>
    <w:rsid w:val="00B7237D"/>
    <w:rsid w:val="00B743A0"/>
    <w:rsid w:val="00B8287D"/>
    <w:rsid w:val="00B83019"/>
    <w:rsid w:val="00B83D72"/>
    <w:rsid w:val="00B8412B"/>
    <w:rsid w:val="00B947DD"/>
    <w:rsid w:val="00B9733F"/>
    <w:rsid w:val="00B97C59"/>
    <w:rsid w:val="00BA2A56"/>
    <w:rsid w:val="00BC1D16"/>
    <w:rsid w:val="00BC38BA"/>
    <w:rsid w:val="00BC4883"/>
    <w:rsid w:val="00BC6656"/>
    <w:rsid w:val="00BD0822"/>
    <w:rsid w:val="00BD52B8"/>
    <w:rsid w:val="00BD5BE3"/>
    <w:rsid w:val="00BF1D13"/>
    <w:rsid w:val="00BF2A56"/>
    <w:rsid w:val="00BF30A0"/>
    <w:rsid w:val="00BF5B2E"/>
    <w:rsid w:val="00C000C8"/>
    <w:rsid w:val="00C03A4C"/>
    <w:rsid w:val="00C03A7E"/>
    <w:rsid w:val="00C03D2A"/>
    <w:rsid w:val="00C05342"/>
    <w:rsid w:val="00C0633A"/>
    <w:rsid w:val="00C155D2"/>
    <w:rsid w:val="00C17128"/>
    <w:rsid w:val="00C17F7F"/>
    <w:rsid w:val="00C348AE"/>
    <w:rsid w:val="00C41D4A"/>
    <w:rsid w:val="00C44C69"/>
    <w:rsid w:val="00C535A0"/>
    <w:rsid w:val="00C63E24"/>
    <w:rsid w:val="00C67664"/>
    <w:rsid w:val="00C6768C"/>
    <w:rsid w:val="00C716AA"/>
    <w:rsid w:val="00C805EB"/>
    <w:rsid w:val="00C81DBF"/>
    <w:rsid w:val="00C93545"/>
    <w:rsid w:val="00C9615C"/>
    <w:rsid w:val="00C97DEB"/>
    <w:rsid w:val="00CA66F6"/>
    <w:rsid w:val="00CB03AD"/>
    <w:rsid w:val="00CB73F9"/>
    <w:rsid w:val="00CC4BF4"/>
    <w:rsid w:val="00CC5F06"/>
    <w:rsid w:val="00CD13E9"/>
    <w:rsid w:val="00CD1E31"/>
    <w:rsid w:val="00CD35EF"/>
    <w:rsid w:val="00CE3493"/>
    <w:rsid w:val="00CE59C0"/>
    <w:rsid w:val="00CE6C69"/>
    <w:rsid w:val="00CF0384"/>
    <w:rsid w:val="00CF27E7"/>
    <w:rsid w:val="00D050A2"/>
    <w:rsid w:val="00D05AF1"/>
    <w:rsid w:val="00D10C5D"/>
    <w:rsid w:val="00D110AD"/>
    <w:rsid w:val="00D1390F"/>
    <w:rsid w:val="00D277DE"/>
    <w:rsid w:val="00D3624F"/>
    <w:rsid w:val="00D407B2"/>
    <w:rsid w:val="00D565C9"/>
    <w:rsid w:val="00D570F8"/>
    <w:rsid w:val="00D57634"/>
    <w:rsid w:val="00D65CAC"/>
    <w:rsid w:val="00D6615C"/>
    <w:rsid w:val="00D66B49"/>
    <w:rsid w:val="00D745CB"/>
    <w:rsid w:val="00D76A99"/>
    <w:rsid w:val="00D77D30"/>
    <w:rsid w:val="00D812F5"/>
    <w:rsid w:val="00D866CE"/>
    <w:rsid w:val="00D876FC"/>
    <w:rsid w:val="00D931DF"/>
    <w:rsid w:val="00D95E1D"/>
    <w:rsid w:val="00DA0056"/>
    <w:rsid w:val="00DA14D6"/>
    <w:rsid w:val="00DA4835"/>
    <w:rsid w:val="00DA5276"/>
    <w:rsid w:val="00DA693B"/>
    <w:rsid w:val="00DB06A6"/>
    <w:rsid w:val="00DB3C55"/>
    <w:rsid w:val="00DB655A"/>
    <w:rsid w:val="00DC23A2"/>
    <w:rsid w:val="00DC268E"/>
    <w:rsid w:val="00DC3E0A"/>
    <w:rsid w:val="00DC69C6"/>
    <w:rsid w:val="00DD0FD5"/>
    <w:rsid w:val="00DD6DAA"/>
    <w:rsid w:val="00DE76DC"/>
    <w:rsid w:val="00DF15D9"/>
    <w:rsid w:val="00DF7787"/>
    <w:rsid w:val="00E00CBD"/>
    <w:rsid w:val="00E02AA8"/>
    <w:rsid w:val="00E129FA"/>
    <w:rsid w:val="00E168DC"/>
    <w:rsid w:val="00E2361B"/>
    <w:rsid w:val="00E276C7"/>
    <w:rsid w:val="00E31517"/>
    <w:rsid w:val="00E342DE"/>
    <w:rsid w:val="00E346E6"/>
    <w:rsid w:val="00E54C69"/>
    <w:rsid w:val="00E55963"/>
    <w:rsid w:val="00E56997"/>
    <w:rsid w:val="00E60BCB"/>
    <w:rsid w:val="00E66AF4"/>
    <w:rsid w:val="00E700C4"/>
    <w:rsid w:val="00E70D23"/>
    <w:rsid w:val="00E75AEE"/>
    <w:rsid w:val="00E92C7E"/>
    <w:rsid w:val="00E94D37"/>
    <w:rsid w:val="00EA0C29"/>
    <w:rsid w:val="00EA1888"/>
    <w:rsid w:val="00EA3424"/>
    <w:rsid w:val="00EA6F8F"/>
    <w:rsid w:val="00EB40BE"/>
    <w:rsid w:val="00EB6E93"/>
    <w:rsid w:val="00EC0F04"/>
    <w:rsid w:val="00EC3910"/>
    <w:rsid w:val="00EC44E1"/>
    <w:rsid w:val="00EE586B"/>
    <w:rsid w:val="00EE7ACB"/>
    <w:rsid w:val="00EF090D"/>
    <w:rsid w:val="00EF29A5"/>
    <w:rsid w:val="00F02585"/>
    <w:rsid w:val="00F1296C"/>
    <w:rsid w:val="00F15AE8"/>
    <w:rsid w:val="00F16B65"/>
    <w:rsid w:val="00F23855"/>
    <w:rsid w:val="00F2699A"/>
    <w:rsid w:val="00F26E58"/>
    <w:rsid w:val="00F35658"/>
    <w:rsid w:val="00F37A9B"/>
    <w:rsid w:val="00F42403"/>
    <w:rsid w:val="00F455C0"/>
    <w:rsid w:val="00F57176"/>
    <w:rsid w:val="00F6725C"/>
    <w:rsid w:val="00F67766"/>
    <w:rsid w:val="00F7313A"/>
    <w:rsid w:val="00F83E63"/>
    <w:rsid w:val="00F846EC"/>
    <w:rsid w:val="00F90D86"/>
    <w:rsid w:val="00F92510"/>
    <w:rsid w:val="00F94836"/>
    <w:rsid w:val="00F96E9A"/>
    <w:rsid w:val="00FA6DAA"/>
    <w:rsid w:val="00FB3B4A"/>
    <w:rsid w:val="00FB56B8"/>
    <w:rsid w:val="00FC0F19"/>
    <w:rsid w:val="00FF2998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46CFD5-4DBF-4D37-BAE6-656FCD36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5">
    <w:name w:val="Hyperlink"/>
    <w:basedOn w:val="a0"/>
    <w:uiPriority w:val="99"/>
    <w:unhideWhenUsed/>
    <w:rsid w:val="00C063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60438E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76"/>
    <w:rsid w:val="00055BAA"/>
    <w:rsid w:val="000742FE"/>
    <w:rsid w:val="00092C82"/>
    <w:rsid w:val="000D309A"/>
    <w:rsid w:val="000E08B8"/>
    <w:rsid w:val="00116035"/>
    <w:rsid w:val="00153355"/>
    <w:rsid w:val="001624C8"/>
    <w:rsid w:val="001A43F9"/>
    <w:rsid w:val="002130AC"/>
    <w:rsid w:val="00222B4D"/>
    <w:rsid w:val="0024099C"/>
    <w:rsid w:val="00250AEB"/>
    <w:rsid w:val="00250E77"/>
    <w:rsid w:val="002571A7"/>
    <w:rsid w:val="00292315"/>
    <w:rsid w:val="002A43D3"/>
    <w:rsid w:val="002D55F8"/>
    <w:rsid w:val="002E27F8"/>
    <w:rsid w:val="0032716D"/>
    <w:rsid w:val="00353F34"/>
    <w:rsid w:val="003A0D5C"/>
    <w:rsid w:val="004119B2"/>
    <w:rsid w:val="00442C69"/>
    <w:rsid w:val="004D20D8"/>
    <w:rsid w:val="004E25D3"/>
    <w:rsid w:val="004F7FB2"/>
    <w:rsid w:val="00542D48"/>
    <w:rsid w:val="0055231F"/>
    <w:rsid w:val="00587042"/>
    <w:rsid w:val="005A3F0A"/>
    <w:rsid w:val="005C364D"/>
    <w:rsid w:val="005C7D56"/>
    <w:rsid w:val="005D0008"/>
    <w:rsid w:val="005E76C3"/>
    <w:rsid w:val="0060438E"/>
    <w:rsid w:val="006145CE"/>
    <w:rsid w:val="00646CAC"/>
    <w:rsid w:val="00676176"/>
    <w:rsid w:val="006C633D"/>
    <w:rsid w:val="006D0DFF"/>
    <w:rsid w:val="006D5BAB"/>
    <w:rsid w:val="007A0465"/>
    <w:rsid w:val="00801F22"/>
    <w:rsid w:val="008059FD"/>
    <w:rsid w:val="00805DA7"/>
    <w:rsid w:val="008342DF"/>
    <w:rsid w:val="0086767C"/>
    <w:rsid w:val="00886FE1"/>
    <w:rsid w:val="00916A62"/>
    <w:rsid w:val="00980AF3"/>
    <w:rsid w:val="009847DA"/>
    <w:rsid w:val="009D3832"/>
    <w:rsid w:val="009F0E46"/>
    <w:rsid w:val="00A02FCB"/>
    <w:rsid w:val="00A10164"/>
    <w:rsid w:val="00A127CF"/>
    <w:rsid w:val="00B058EB"/>
    <w:rsid w:val="00B5417C"/>
    <w:rsid w:val="00B57870"/>
    <w:rsid w:val="00BA0D68"/>
    <w:rsid w:val="00BE44D7"/>
    <w:rsid w:val="00C04C0E"/>
    <w:rsid w:val="00C6131B"/>
    <w:rsid w:val="00C9097C"/>
    <w:rsid w:val="00C97A5D"/>
    <w:rsid w:val="00CB4437"/>
    <w:rsid w:val="00CF6A02"/>
    <w:rsid w:val="00D20D34"/>
    <w:rsid w:val="00D27A5A"/>
    <w:rsid w:val="00D81F23"/>
    <w:rsid w:val="00D97532"/>
    <w:rsid w:val="00D977C5"/>
    <w:rsid w:val="00D97C08"/>
    <w:rsid w:val="00E13C82"/>
    <w:rsid w:val="00E62BFD"/>
    <w:rsid w:val="00E67FA4"/>
    <w:rsid w:val="00E7304D"/>
    <w:rsid w:val="00E73E63"/>
    <w:rsid w:val="00E83FF2"/>
    <w:rsid w:val="00EA19D2"/>
    <w:rsid w:val="00EC584A"/>
    <w:rsid w:val="00EE354D"/>
    <w:rsid w:val="00EF1019"/>
    <w:rsid w:val="00F202F6"/>
    <w:rsid w:val="00F62FAA"/>
    <w:rsid w:val="00F86311"/>
    <w:rsid w:val="00FA7E35"/>
    <w:rsid w:val="00FD0B7C"/>
    <w:rsid w:val="00FF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C4F99-5F11-4DD0-8E3F-3E90E162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2659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4</cp:revision>
  <cp:lastPrinted>2019-05-24T07:14:00Z</cp:lastPrinted>
  <dcterms:created xsi:type="dcterms:W3CDTF">2021-08-26T02:56:00Z</dcterms:created>
  <dcterms:modified xsi:type="dcterms:W3CDTF">2021-08-26T03:41:00Z</dcterms:modified>
</cp:coreProperties>
</file>