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777" w:rsidRPr="00DA0777" w:rsidRDefault="00DA0777" w:rsidP="00DA0777">
      <w:pPr>
        <w:pStyle w:val="ConsPlusNormal"/>
        <w:snapToGrid w:val="0"/>
        <w:spacing w:line="240" w:lineRule="exact"/>
        <w:jc w:val="right"/>
      </w:pPr>
      <w:r w:rsidRPr="00DA0777">
        <w:t xml:space="preserve">Приложение </w:t>
      </w:r>
      <w:r w:rsidR="00FA74E9">
        <w:t>4</w:t>
      </w:r>
      <w:r w:rsidRPr="00DA0777">
        <w:t xml:space="preserve"> </w:t>
      </w:r>
    </w:p>
    <w:p w:rsidR="00DA0777" w:rsidRPr="00DA0777" w:rsidRDefault="00DA0777" w:rsidP="00DA0777">
      <w:pPr>
        <w:pStyle w:val="ConsPlusNormal"/>
        <w:jc w:val="right"/>
      </w:pPr>
      <w:r w:rsidRPr="00DA0777">
        <w:t xml:space="preserve">к </w:t>
      </w:r>
      <w:r w:rsidR="002A14A0" w:rsidRPr="00DA0777">
        <w:t>постановлению администрации</w:t>
      </w:r>
      <w:r w:rsidRPr="00DA0777">
        <w:t xml:space="preserve"> </w:t>
      </w:r>
    </w:p>
    <w:p w:rsidR="00DA0777" w:rsidRPr="00DA0777" w:rsidRDefault="00DA0777" w:rsidP="00DA0777">
      <w:pPr>
        <w:pStyle w:val="ConsPlusNormal"/>
        <w:jc w:val="right"/>
      </w:pPr>
      <w:r w:rsidRPr="00DA0777">
        <w:t xml:space="preserve"> муниципального образования </w:t>
      </w:r>
    </w:p>
    <w:p w:rsidR="00DA0777" w:rsidRPr="00DA0777" w:rsidRDefault="00FA74E9" w:rsidP="00DA0777">
      <w:pPr>
        <w:pStyle w:val="ConsPlusNormal"/>
        <w:jc w:val="right"/>
      </w:pPr>
      <w:r>
        <w:t>Табунский</w:t>
      </w:r>
      <w:r w:rsidR="00DA0777" w:rsidRPr="00DA0777">
        <w:t xml:space="preserve"> район</w:t>
      </w:r>
    </w:p>
    <w:p w:rsidR="00DA0777" w:rsidRPr="00DA0777" w:rsidRDefault="00DA0777" w:rsidP="00DA0777">
      <w:pPr>
        <w:pStyle w:val="ConsPlusNormal"/>
        <w:jc w:val="right"/>
      </w:pPr>
      <w:r w:rsidRPr="00DA0777">
        <w:t xml:space="preserve">Алтайского края </w:t>
      </w:r>
    </w:p>
    <w:p w:rsidR="004B6997" w:rsidRPr="00393A5A" w:rsidRDefault="00FA74E9" w:rsidP="00393A5A">
      <w:pPr>
        <w:jc w:val="right"/>
        <w:rPr>
          <w:sz w:val="24"/>
          <w:szCs w:val="24"/>
        </w:rPr>
      </w:pPr>
      <w:r>
        <w:rPr>
          <w:sz w:val="24"/>
          <w:szCs w:val="24"/>
        </w:rPr>
        <w:t>от_________</w:t>
      </w:r>
      <w:r w:rsidR="00DA0777" w:rsidRPr="00DA0777">
        <w:rPr>
          <w:sz w:val="24"/>
          <w:szCs w:val="24"/>
        </w:rPr>
        <w:t xml:space="preserve"> №</w:t>
      </w:r>
      <w:r>
        <w:rPr>
          <w:sz w:val="24"/>
          <w:szCs w:val="24"/>
        </w:rPr>
        <w:t>______</w:t>
      </w:r>
    </w:p>
    <w:p w:rsidR="008A0ADF" w:rsidRPr="00C5246F" w:rsidRDefault="008A0ADF" w:rsidP="004B6997"/>
    <w:p w:rsidR="004B6997" w:rsidRPr="004B6997" w:rsidRDefault="004B6997" w:rsidP="004B69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4B6997">
        <w:rPr>
          <w:rFonts w:eastAsiaTheme="minorHAnsi"/>
          <w:sz w:val="28"/>
          <w:szCs w:val="28"/>
          <w:lang w:eastAsia="en-US"/>
        </w:rPr>
        <w:t xml:space="preserve"> Акт</w:t>
      </w:r>
    </w:p>
    <w:p w:rsidR="004B6997" w:rsidRPr="004B6997" w:rsidRDefault="004B6997" w:rsidP="004B69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</w:t>
      </w:r>
      <w:r w:rsidR="00D865FE">
        <w:rPr>
          <w:rFonts w:eastAsiaTheme="minorHAnsi"/>
          <w:sz w:val="28"/>
          <w:szCs w:val="28"/>
          <w:lang w:eastAsia="en-US"/>
        </w:rPr>
        <w:t>инвентаризации</w:t>
      </w:r>
      <w:r w:rsidRPr="004B6997">
        <w:rPr>
          <w:rFonts w:eastAsiaTheme="minorHAnsi"/>
          <w:sz w:val="28"/>
          <w:szCs w:val="28"/>
          <w:lang w:eastAsia="en-US"/>
        </w:rPr>
        <w:t xml:space="preserve"> мелиоративных защитных лесных насаждений</w:t>
      </w:r>
    </w:p>
    <w:p w:rsidR="004B6997" w:rsidRDefault="004B6997" w:rsidP="004B6997">
      <w:pPr>
        <w:pStyle w:val="ConsPlusNormal"/>
        <w:snapToGrid w:val="0"/>
        <w:spacing w:line="240" w:lineRule="exact"/>
        <w:jc w:val="center"/>
        <w:rPr>
          <w:rFonts w:cs="Arial"/>
          <w:sz w:val="28"/>
          <w:szCs w:val="28"/>
        </w:rPr>
      </w:pPr>
    </w:p>
    <w:p w:rsidR="004B6997" w:rsidRDefault="004B6997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4B6997" w:rsidRDefault="004B6997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D9014F" w:rsidRDefault="00D9014F" w:rsidP="00D9014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9014F" w:rsidRPr="008177F1" w:rsidRDefault="005A4E7C" w:rsidP="00D9014F">
      <w:pPr>
        <w:tabs>
          <w:tab w:val="left" w:pos="7980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12</w:t>
      </w:r>
      <w:bookmarkStart w:id="0" w:name="_GoBack"/>
      <w:bookmarkEnd w:id="0"/>
      <w:r w:rsidR="00FA74E9">
        <w:rPr>
          <w:rFonts w:eastAsiaTheme="minorHAnsi"/>
          <w:sz w:val="24"/>
          <w:szCs w:val="24"/>
          <w:lang w:eastAsia="en-US"/>
        </w:rPr>
        <w:t>.08</w:t>
      </w:r>
      <w:r w:rsidR="00FC1B77">
        <w:rPr>
          <w:rFonts w:eastAsiaTheme="minorHAnsi"/>
          <w:sz w:val="24"/>
          <w:szCs w:val="24"/>
          <w:lang w:eastAsia="en-US"/>
        </w:rPr>
        <w:t>.</w:t>
      </w:r>
      <w:r w:rsidR="00D9014F" w:rsidRPr="008177F1">
        <w:rPr>
          <w:rFonts w:eastAsiaTheme="minorHAnsi"/>
          <w:sz w:val="24"/>
          <w:szCs w:val="24"/>
          <w:lang w:eastAsia="en-US"/>
        </w:rPr>
        <w:t>20</w:t>
      </w:r>
      <w:r w:rsidR="00FC1B77">
        <w:rPr>
          <w:rFonts w:eastAsiaTheme="minorHAnsi"/>
          <w:sz w:val="24"/>
          <w:szCs w:val="24"/>
          <w:lang w:eastAsia="en-US"/>
        </w:rPr>
        <w:t xml:space="preserve">21                                                                                                              </w:t>
      </w:r>
      <w:r w:rsidR="00FA74E9">
        <w:rPr>
          <w:rFonts w:eastAsiaTheme="minorHAnsi"/>
          <w:sz w:val="24"/>
          <w:szCs w:val="24"/>
          <w:lang w:eastAsia="en-US"/>
        </w:rPr>
        <w:t xml:space="preserve">      </w:t>
      </w:r>
      <w:r w:rsidR="00FC1B77">
        <w:rPr>
          <w:rFonts w:eastAsiaTheme="minorHAnsi"/>
          <w:sz w:val="24"/>
          <w:szCs w:val="24"/>
          <w:lang w:eastAsia="en-US"/>
        </w:rPr>
        <w:t xml:space="preserve"> </w:t>
      </w:r>
      <w:r w:rsidR="00FA74E9">
        <w:rPr>
          <w:rFonts w:eastAsiaTheme="minorHAnsi"/>
          <w:sz w:val="24"/>
          <w:szCs w:val="24"/>
          <w:lang w:eastAsia="en-US"/>
        </w:rPr>
        <w:t>с. Табуны</w:t>
      </w:r>
    </w:p>
    <w:p w:rsidR="00D9014F" w:rsidRDefault="00D9014F" w:rsidP="00D9014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57B51" w:rsidRPr="00CF4A21" w:rsidRDefault="00CF4A21" w:rsidP="00CF4A21">
      <w:pPr>
        <w:tabs>
          <w:tab w:val="left" w:pos="1134"/>
        </w:tabs>
        <w:spacing w:line="300" w:lineRule="exact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</w:t>
      </w:r>
      <w:r w:rsidR="00D9014F" w:rsidRPr="00CF4A21">
        <w:rPr>
          <w:rFonts w:eastAsia="Times New Roman"/>
          <w:sz w:val="24"/>
          <w:szCs w:val="24"/>
        </w:rPr>
        <w:t xml:space="preserve">Комиссия </w:t>
      </w:r>
      <w:r w:rsidR="00D9014F" w:rsidRPr="00CF4A21">
        <w:rPr>
          <w:spacing w:val="-1"/>
          <w:sz w:val="24"/>
          <w:szCs w:val="24"/>
        </w:rPr>
        <w:t xml:space="preserve">по </w:t>
      </w:r>
      <w:r w:rsidR="00D9014F" w:rsidRPr="00CF4A21">
        <w:rPr>
          <w:sz w:val="24"/>
          <w:szCs w:val="24"/>
        </w:rPr>
        <w:t xml:space="preserve">обследованию защитных лесных насаждений земель сельскохозяйственного назначения на территории муниципального образования </w:t>
      </w:r>
      <w:r w:rsidR="00FA74E9" w:rsidRPr="00CF4A21">
        <w:rPr>
          <w:rFonts w:eastAsia="Times New Roman CYR"/>
          <w:bCs/>
          <w:sz w:val="24"/>
          <w:szCs w:val="24"/>
        </w:rPr>
        <w:t>Табун</w:t>
      </w:r>
      <w:r w:rsidR="00D9014F" w:rsidRPr="00CF4A21">
        <w:rPr>
          <w:rFonts w:eastAsia="Times New Roman CYR"/>
          <w:bCs/>
          <w:sz w:val="24"/>
          <w:szCs w:val="24"/>
        </w:rPr>
        <w:t xml:space="preserve">ский район Алтайского края в составе: </w:t>
      </w:r>
      <w:r w:rsidR="00FA74E9" w:rsidRPr="00CF4A21">
        <w:rPr>
          <w:sz w:val="24"/>
          <w:szCs w:val="24"/>
        </w:rPr>
        <w:t>Герстнер С. В</w:t>
      </w:r>
      <w:r w:rsidR="00D9014F" w:rsidRPr="00CF4A21">
        <w:rPr>
          <w:sz w:val="24"/>
          <w:szCs w:val="24"/>
        </w:rPr>
        <w:t>. -</w:t>
      </w:r>
      <w:r w:rsidR="00FA74E9" w:rsidRPr="00CF4A21">
        <w:rPr>
          <w:rFonts w:eastAsia="Times New Roman CYR"/>
          <w:bCs/>
          <w:sz w:val="24"/>
          <w:szCs w:val="24"/>
        </w:rPr>
        <w:t xml:space="preserve"> </w:t>
      </w:r>
      <w:r w:rsidR="00D9014F" w:rsidRPr="00CF4A21">
        <w:rPr>
          <w:rFonts w:eastAsia="Times New Roman CYR"/>
          <w:bCs/>
          <w:sz w:val="24"/>
          <w:szCs w:val="24"/>
        </w:rPr>
        <w:t xml:space="preserve"> председателя комиссии </w:t>
      </w:r>
      <w:r w:rsidR="00D9014F" w:rsidRPr="00CF4A21">
        <w:rPr>
          <w:sz w:val="24"/>
          <w:szCs w:val="24"/>
        </w:rPr>
        <w:t>- начальник управления сельского хозяйства и продо</w:t>
      </w:r>
      <w:r w:rsidR="00FA74E9" w:rsidRPr="00CF4A21">
        <w:rPr>
          <w:sz w:val="24"/>
          <w:szCs w:val="24"/>
        </w:rPr>
        <w:t>вольствия администрации Табунского района, Тыщенко Н.В.</w:t>
      </w:r>
      <w:r w:rsidR="00D9014F" w:rsidRPr="00CF4A21">
        <w:rPr>
          <w:sz w:val="24"/>
          <w:szCs w:val="24"/>
        </w:rPr>
        <w:t xml:space="preserve"> – </w:t>
      </w:r>
      <w:r w:rsidR="00FA74E9" w:rsidRPr="00CF4A21">
        <w:rPr>
          <w:sz w:val="24"/>
          <w:szCs w:val="24"/>
        </w:rPr>
        <w:t>председатель комитета по экономике и управлению муниципальным имуществом администрации Табунского района</w:t>
      </w:r>
      <w:r w:rsidR="00D9014F" w:rsidRPr="00CF4A21">
        <w:rPr>
          <w:sz w:val="24"/>
          <w:szCs w:val="24"/>
        </w:rPr>
        <w:t>,</w:t>
      </w:r>
      <w:r w:rsidR="00D9014F" w:rsidRPr="00CF4A21">
        <w:rPr>
          <w:rFonts w:eastAsia="Times New Roman CYR"/>
          <w:bCs/>
          <w:sz w:val="24"/>
          <w:szCs w:val="24"/>
        </w:rPr>
        <w:t xml:space="preserve"> </w:t>
      </w:r>
      <w:r w:rsidRPr="00CF4A21">
        <w:rPr>
          <w:rFonts w:eastAsia="Times New Roman CYR"/>
          <w:bCs/>
          <w:sz w:val="24"/>
          <w:szCs w:val="24"/>
        </w:rPr>
        <w:t>Кабанов С. В. - начальник отдела по техническому обеспечению</w:t>
      </w:r>
      <w:r w:rsidR="00D9014F" w:rsidRPr="00CF4A21">
        <w:rPr>
          <w:rFonts w:eastAsia="Times New Roman CYR"/>
          <w:bCs/>
          <w:sz w:val="24"/>
          <w:szCs w:val="24"/>
        </w:rPr>
        <w:t xml:space="preserve">, </w:t>
      </w:r>
      <w:r w:rsidRPr="00CF4A21">
        <w:rPr>
          <w:rFonts w:eastAsia="Times New Roman CYR"/>
          <w:bCs/>
          <w:sz w:val="24"/>
          <w:szCs w:val="24"/>
        </w:rPr>
        <w:t xml:space="preserve">Гайслер О.А. - </w:t>
      </w:r>
      <w:r w:rsidRPr="00CF4A21">
        <w:rPr>
          <w:spacing w:val="-1"/>
          <w:sz w:val="24"/>
          <w:szCs w:val="24"/>
        </w:rPr>
        <w:t>главный специалист комитета по экономике и управлению муниципальным имуществом администрации Табунского района, Честенко Т.Г. - начальник юридического отдела администрации района, Сидоров Ю.Г. - начальник Табунского отдела ФГБУ Россельхозцентра по Алтайскому краю, Потихенский С.Н. - государственный инспектор отдела земельного надзора по Алтайскому краю и республике Алтай</w:t>
      </w:r>
      <w:r w:rsidR="004F1355">
        <w:rPr>
          <w:spacing w:val="-1"/>
          <w:sz w:val="24"/>
          <w:szCs w:val="24"/>
        </w:rPr>
        <w:t xml:space="preserve">, Запорощенко Р.В. - </w:t>
      </w:r>
      <w:r w:rsidR="004F1355" w:rsidRPr="004F1355">
        <w:rPr>
          <w:spacing w:val="-1"/>
          <w:sz w:val="24"/>
          <w:szCs w:val="24"/>
        </w:rPr>
        <w:t>председатель постоянной комиссии районного Совета депутатов по экономике, плану, бюджету и аграрным вопросам</w:t>
      </w:r>
      <w:r w:rsidRPr="004F1355">
        <w:rPr>
          <w:spacing w:val="-1"/>
          <w:sz w:val="24"/>
          <w:szCs w:val="24"/>
        </w:rPr>
        <w:t xml:space="preserve"> </w:t>
      </w:r>
      <w:r w:rsidR="00D9014F" w:rsidRPr="004F1355">
        <w:rPr>
          <w:sz w:val="24"/>
          <w:szCs w:val="24"/>
        </w:rPr>
        <w:t xml:space="preserve">составили настоящий акт </w:t>
      </w:r>
      <w:r w:rsidR="00D865FE" w:rsidRPr="00CF4A21">
        <w:rPr>
          <w:sz w:val="24"/>
          <w:szCs w:val="24"/>
        </w:rPr>
        <w:t>инвентаризации</w:t>
      </w:r>
      <w:r w:rsidR="00D865FE" w:rsidRPr="00CF4A21">
        <w:rPr>
          <w:rFonts w:eastAsiaTheme="minorHAnsi"/>
          <w:sz w:val="24"/>
          <w:szCs w:val="24"/>
          <w:lang w:eastAsia="en-US"/>
        </w:rPr>
        <w:t xml:space="preserve"> мелиоративных защитных лесных насаждений</w:t>
      </w:r>
      <w:r w:rsidR="00D9014F" w:rsidRPr="00CF4A21">
        <w:rPr>
          <w:sz w:val="24"/>
          <w:szCs w:val="24"/>
        </w:rPr>
        <w:t xml:space="preserve"> территории</w:t>
      </w:r>
      <w:r w:rsidR="00753E0B" w:rsidRPr="00CF4A21">
        <w:rPr>
          <w:sz w:val="24"/>
          <w:szCs w:val="24"/>
        </w:rPr>
        <w:t xml:space="preserve"> в границах муниципального образования</w:t>
      </w:r>
      <w:r>
        <w:rPr>
          <w:sz w:val="24"/>
          <w:szCs w:val="24"/>
        </w:rPr>
        <w:t xml:space="preserve"> Табун</w:t>
      </w:r>
      <w:r w:rsidR="00D9014F" w:rsidRPr="00CF4A21">
        <w:rPr>
          <w:sz w:val="24"/>
          <w:szCs w:val="24"/>
        </w:rPr>
        <w:t>ск</w:t>
      </w:r>
      <w:r w:rsidR="00753E0B" w:rsidRPr="00CF4A21">
        <w:rPr>
          <w:sz w:val="24"/>
          <w:szCs w:val="24"/>
        </w:rPr>
        <w:t>ий район Алтайского края</w:t>
      </w:r>
      <w:r w:rsidR="00957B51" w:rsidRPr="00CF4A21">
        <w:rPr>
          <w:sz w:val="24"/>
          <w:szCs w:val="24"/>
        </w:rPr>
        <w:t>.</w:t>
      </w:r>
    </w:p>
    <w:p w:rsidR="00BD7518" w:rsidRPr="008A0ADF" w:rsidRDefault="00BD7518" w:rsidP="000B4C3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П</w:t>
      </w:r>
      <w:r w:rsidR="00753E0B" w:rsidRPr="008A0ADF">
        <w:rPr>
          <w:rFonts w:eastAsiaTheme="minorHAnsi"/>
          <w:sz w:val="24"/>
          <w:szCs w:val="24"/>
          <w:lang w:eastAsia="en-US"/>
        </w:rPr>
        <w:t xml:space="preserve">о результатам </w:t>
      </w:r>
      <w:r w:rsidR="00D865FE" w:rsidRPr="00957B51">
        <w:rPr>
          <w:rFonts w:eastAsiaTheme="minorHAnsi"/>
          <w:sz w:val="24"/>
          <w:szCs w:val="24"/>
          <w:lang w:eastAsia="en-US"/>
        </w:rPr>
        <w:t>инвентаризации</w:t>
      </w:r>
      <w:r w:rsidR="00753E0B" w:rsidRPr="00D865FE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="00753E0B" w:rsidRPr="008A0ADF">
        <w:rPr>
          <w:rFonts w:eastAsiaTheme="minorHAnsi"/>
          <w:sz w:val="24"/>
          <w:szCs w:val="24"/>
          <w:lang w:eastAsia="en-US"/>
        </w:rPr>
        <w:t xml:space="preserve">мелиоративных защитных лесных насаждений </w:t>
      </w:r>
      <w:r w:rsidR="00FC1B77" w:rsidRPr="008A0ADF">
        <w:rPr>
          <w:sz w:val="24"/>
          <w:szCs w:val="24"/>
        </w:rPr>
        <w:t>земель сельскохозяйственного назначения на территории</w:t>
      </w:r>
      <w:r w:rsidR="00FC1B77"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CF4A21">
        <w:rPr>
          <w:rFonts w:eastAsiaTheme="minorHAnsi"/>
          <w:sz w:val="24"/>
          <w:szCs w:val="24"/>
          <w:lang w:eastAsia="en-US"/>
        </w:rPr>
        <w:t>Табун</w:t>
      </w:r>
      <w:r w:rsidR="00FC1B77">
        <w:rPr>
          <w:rFonts w:eastAsiaTheme="minorHAnsi"/>
          <w:sz w:val="24"/>
          <w:szCs w:val="24"/>
          <w:lang w:eastAsia="en-US"/>
        </w:rPr>
        <w:t xml:space="preserve">ского района, </w:t>
      </w:r>
      <w:r w:rsidR="00753E0B" w:rsidRPr="008A0ADF">
        <w:rPr>
          <w:rFonts w:eastAsiaTheme="minorHAnsi"/>
          <w:sz w:val="24"/>
          <w:szCs w:val="24"/>
          <w:lang w:eastAsia="en-US"/>
        </w:rPr>
        <w:t>проведенного</w:t>
      </w:r>
      <w:r w:rsidR="00487E69">
        <w:rPr>
          <w:rFonts w:eastAsiaTheme="minorHAnsi"/>
          <w:sz w:val="24"/>
          <w:szCs w:val="24"/>
          <w:lang w:eastAsia="en-US"/>
        </w:rPr>
        <w:t xml:space="preserve"> с 08.04.2021 по 11.08</w:t>
      </w:r>
      <w:r w:rsidR="00487E69" w:rsidRPr="008A0ADF">
        <w:rPr>
          <w:rFonts w:eastAsiaTheme="minorHAnsi"/>
          <w:sz w:val="24"/>
          <w:szCs w:val="24"/>
          <w:lang w:eastAsia="en-US"/>
        </w:rPr>
        <w:t>.2021 комиссия</w:t>
      </w:r>
      <w:r w:rsidRPr="008A0ADF">
        <w:rPr>
          <w:rFonts w:eastAsiaTheme="minorHAnsi"/>
          <w:sz w:val="24"/>
          <w:szCs w:val="24"/>
          <w:lang w:eastAsia="en-US"/>
        </w:rPr>
        <w:t xml:space="preserve"> установила следующее:</w:t>
      </w:r>
    </w:p>
    <w:p w:rsidR="00D9014F" w:rsidRPr="008A0ADF" w:rsidRDefault="00D865FE" w:rsidP="0087325F">
      <w:pPr>
        <w:pStyle w:val="a5"/>
        <w:numPr>
          <w:ilvl w:val="0"/>
          <w:numId w:val="34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Реестр</w:t>
      </w:r>
      <w:r w:rsidR="00D9014F" w:rsidRPr="008A0ADF">
        <w:rPr>
          <w:rFonts w:eastAsiaTheme="minorHAnsi"/>
          <w:sz w:val="24"/>
          <w:szCs w:val="24"/>
          <w:lang w:eastAsia="en-US"/>
        </w:rPr>
        <w:t xml:space="preserve"> мелиоративных защитных </w:t>
      </w:r>
      <w:r w:rsidR="00487E69" w:rsidRPr="008A0ADF">
        <w:rPr>
          <w:rFonts w:eastAsiaTheme="minorHAnsi"/>
          <w:sz w:val="24"/>
          <w:szCs w:val="24"/>
          <w:lang w:eastAsia="en-US"/>
        </w:rPr>
        <w:t>лесных насаждений</w:t>
      </w:r>
      <w:r w:rsidR="0087325F" w:rsidRPr="008A0ADF">
        <w:rPr>
          <w:rFonts w:eastAsiaTheme="minorHAnsi"/>
          <w:sz w:val="24"/>
          <w:szCs w:val="24"/>
          <w:lang w:eastAsia="en-US"/>
        </w:rPr>
        <w:t xml:space="preserve"> на территории муни</w:t>
      </w:r>
      <w:r w:rsidR="00CF4A21">
        <w:rPr>
          <w:rFonts w:eastAsiaTheme="minorHAnsi"/>
          <w:sz w:val="24"/>
          <w:szCs w:val="24"/>
          <w:lang w:eastAsia="en-US"/>
        </w:rPr>
        <w:t>ципального образования Табун</w:t>
      </w:r>
      <w:r w:rsidR="0087325F" w:rsidRPr="008A0ADF">
        <w:rPr>
          <w:rFonts w:eastAsiaTheme="minorHAnsi"/>
          <w:sz w:val="24"/>
          <w:szCs w:val="24"/>
          <w:lang w:eastAsia="en-US"/>
        </w:rPr>
        <w:t>ский район Алтайского края</w:t>
      </w:r>
      <w:r w:rsidR="00957B51">
        <w:rPr>
          <w:rFonts w:eastAsiaTheme="minorHAnsi"/>
          <w:sz w:val="24"/>
          <w:szCs w:val="24"/>
          <w:lang w:eastAsia="en-US"/>
        </w:rPr>
        <w:t xml:space="preserve"> сформирован</w:t>
      </w:r>
      <w:r w:rsidR="0087325F" w:rsidRPr="008A0ADF">
        <w:rPr>
          <w:rFonts w:eastAsiaTheme="minorHAnsi"/>
          <w:sz w:val="24"/>
          <w:szCs w:val="24"/>
          <w:lang w:eastAsia="en-US"/>
        </w:rPr>
        <w:t>.</w:t>
      </w:r>
    </w:p>
    <w:p w:rsidR="00D9014F" w:rsidRPr="008A0ADF" w:rsidRDefault="00D9014F" w:rsidP="008A0ADF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2. </w:t>
      </w:r>
      <w:r w:rsidR="008177F1" w:rsidRPr="008A0ADF">
        <w:rPr>
          <w:rFonts w:eastAsiaTheme="minorHAnsi"/>
          <w:sz w:val="24"/>
          <w:szCs w:val="24"/>
          <w:lang w:eastAsia="en-US"/>
        </w:rPr>
        <w:t xml:space="preserve">Общее </w:t>
      </w:r>
      <w:r w:rsidR="00957B51">
        <w:rPr>
          <w:rFonts w:eastAsiaTheme="minorHAnsi"/>
          <w:sz w:val="24"/>
          <w:szCs w:val="24"/>
          <w:lang w:eastAsia="en-US"/>
        </w:rPr>
        <w:t>количество инвентаризированных</w:t>
      </w:r>
      <w:r w:rsidRPr="008A0ADF">
        <w:rPr>
          <w:rFonts w:eastAsiaTheme="minorHAnsi"/>
          <w:sz w:val="24"/>
          <w:szCs w:val="24"/>
          <w:lang w:eastAsia="en-US"/>
        </w:rPr>
        <w:t xml:space="preserve"> мелиоративных защитных лесных </w:t>
      </w:r>
      <w:r w:rsidR="00487E69" w:rsidRPr="008A0ADF">
        <w:rPr>
          <w:rFonts w:eastAsiaTheme="minorHAnsi"/>
          <w:sz w:val="24"/>
          <w:szCs w:val="24"/>
          <w:lang w:eastAsia="en-US"/>
        </w:rPr>
        <w:t xml:space="preserve">насаждений </w:t>
      </w:r>
      <w:r w:rsidR="00487E69">
        <w:rPr>
          <w:sz w:val="24"/>
          <w:szCs w:val="24"/>
        </w:rPr>
        <w:t>составляет</w:t>
      </w:r>
      <w:r w:rsidR="00AA3F91">
        <w:rPr>
          <w:sz w:val="24"/>
          <w:szCs w:val="24"/>
        </w:rPr>
        <w:t xml:space="preserve"> 1215</w:t>
      </w:r>
      <w:r w:rsidR="0087325F" w:rsidRPr="008A0ADF">
        <w:rPr>
          <w:sz w:val="24"/>
          <w:szCs w:val="24"/>
        </w:rPr>
        <w:t>.</w:t>
      </w:r>
    </w:p>
    <w:p w:rsidR="00393A5A" w:rsidRDefault="008177F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3</w:t>
      </w:r>
      <w:r w:rsidR="00D9014F" w:rsidRPr="008A0ADF">
        <w:rPr>
          <w:rFonts w:eastAsiaTheme="minorHAnsi"/>
          <w:sz w:val="24"/>
          <w:szCs w:val="24"/>
          <w:lang w:eastAsia="en-US"/>
        </w:rPr>
        <w:t xml:space="preserve">.  </w:t>
      </w:r>
      <w:r w:rsidR="00957B51">
        <w:rPr>
          <w:rFonts w:eastAsiaTheme="minorHAnsi"/>
          <w:sz w:val="24"/>
          <w:szCs w:val="24"/>
          <w:lang w:eastAsia="en-US"/>
        </w:rPr>
        <w:t xml:space="preserve">Общая площадь </w:t>
      </w:r>
      <w:r w:rsidR="00D9014F" w:rsidRPr="008A0ADF">
        <w:rPr>
          <w:rFonts w:eastAsiaTheme="minorHAnsi"/>
          <w:sz w:val="24"/>
          <w:szCs w:val="24"/>
          <w:lang w:eastAsia="en-US"/>
        </w:rPr>
        <w:t xml:space="preserve">  мелиоративных защитных лесных насаждений</w:t>
      </w:r>
      <w:r w:rsidR="008A0ADF"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957B51" w:rsidRPr="008A0ADF">
        <w:rPr>
          <w:sz w:val="24"/>
          <w:szCs w:val="24"/>
        </w:rPr>
        <w:t>земель сельскохозяйственного назначения на территории</w:t>
      </w:r>
      <w:r w:rsidR="00957B51"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CF4A21">
        <w:rPr>
          <w:rFonts w:eastAsiaTheme="minorHAnsi"/>
          <w:sz w:val="24"/>
          <w:szCs w:val="24"/>
          <w:lang w:eastAsia="en-US"/>
        </w:rPr>
        <w:t>Табун</w:t>
      </w:r>
      <w:r w:rsidR="00957B51">
        <w:rPr>
          <w:rFonts w:eastAsiaTheme="minorHAnsi"/>
          <w:sz w:val="24"/>
          <w:szCs w:val="24"/>
          <w:lang w:eastAsia="en-US"/>
        </w:rPr>
        <w:t>ского района</w:t>
      </w:r>
      <w:r w:rsidR="00957B51"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AA3F91">
        <w:rPr>
          <w:rFonts w:eastAsiaTheme="minorHAnsi"/>
          <w:sz w:val="24"/>
          <w:szCs w:val="24"/>
          <w:lang w:eastAsia="en-US"/>
        </w:rPr>
        <w:t>составляет 2930,73</w:t>
      </w:r>
      <w:r w:rsidR="00957B51">
        <w:rPr>
          <w:rFonts w:eastAsiaTheme="minorHAnsi"/>
          <w:sz w:val="24"/>
          <w:szCs w:val="24"/>
          <w:lang w:eastAsia="en-US"/>
        </w:rPr>
        <w:t xml:space="preserve"> га</w:t>
      </w:r>
      <w:r w:rsidR="00D9014F" w:rsidRPr="008A0ADF">
        <w:rPr>
          <w:rFonts w:eastAsiaTheme="minorHAnsi"/>
          <w:sz w:val="24"/>
          <w:szCs w:val="24"/>
          <w:lang w:eastAsia="en-US"/>
        </w:rPr>
        <w:t>.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957B51" w:rsidRDefault="00AA3F91" w:rsidP="00393A5A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CF4A21">
        <w:rPr>
          <w:sz w:val="24"/>
          <w:szCs w:val="24"/>
        </w:rPr>
        <w:t>Герстнер С. В.</w:t>
      </w:r>
      <w:r>
        <w:rPr>
          <w:sz w:val="24"/>
          <w:szCs w:val="24"/>
        </w:rPr>
        <w:t xml:space="preserve">_________________                   </w:t>
      </w:r>
      <w:r w:rsidRPr="00CF4A21">
        <w:rPr>
          <w:spacing w:val="-1"/>
          <w:sz w:val="24"/>
          <w:szCs w:val="24"/>
        </w:rPr>
        <w:t>Честенко Т.Г.</w:t>
      </w:r>
      <w:r>
        <w:rPr>
          <w:spacing w:val="-1"/>
          <w:sz w:val="24"/>
          <w:szCs w:val="24"/>
        </w:rPr>
        <w:t>____________________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CF4A21">
        <w:rPr>
          <w:sz w:val="24"/>
          <w:szCs w:val="24"/>
        </w:rPr>
        <w:t>Тыщенко Н.В.</w:t>
      </w:r>
      <w:r>
        <w:rPr>
          <w:sz w:val="24"/>
          <w:szCs w:val="24"/>
        </w:rPr>
        <w:t xml:space="preserve">_________________                   </w:t>
      </w:r>
      <w:r w:rsidRPr="00CF4A21">
        <w:rPr>
          <w:spacing w:val="-1"/>
          <w:sz w:val="24"/>
          <w:szCs w:val="24"/>
        </w:rPr>
        <w:t>Сидоров Ю.Г.</w:t>
      </w:r>
      <w:r>
        <w:rPr>
          <w:spacing w:val="-1"/>
          <w:sz w:val="24"/>
          <w:szCs w:val="24"/>
        </w:rPr>
        <w:t>____________________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393A5A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 w:rsidRPr="00CF4A21">
        <w:rPr>
          <w:rFonts w:eastAsia="Times New Roman CYR"/>
          <w:bCs/>
          <w:sz w:val="24"/>
          <w:szCs w:val="24"/>
        </w:rPr>
        <w:t>Кабанов С. В.</w:t>
      </w:r>
      <w:r>
        <w:rPr>
          <w:rFonts w:eastAsia="Times New Roman CYR"/>
          <w:bCs/>
          <w:sz w:val="24"/>
          <w:szCs w:val="24"/>
        </w:rPr>
        <w:t xml:space="preserve">__________________                  </w:t>
      </w:r>
      <w:r w:rsidRPr="00CF4A21">
        <w:rPr>
          <w:spacing w:val="-1"/>
          <w:sz w:val="24"/>
          <w:szCs w:val="24"/>
        </w:rPr>
        <w:t>Потихенский С.Н.</w:t>
      </w:r>
      <w:r>
        <w:rPr>
          <w:spacing w:val="-1"/>
          <w:sz w:val="24"/>
          <w:szCs w:val="24"/>
        </w:rPr>
        <w:t>_________________</w:t>
      </w: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</w:p>
    <w:p w:rsidR="00AA3F91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 w:rsidRPr="00CF4A21">
        <w:rPr>
          <w:rFonts w:eastAsia="Times New Roman CYR"/>
          <w:bCs/>
          <w:sz w:val="24"/>
          <w:szCs w:val="24"/>
        </w:rPr>
        <w:t>Гайслер О.А.</w:t>
      </w:r>
      <w:r>
        <w:rPr>
          <w:rFonts w:eastAsia="Times New Roman CYR"/>
          <w:bCs/>
          <w:sz w:val="24"/>
          <w:szCs w:val="24"/>
        </w:rPr>
        <w:t xml:space="preserve">___________________                 </w:t>
      </w:r>
      <w:r>
        <w:rPr>
          <w:spacing w:val="-1"/>
          <w:sz w:val="24"/>
          <w:szCs w:val="24"/>
        </w:rPr>
        <w:t>Запорощенко Р.В._________________</w:t>
      </w:r>
    </w:p>
    <w:p w:rsidR="00AA3F91" w:rsidRPr="00393A5A" w:rsidRDefault="00AA3F91" w:rsidP="00393A5A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A3F91" w:rsidRPr="00AA3F91" w:rsidRDefault="00AA3F91" w:rsidP="00AA3F91">
      <w:pPr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</w:t>
      </w:r>
    </w:p>
    <w:sectPr w:rsidR="00AA3F91" w:rsidRPr="00AA3F91" w:rsidSect="00FC1B77">
      <w:pgSz w:w="11905" w:h="16837" w:code="9"/>
      <w:pgMar w:top="993" w:right="1132" w:bottom="709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128" w:rsidRDefault="00383128" w:rsidP="00A10178">
      <w:r>
        <w:separator/>
      </w:r>
    </w:p>
  </w:endnote>
  <w:endnote w:type="continuationSeparator" w:id="0">
    <w:p w:rsidR="00383128" w:rsidRDefault="00383128" w:rsidP="00A1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128" w:rsidRDefault="00383128" w:rsidP="00A10178">
      <w:r>
        <w:separator/>
      </w:r>
    </w:p>
  </w:footnote>
  <w:footnote w:type="continuationSeparator" w:id="0">
    <w:p w:rsidR="00383128" w:rsidRDefault="00383128" w:rsidP="00A1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8F4E2CDA"/>
    <w:lvl w:ilvl="0" w:tplc="07128284">
      <w:start w:val="3"/>
      <w:numFmt w:val="decimal"/>
      <w:lvlText w:val="%1."/>
      <w:lvlJc w:val="left"/>
    </w:lvl>
    <w:lvl w:ilvl="1" w:tplc="687A9B12">
      <w:numFmt w:val="decimal"/>
      <w:lvlText w:val=""/>
      <w:lvlJc w:val="left"/>
    </w:lvl>
    <w:lvl w:ilvl="2" w:tplc="838E7DDA">
      <w:numFmt w:val="decimal"/>
      <w:lvlText w:val=""/>
      <w:lvlJc w:val="left"/>
    </w:lvl>
    <w:lvl w:ilvl="3" w:tplc="70B405EC">
      <w:numFmt w:val="decimal"/>
      <w:lvlText w:val=""/>
      <w:lvlJc w:val="left"/>
    </w:lvl>
    <w:lvl w:ilvl="4" w:tplc="786C53BC">
      <w:numFmt w:val="decimal"/>
      <w:lvlText w:val=""/>
      <w:lvlJc w:val="left"/>
    </w:lvl>
    <w:lvl w:ilvl="5" w:tplc="CA8612D8">
      <w:numFmt w:val="decimal"/>
      <w:lvlText w:val=""/>
      <w:lvlJc w:val="left"/>
    </w:lvl>
    <w:lvl w:ilvl="6" w:tplc="6EBA646A">
      <w:numFmt w:val="decimal"/>
      <w:lvlText w:val=""/>
      <w:lvlJc w:val="left"/>
    </w:lvl>
    <w:lvl w:ilvl="7" w:tplc="CEC4D0DE">
      <w:numFmt w:val="decimal"/>
      <w:lvlText w:val=""/>
      <w:lvlJc w:val="left"/>
    </w:lvl>
    <w:lvl w:ilvl="8" w:tplc="5B24FFB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5798B62A"/>
    <w:lvl w:ilvl="0" w:tplc="087CD55A">
      <w:start w:val="4"/>
      <w:numFmt w:val="decimal"/>
      <w:lvlText w:val="%1."/>
      <w:lvlJc w:val="left"/>
    </w:lvl>
    <w:lvl w:ilvl="1" w:tplc="5EA09174">
      <w:numFmt w:val="decimal"/>
      <w:lvlText w:val=""/>
      <w:lvlJc w:val="left"/>
    </w:lvl>
    <w:lvl w:ilvl="2" w:tplc="71263678">
      <w:numFmt w:val="decimal"/>
      <w:lvlText w:val=""/>
      <w:lvlJc w:val="left"/>
    </w:lvl>
    <w:lvl w:ilvl="3" w:tplc="030AFEFC">
      <w:numFmt w:val="decimal"/>
      <w:lvlText w:val=""/>
      <w:lvlJc w:val="left"/>
    </w:lvl>
    <w:lvl w:ilvl="4" w:tplc="BBA0A354">
      <w:numFmt w:val="decimal"/>
      <w:lvlText w:val=""/>
      <w:lvlJc w:val="left"/>
    </w:lvl>
    <w:lvl w:ilvl="5" w:tplc="4FAE4CA0">
      <w:numFmt w:val="decimal"/>
      <w:lvlText w:val=""/>
      <w:lvlJc w:val="left"/>
    </w:lvl>
    <w:lvl w:ilvl="6" w:tplc="23BE7292">
      <w:numFmt w:val="decimal"/>
      <w:lvlText w:val=""/>
      <w:lvlJc w:val="left"/>
    </w:lvl>
    <w:lvl w:ilvl="7" w:tplc="D6287444">
      <w:numFmt w:val="decimal"/>
      <w:lvlText w:val=""/>
      <w:lvlJc w:val="left"/>
    </w:lvl>
    <w:lvl w:ilvl="8" w:tplc="B44689D4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6D6075AE"/>
    <w:lvl w:ilvl="0" w:tplc="09D8DFF4">
      <w:start w:val="1"/>
      <w:numFmt w:val="bullet"/>
      <w:lvlText w:val="-"/>
      <w:lvlJc w:val="left"/>
    </w:lvl>
    <w:lvl w:ilvl="1" w:tplc="23E8DD36">
      <w:numFmt w:val="decimal"/>
      <w:lvlText w:val=""/>
      <w:lvlJc w:val="left"/>
    </w:lvl>
    <w:lvl w:ilvl="2" w:tplc="F01AC006">
      <w:numFmt w:val="decimal"/>
      <w:lvlText w:val=""/>
      <w:lvlJc w:val="left"/>
    </w:lvl>
    <w:lvl w:ilvl="3" w:tplc="3C923636">
      <w:numFmt w:val="decimal"/>
      <w:lvlText w:val=""/>
      <w:lvlJc w:val="left"/>
    </w:lvl>
    <w:lvl w:ilvl="4" w:tplc="2D12558C">
      <w:numFmt w:val="decimal"/>
      <w:lvlText w:val=""/>
      <w:lvlJc w:val="left"/>
    </w:lvl>
    <w:lvl w:ilvl="5" w:tplc="5BEE14FC">
      <w:numFmt w:val="decimal"/>
      <w:lvlText w:val=""/>
      <w:lvlJc w:val="left"/>
    </w:lvl>
    <w:lvl w:ilvl="6" w:tplc="67A249D2">
      <w:numFmt w:val="decimal"/>
      <w:lvlText w:val=""/>
      <w:lvlJc w:val="left"/>
    </w:lvl>
    <w:lvl w:ilvl="7" w:tplc="8C90EE68">
      <w:numFmt w:val="decimal"/>
      <w:lvlText w:val=""/>
      <w:lvlJc w:val="left"/>
    </w:lvl>
    <w:lvl w:ilvl="8" w:tplc="B3A0B472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EB62A59A"/>
    <w:lvl w:ilvl="0" w:tplc="88361DD8">
      <w:start w:val="2"/>
      <w:numFmt w:val="decimal"/>
      <w:lvlText w:val="%1."/>
      <w:lvlJc w:val="left"/>
    </w:lvl>
    <w:lvl w:ilvl="1" w:tplc="73168284">
      <w:numFmt w:val="decimal"/>
      <w:lvlText w:val=""/>
      <w:lvlJc w:val="left"/>
    </w:lvl>
    <w:lvl w:ilvl="2" w:tplc="7772D2F0">
      <w:numFmt w:val="decimal"/>
      <w:lvlText w:val=""/>
      <w:lvlJc w:val="left"/>
    </w:lvl>
    <w:lvl w:ilvl="3" w:tplc="D0DC33E8">
      <w:numFmt w:val="decimal"/>
      <w:lvlText w:val=""/>
      <w:lvlJc w:val="left"/>
    </w:lvl>
    <w:lvl w:ilvl="4" w:tplc="DB7E139C">
      <w:numFmt w:val="decimal"/>
      <w:lvlText w:val=""/>
      <w:lvlJc w:val="left"/>
    </w:lvl>
    <w:lvl w:ilvl="5" w:tplc="CD4ED612">
      <w:numFmt w:val="decimal"/>
      <w:lvlText w:val=""/>
      <w:lvlJc w:val="left"/>
    </w:lvl>
    <w:lvl w:ilvl="6" w:tplc="0B46EAEC">
      <w:numFmt w:val="decimal"/>
      <w:lvlText w:val=""/>
      <w:lvlJc w:val="left"/>
    </w:lvl>
    <w:lvl w:ilvl="7" w:tplc="0CA80874">
      <w:numFmt w:val="decimal"/>
      <w:lvlText w:val=""/>
      <w:lvlJc w:val="left"/>
    </w:lvl>
    <w:lvl w:ilvl="8" w:tplc="8DB842AA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E1B6853C"/>
    <w:lvl w:ilvl="0" w:tplc="C0E000A6">
      <w:start w:val="1"/>
      <w:numFmt w:val="bullet"/>
      <w:lvlText w:val="-"/>
      <w:lvlJc w:val="left"/>
    </w:lvl>
    <w:lvl w:ilvl="1" w:tplc="2386288E">
      <w:numFmt w:val="decimal"/>
      <w:lvlText w:val=""/>
      <w:lvlJc w:val="left"/>
    </w:lvl>
    <w:lvl w:ilvl="2" w:tplc="1C483960">
      <w:numFmt w:val="decimal"/>
      <w:lvlText w:val=""/>
      <w:lvlJc w:val="left"/>
    </w:lvl>
    <w:lvl w:ilvl="3" w:tplc="62BA0E1E">
      <w:numFmt w:val="decimal"/>
      <w:lvlText w:val=""/>
      <w:lvlJc w:val="left"/>
    </w:lvl>
    <w:lvl w:ilvl="4" w:tplc="0688E946">
      <w:numFmt w:val="decimal"/>
      <w:lvlText w:val=""/>
      <w:lvlJc w:val="left"/>
    </w:lvl>
    <w:lvl w:ilvl="5" w:tplc="ACD4F29E">
      <w:numFmt w:val="decimal"/>
      <w:lvlText w:val=""/>
      <w:lvlJc w:val="left"/>
    </w:lvl>
    <w:lvl w:ilvl="6" w:tplc="45321C6E">
      <w:numFmt w:val="decimal"/>
      <w:lvlText w:val=""/>
      <w:lvlJc w:val="left"/>
    </w:lvl>
    <w:lvl w:ilvl="7" w:tplc="2ED4CD34">
      <w:numFmt w:val="decimal"/>
      <w:lvlText w:val=""/>
      <w:lvlJc w:val="left"/>
    </w:lvl>
    <w:lvl w:ilvl="8" w:tplc="018003AE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7026C06A"/>
    <w:lvl w:ilvl="0" w:tplc="5EAA3A78">
      <w:start w:val="1"/>
      <w:numFmt w:val="decimal"/>
      <w:lvlText w:val="%1."/>
      <w:lvlJc w:val="left"/>
    </w:lvl>
    <w:lvl w:ilvl="1" w:tplc="7354DA78">
      <w:numFmt w:val="decimal"/>
      <w:lvlText w:val=""/>
      <w:lvlJc w:val="left"/>
    </w:lvl>
    <w:lvl w:ilvl="2" w:tplc="B072A1E8">
      <w:numFmt w:val="decimal"/>
      <w:lvlText w:val=""/>
      <w:lvlJc w:val="left"/>
    </w:lvl>
    <w:lvl w:ilvl="3" w:tplc="D7D0F37C">
      <w:numFmt w:val="decimal"/>
      <w:lvlText w:val=""/>
      <w:lvlJc w:val="left"/>
    </w:lvl>
    <w:lvl w:ilvl="4" w:tplc="8D404DC8">
      <w:numFmt w:val="decimal"/>
      <w:lvlText w:val=""/>
      <w:lvlJc w:val="left"/>
    </w:lvl>
    <w:lvl w:ilvl="5" w:tplc="61243BAA">
      <w:numFmt w:val="decimal"/>
      <w:lvlText w:val=""/>
      <w:lvlJc w:val="left"/>
    </w:lvl>
    <w:lvl w:ilvl="6" w:tplc="36F8376E">
      <w:numFmt w:val="decimal"/>
      <w:lvlText w:val=""/>
      <w:lvlJc w:val="left"/>
    </w:lvl>
    <w:lvl w:ilvl="7" w:tplc="FBFA4AD8">
      <w:numFmt w:val="decimal"/>
      <w:lvlText w:val=""/>
      <w:lvlJc w:val="left"/>
    </w:lvl>
    <w:lvl w:ilvl="8" w:tplc="AD562804">
      <w:numFmt w:val="decimal"/>
      <w:lvlText w:val=""/>
      <w:lvlJc w:val="left"/>
    </w:lvl>
  </w:abstractNum>
  <w:abstractNum w:abstractNumId="6" w15:restartNumberingAfterBreak="0">
    <w:nsid w:val="0000153C"/>
    <w:multiLevelType w:val="hybridMultilevel"/>
    <w:tmpl w:val="8B967ABC"/>
    <w:lvl w:ilvl="0" w:tplc="0478AA94">
      <w:start w:val="1"/>
      <w:numFmt w:val="decimal"/>
      <w:lvlText w:val="%1)"/>
      <w:lvlJc w:val="left"/>
    </w:lvl>
    <w:lvl w:ilvl="1" w:tplc="6178C6EA">
      <w:numFmt w:val="decimal"/>
      <w:lvlText w:val=""/>
      <w:lvlJc w:val="left"/>
    </w:lvl>
    <w:lvl w:ilvl="2" w:tplc="764E210A">
      <w:numFmt w:val="decimal"/>
      <w:lvlText w:val=""/>
      <w:lvlJc w:val="left"/>
    </w:lvl>
    <w:lvl w:ilvl="3" w:tplc="EA406074">
      <w:numFmt w:val="decimal"/>
      <w:lvlText w:val=""/>
      <w:lvlJc w:val="left"/>
    </w:lvl>
    <w:lvl w:ilvl="4" w:tplc="B5B095EE">
      <w:numFmt w:val="decimal"/>
      <w:lvlText w:val=""/>
      <w:lvlJc w:val="left"/>
    </w:lvl>
    <w:lvl w:ilvl="5" w:tplc="61101860">
      <w:numFmt w:val="decimal"/>
      <w:lvlText w:val=""/>
      <w:lvlJc w:val="left"/>
    </w:lvl>
    <w:lvl w:ilvl="6" w:tplc="6D3E6D66">
      <w:numFmt w:val="decimal"/>
      <w:lvlText w:val=""/>
      <w:lvlJc w:val="left"/>
    </w:lvl>
    <w:lvl w:ilvl="7" w:tplc="4470F75C">
      <w:numFmt w:val="decimal"/>
      <w:lvlText w:val=""/>
      <w:lvlJc w:val="left"/>
    </w:lvl>
    <w:lvl w:ilvl="8" w:tplc="244CFE10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5BF41A5C"/>
    <w:lvl w:ilvl="0" w:tplc="B6AEAB9A">
      <w:start w:val="1"/>
      <w:numFmt w:val="bullet"/>
      <w:lvlText w:val="-"/>
      <w:lvlJc w:val="left"/>
    </w:lvl>
    <w:lvl w:ilvl="1" w:tplc="D7987472">
      <w:start w:val="1"/>
      <w:numFmt w:val="bullet"/>
      <w:lvlText w:val="-"/>
      <w:lvlJc w:val="left"/>
    </w:lvl>
    <w:lvl w:ilvl="2" w:tplc="D5ACB424">
      <w:numFmt w:val="decimal"/>
      <w:lvlText w:val=""/>
      <w:lvlJc w:val="left"/>
    </w:lvl>
    <w:lvl w:ilvl="3" w:tplc="3CA039DE">
      <w:numFmt w:val="decimal"/>
      <w:lvlText w:val=""/>
      <w:lvlJc w:val="left"/>
    </w:lvl>
    <w:lvl w:ilvl="4" w:tplc="44B2C9AC">
      <w:numFmt w:val="decimal"/>
      <w:lvlText w:val=""/>
      <w:lvlJc w:val="left"/>
    </w:lvl>
    <w:lvl w:ilvl="5" w:tplc="40D0ECD8">
      <w:numFmt w:val="decimal"/>
      <w:lvlText w:val=""/>
      <w:lvlJc w:val="left"/>
    </w:lvl>
    <w:lvl w:ilvl="6" w:tplc="98CC4232">
      <w:numFmt w:val="decimal"/>
      <w:lvlText w:val=""/>
      <w:lvlJc w:val="left"/>
    </w:lvl>
    <w:lvl w:ilvl="7" w:tplc="D89C8DA4">
      <w:numFmt w:val="decimal"/>
      <w:lvlText w:val=""/>
      <w:lvlJc w:val="left"/>
    </w:lvl>
    <w:lvl w:ilvl="8" w:tplc="61C06202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CB9CC5A6"/>
    <w:lvl w:ilvl="0" w:tplc="01440420">
      <w:start w:val="4"/>
      <w:numFmt w:val="decimal"/>
      <w:lvlText w:val="%1."/>
      <w:lvlJc w:val="left"/>
    </w:lvl>
    <w:lvl w:ilvl="1" w:tplc="BA363BFE">
      <w:numFmt w:val="decimal"/>
      <w:lvlText w:val=""/>
      <w:lvlJc w:val="left"/>
    </w:lvl>
    <w:lvl w:ilvl="2" w:tplc="D2AE0238">
      <w:numFmt w:val="decimal"/>
      <w:lvlText w:val=""/>
      <w:lvlJc w:val="left"/>
    </w:lvl>
    <w:lvl w:ilvl="3" w:tplc="73DC3286">
      <w:numFmt w:val="decimal"/>
      <w:lvlText w:val=""/>
      <w:lvlJc w:val="left"/>
    </w:lvl>
    <w:lvl w:ilvl="4" w:tplc="8820BB38">
      <w:numFmt w:val="decimal"/>
      <w:lvlText w:val=""/>
      <w:lvlJc w:val="left"/>
    </w:lvl>
    <w:lvl w:ilvl="5" w:tplc="DD14C170">
      <w:numFmt w:val="decimal"/>
      <w:lvlText w:val=""/>
      <w:lvlJc w:val="left"/>
    </w:lvl>
    <w:lvl w:ilvl="6" w:tplc="649AEF00">
      <w:numFmt w:val="decimal"/>
      <w:lvlText w:val=""/>
      <w:lvlJc w:val="left"/>
    </w:lvl>
    <w:lvl w:ilvl="7" w:tplc="90881B82">
      <w:numFmt w:val="decimal"/>
      <w:lvlText w:val=""/>
      <w:lvlJc w:val="left"/>
    </w:lvl>
    <w:lvl w:ilvl="8" w:tplc="98743772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1CD45470"/>
    <w:lvl w:ilvl="0" w:tplc="B90452BC">
      <w:start w:val="1"/>
      <w:numFmt w:val="bullet"/>
      <w:lvlText w:val="и"/>
      <w:lvlJc w:val="left"/>
    </w:lvl>
    <w:lvl w:ilvl="1" w:tplc="76DC47AE">
      <w:numFmt w:val="decimal"/>
      <w:lvlText w:val=""/>
      <w:lvlJc w:val="left"/>
    </w:lvl>
    <w:lvl w:ilvl="2" w:tplc="5268ED64">
      <w:numFmt w:val="decimal"/>
      <w:lvlText w:val=""/>
      <w:lvlJc w:val="left"/>
    </w:lvl>
    <w:lvl w:ilvl="3" w:tplc="A6383AAE">
      <w:numFmt w:val="decimal"/>
      <w:lvlText w:val=""/>
      <w:lvlJc w:val="left"/>
    </w:lvl>
    <w:lvl w:ilvl="4" w:tplc="7F7E8574">
      <w:numFmt w:val="decimal"/>
      <w:lvlText w:val=""/>
      <w:lvlJc w:val="left"/>
    </w:lvl>
    <w:lvl w:ilvl="5" w:tplc="5A76BA9C">
      <w:numFmt w:val="decimal"/>
      <w:lvlText w:val=""/>
      <w:lvlJc w:val="left"/>
    </w:lvl>
    <w:lvl w:ilvl="6" w:tplc="7A3CE8D4">
      <w:numFmt w:val="decimal"/>
      <w:lvlText w:val=""/>
      <w:lvlJc w:val="left"/>
    </w:lvl>
    <w:lvl w:ilvl="7" w:tplc="BABAEC36">
      <w:numFmt w:val="decimal"/>
      <w:lvlText w:val=""/>
      <w:lvlJc w:val="left"/>
    </w:lvl>
    <w:lvl w:ilvl="8" w:tplc="5330CC26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E3C6BDB4"/>
    <w:lvl w:ilvl="0" w:tplc="4A0AEEA8">
      <w:start w:val="1"/>
      <w:numFmt w:val="bullet"/>
      <w:lvlText w:val="В"/>
      <w:lvlJc w:val="left"/>
    </w:lvl>
    <w:lvl w:ilvl="1" w:tplc="6292D55C">
      <w:numFmt w:val="decimal"/>
      <w:lvlText w:val=""/>
      <w:lvlJc w:val="left"/>
    </w:lvl>
    <w:lvl w:ilvl="2" w:tplc="DA6609E8">
      <w:numFmt w:val="decimal"/>
      <w:lvlText w:val=""/>
      <w:lvlJc w:val="left"/>
    </w:lvl>
    <w:lvl w:ilvl="3" w:tplc="763084B6">
      <w:numFmt w:val="decimal"/>
      <w:lvlText w:val=""/>
      <w:lvlJc w:val="left"/>
    </w:lvl>
    <w:lvl w:ilvl="4" w:tplc="9D10F7D4">
      <w:numFmt w:val="decimal"/>
      <w:lvlText w:val=""/>
      <w:lvlJc w:val="left"/>
    </w:lvl>
    <w:lvl w:ilvl="5" w:tplc="2BD614FA">
      <w:numFmt w:val="decimal"/>
      <w:lvlText w:val=""/>
      <w:lvlJc w:val="left"/>
    </w:lvl>
    <w:lvl w:ilvl="6" w:tplc="3FC61866">
      <w:numFmt w:val="decimal"/>
      <w:lvlText w:val=""/>
      <w:lvlJc w:val="left"/>
    </w:lvl>
    <w:lvl w:ilvl="7" w:tplc="420877E2">
      <w:numFmt w:val="decimal"/>
      <w:lvlText w:val=""/>
      <w:lvlJc w:val="left"/>
    </w:lvl>
    <w:lvl w:ilvl="8" w:tplc="A9EEB5BE">
      <w:numFmt w:val="decimal"/>
      <w:lvlText w:val=""/>
      <w:lvlJc w:val="left"/>
    </w:lvl>
  </w:abstractNum>
  <w:abstractNum w:abstractNumId="11" w15:restartNumberingAfterBreak="0">
    <w:nsid w:val="000041BB"/>
    <w:multiLevelType w:val="hybridMultilevel"/>
    <w:tmpl w:val="BDD2A6E4"/>
    <w:lvl w:ilvl="0" w:tplc="0EC88636">
      <w:start w:val="1"/>
      <w:numFmt w:val="bullet"/>
      <w:lvlText w:val="В"/>
      <w:lvlJc w:val="left"/>
    </w:lvl>
    <w:lvl w:ilvl="1" w:tplc="543C0CE4">
      <w:start w:val="1"/>
      <w:numFmt w:val="bullet"/>
      <w:lvlText w:val="О"/>
      <w:lvlJc w:val="left"/>
    </w:lvl>
    <w:lvl w:ilvl="2" w:tplc="CA46558E">
      <w:numFmt w:val="decimal"/>
      <w:lvlText w:val=""/>
      <w:lvlJc w:val="left"/>
    </w:lvl>
    <w:lvl w:ilvl="3" w:tplc="A5761842">
      <w:numFmt w:val="decimal"/>
      <w:lvlText w:val=""/>
      <w:lvlJc w:val="left"/>
    </w:lvl>
    <w:lvl w:ilvl="4" w:tplc="11C2879C">
      <w:numFmt w:val="decimal"/>
      <w:lvlText w:val=""/>
      <w:lvlJc w:val="left"/>
    </w:lvl>
    <w:lvl w:ilvl="5" w:tplc="E47623A2">
      <w:numFmt w:val="decimal"/>
      <w:lvlText w:val=""/>
      <w:lvlJc w:val="left"/>
    </w:lvl>
    <w:lvl w:ilvl="6" w:tplc="89AAD84C">
      <w:numFmt w:val="decimal"/>
      <w:lvlText w:val=""/>
      <w:lvlJc w:val="left"/>
    </w:lvl>
    <w:lvl w:ilvl="7" w:tplc="5CFEDE8E">
      <w:numFmt w:val="decimal"/>
      <w:lvlText w:val=""/>
      <w:lvlJc w:val="left"/>
    </w:lvl>
    <w:lvl w:ilvl="8" w:tplc="7E168770">
      <w:numFmt w:val="decimal"/>
      <w:lvlText w:val=""/>
      <w:lvlJc w:val="left"/>
    </w:lvl>
  </w:abstractNum>
  <w:abstractNum w:abstractNumId="12" w15:restartNumberingAfterBreak="0">
    <w:nsid w:val="00007E87"/>
    <w:multiLevelType w:val="hybridMultilevel"/>
    <w:tmpl w:val="59348188"/>
    <w:lvl w:ilvl="0" w:tplc="9DAAEFB6">
      <w:start w:val="3"/>
      <w:numFmt w:val="decimal"/>
      <w:lvlText w:val="%1)"/>
      <w:lvlJc w:val="left"/>
    </w:lvl>
    <w:lvl w:ilvl="1" w:tplc="BF42FA10">
      <w:numFmt w:val="decimal"/>
      <w:lvlText w:val=""/>
      <w:lvlJc w:val="left"/>
    </w:lvl>
    <w:lvl w:ilvl="2" w:tplc="EE96AC78">
      <w:numFmt w:val="decimal"/>
      <w:lvlText w:val=""/>
      <w:lvlJc w:val="left"/>
    </w:lvl>
    <w:lvl w:ilvl="3" w:tplc="273689E4">
      <w:numFmt w:val="decimal"/>
      <w:lvlText w:val=""/>
      <w:lvlJc w:val="left"/>
    </w:lvl>
    <w:lvl w:ilvl="4" w:tplc="539ABBAA">
      <w:numFmt w:val="decimal"/>
      <w:lvlText w:val=""/>
      <w:lvlJc w:val="left"/>
    </w:lvl>
    <w:lvl w:ilvl="5" w:tplc="ECC4D7DC">
      <w:numFmt w:val="decimal"/>
      <w:lvlText w:val=""/>
      <w:lvlJc w:val="left"/>
    </w:lvl>
    <w:lvl w:ilvl="6" w:tplc="92B80D80">
      <w:numFmt w:val="decimal"/>
      <w:lvlText w:val=""/>
      <w:lvlJc w:val="left"/>
    </w:lvl>
    <w:lvl w:ilvl="7" w:tplc="4296CCCC">
      <w:numFmt w:val="decimal"/>
      <w:lvlText w:val=""/>
      <w:lvlJc w:val="left"/>
    </w:lvl>
    <w:lvl w:ilvl="8" w:tplc="5F7475FC">
      <w:numFmt w:val="decimal"/>
      <w:lvlText w:val=""/>
      <w:lvlJc w:val="left"/>
    </w:lvl>
  </w:abstractNum>
  <w:abstractNum w:abstractNumId="13" w15:restartNumberingAfterBreak="0">
    <w:nsid w:val="033E1F00"/>
    <w:multiLevelType w:val="multilevel"/>
    <w:tmpl w:val="D8BE88B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03DF2D8D"/>
    <w:multiLevelType w:val="hybridMultilevel"/>
    <w:tmpl w:val="195AF3FC"/>
    <w:lvl w:ilvl="0" w:tplc="9092940C">
      <w:start w:val="1"/>
      <w:numFmt w:val="decimal"/>
      <w:lvlText w:val="%1)"/>
      <w:lvlJc w:val="left"/>
      <w:pPr>
        <w:ind w:left="1287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0B7D5E77"/>
    <w:multiLevelType w:val="hybridMultilevel"/>
    <w:tmpl w:val="78526D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7D5736B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1AE201E7"/>
    <w:multiLevelType w:val="hybridMultilevel"/>
    <w:tmpl w:val="4CF2700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1FCF7EA6"/>
    <w:multiLevelType w:val="hybridMultilevel"/>
    <w:tmpl w:val="08FA9B8A"/>
    <w:lvl w:ilvl="0" w:tplc="3A44D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43152"/>
    <w:multiLevelType w:val="multilevel"/>
    <w:tmpl w:val="B2C6CBBA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26CD5042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 w15:restartNumberingAfterBreak="0">
    <w:nsid w:val="2C9E5F6E"/>
    <w:multiLevelType w:val="hybridMultilevel"/>
    <w:tmpl w:val="97BE0226"/>
    <w:lvl w:ilvl="0" w:tplc="95B012E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2325599"/>
    <w:multiLevelType w:val="hybridMultilevel"/>
    <w:tmpl w:val="2B769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62C40"/>
    <w:multiLevelType w:val="multilevel"/>
    <w:tmpl w:val="366666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5D3F7B2E"/>
    <w:multiLevelType w:val="hybridMultilevel"/>
    <w:tmpl w:val="1DD02BC2"/>
    <w:lvl w:ilvl="0" w:tplc="3D8CA69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284E6A"/>
    <w:multiLevelType w:val="hybridMultilevel"/>
    <w:tmpl w:val="6812FA8A"/>
    <w:lvl w:ilvl="0" w:tplc="1AC45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A9D47D3"/>
    <w:multiLevelType w:val="hybridMultilevel"/>
    <w:tmpl w:val="16C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677D6"/>
    <w:multiLevelType w:val="hybridMultilevel"/>
    <w:tmpl w:val="5BFEB8D0"/>
    <w:lvl w:ilvl="0" w:tplc="0419000F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CE145C"/>
    <w:multiLevelType w:val="multilevel"/>
    <w:tmpl w:val="63763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eastAsiaTheme="minorEastAsia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="Times New Roman" w:eastAsiaTheme="minorEastAsia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="Times New Roman" w:eastAsiaTheme="minorEastAsia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="Times New Roman" w:eastAsiaTheme="minorEastAsia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ascii="Times New Roman" w:eastAsiaTheme="minorEastAsia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="Times New Roman" w:eastAsiaTheme="minorEastAsia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ascii="Times New Roman" w:eastAsiaTheme="minorEastAsia" w:hAnsi="Times New Roman" w:cs="Times New Roman" w:hint="default"/>
        <w:color w:val="auto"/>
      </w:rPr>
    </w:lvl>
  </w:abstractNum>
  <w:abstractNum w:abstractNumId="29" w15:restartNumberingAfterBreak="0">
    <w:nsid w:val="70460AC6"/>
    <w:multiLevelType w:val="hybridMultilevel"/>
    <w:tmpl w:val="1F7C21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90B79"/>
    <w:multiLevelType w:val="hybridMultilevel"/>
    <w:tmpl w:val="D796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36667"/>
    <w:multiLevelType w:val="hybridMultilevel"/>
    <w:tmpl w:val="94586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447DD"/>
    <w:multiLevelType w:val="hybridMultilevel"/>
    <w:tmpl w:val="447EFD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E1A0905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  <w:num w:numId="14">
    <w:abstractNumId w:val="20"/>
  </w:num>
  <w:num w:numId="15">
    <w:abstractNumId w:val="16"/>
  </w:num>
  <w:num w:numId="16">
    <w:abstractNumId w:val="33"/>
  </w:num>
  <w:num w:numId="17">
    <w:abstractNumId w:val="28"/>
  </w:num>
  <w:num w:numId="18">
    <w:abstractNumId w:val="14"/>
  </w:num>
  <w:num w:numId="19">
    <w:abstractNumId w:val="24"/>
  </w:num>
  <w:num w:numId="20">
    <w:abstractNumId w:val="27"/>
  </w:num>
  <w:num w:numId="21">
    <w:abstractNumId w:val="21"/>
  </w:num>
  <w:num w:numId="22">
    <w:abstractNumId w:val="25"/>
  </w:num>
  <w:num w:numId="23">
    <w:abstractNumId w:val="22"/>
  </w:num>
  <w:num w:numId="24">
    <w:abstractNumId w:val="17"/>
  </w:num>
  <w:num w:numId="25">
    <w:abstractNumId w:val="26"/>
  </w:num>
  <w:num w:numId="26">
    <w:abstractNumId w:val="18"/>
  </w:num>
  <w:num w:numId="27">
    <w:abstractNumId w:val="32"/>
  </w:num>
  <w:num w:numId="28">
    <w:abstractNumId w:val="15"/>
  </w:num>
  <w:num w:numId="29">
    <w:abstractNumId w:val="29"/>
  </w:num>
  <w:num w:numId="30">
    <w:abstractNumId w:val="31"/>
  </w:num>
  <w:num w:numId="31">
    <w:abstractNumId w:val="23"/>
  </w:num>
  <w:num w:numId="32">
    <w:abstractNumId w:val="19"/>
  </w:num>
  <w:num w:numId="33">
    <w:abstractNumId w:val="1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AD7"/>
    <w:rsid w:val="0001699B"/>
    <w:rsid w:val="00017EF4"/>
    <w:rsid w:val="000443F6"/>
    <w:rsid w:val="00052BD4"/>
    <w:rsid w:val="00052DB2"/>
    <w:rsid w:val="00055CD5"/>
    <w:rsid w:val="000571DC"/>
    <w:rsid w:val="00073611"/>
    <w:rsid w:val="00084BC3"/>
    <w:rsid w:val="000A71DF"/>
    <w:rsid w:val="000B4C3E"/>
    <w:rsid w:val="000D565D"/>
    <w:rsid w:val="000E1876"/>
    <w:rsid w:val="000E4B4F"/>
    <w:rsid w:val="00113668"/>
    <w:rsid w:val="00121941"/>
    <w:rsid w:val="00131BBB"/>
    <w:rsid w:val="001406A4"/>
    <w:rsid w:val="0018598E"/>
    <w:rsid w:val="001B7F79"/>
    <w:rsid w:val="001C69F3"/>
    <w:rsid w:val="001C6C02"/>
    <w:rsid w:val="001D4B97"/>
    <w:rsid w:val="001E1B16"/>
    <w:rsid w:val="001F1227"/>
    <w:rsid w:val="001F7E83"/>
    <w:rsid w:val="00207DAF"/>
    <w:rsid w:val="00210A1F"/>
    <w:rsid w:val="00221F62"/>
    <w:rsid w:val="00221FC2"/>
    <w:rsid w:val="0023667B"/>
    <w:rsid w:val="0024573F"/>
    <w:rsid w:val="00271FDC"/>
    <w:rsid w:val="002937A2"/>
    <w:rsid w:val="002A14A0"/>
    <w:rsid w:val="002B5BBC"/>
    <w:rsid w:val="002C7D15"/>
    <w:rsid w:val="002D1CE0"/>
    <w:rsid w:val="002E38A7"/>
    <w:rsid w:val="00312D57"/>
    <w:rsid w:val="00317546"/>
    <w:rsid w:val="003229FF"/>
    <w:rsid w:val="003321E3"/>
    <w:rsid w:val="003332F0"/>
    <w:rsid w:val="00336FD0"/>
    <w:rsid w:val="003409F7"/>
    <w:rsid w:val="0035636E"/>
    <w:rsid w:val="00373D21"/>
    <w:rsid w:val="00383128"/>
    <w:rsid w:val="00393A5A"/>
    <w:rsid w:val="003A1B6A"/>
    <w:rsid w:val="003B0FEC"/>
    <w:rsid w:val="003B6FE5"/>
    <w:rsid w:val="003D6EDF"/>
    <w:rsid w:val="003E4A8A"/>
    <w:rsid w:val="003F47EC"/>
    <w:rsid w:val="003F7BAD"/>
    <w:rsid w:val="004020F8"/>
    <w:rsid w:val="00406725"/>
    <w:rsid w:val="004377C1"/>
    <w:rsid w:val="00444C35"/>
    <w:rsid w:val="00461CE9"/>
    <w:rsid w:val="00470F94"/>
    <w:rsid w:val="00477152"/>
    <w:rsid w:val="004869B7"/>
    <w:rsid w:val="00487E69"/>
    <w:rsid w:val="00494C24"/>
    <w:rsid w:val="004A3E8C"/>
    <w:rsid w:val="004B1AD7"/>
    <w:rsid w:val="004B26D0"/>
    <w:rsid w:val="004B3AB1"/>
    <w:rsid w:val="004B6997"/>
    <w:rsid w:val="004C6069"/>
    <w:rsid w:val="004C6466"/>
    <w:rsid w:val="004D5010"/>
    <w:rsid w:val="004E6A24"/>
    <w:rsid w:val="004F1355"/>
    <w:rsid w:val="004F7297"/>
    <w:rsid w:val="00530CED"/>
    <w:rsid w:val="00540C45"/>
    <w:rsid w:val="005435D8"/>
    <w:rsid w:val="00543D8F"/>
    <w:rsid w:val="00552851"/>
    <w:rsid w:val="00567998"/>
    <w:rsid w:val="00593BB9"/>
    <w:rsid w:val="005A4177"/>
    <w:rsid w:val="005A4246"/>
    <w:rsid w:val="005A4E7C"/>
    <w:rsid w:val="005B5B54"/>
    <w:rsid w:val="005C09E8"/>
    <w:rsid w:val="005D656E"/>
    <w:rsid w:val="005F3BDF"/>
    <w:rsid w:val="005F6FE0"/>
    <w:rsid w:val="006017E0"/>
    <w:rsid w:val="00605EED"/>
    <w:rsid w:val="006263C0"/>
    <w:rsid w:val="00626D9C"/>
    <w:rsid w:val="00636D78"/>
    <w:rsid w:val="00637DD6"/>
    <w:rsid w:val="0064281A"/>
    <w:rsid w:val="006439FF"/>
    <w:rsid w:val="006511D1"/>
    <w:rsid w:val="006566EE"/>
    <w:rsid w:val="0066091F"/>
    <w:rsid w:val="0066598F"/>
    <w:rsid w:val="00665CFB"/>
    <w:rsid w:val="006673B8"/>
    <w:rsid w:val="006707FB"/>
    <w:rsid w:val="00694E39"/>
    <w:rsid w:val="006B25A8"/>
    <w:rsid w:val="006C2A30"/>
    <w:rsid w:val="006D5EA3"/>
    <w:rsid w:val="006F4534"/>
    <w:rsid w:val="00725BC6"/>
    <w:rsid w:val="00731413"/>
    <w:rsid w:val="0074263F"/>
    <w:rsid w:val="00745682"/>
    <w:rsid w:val="00745BF5"/>
    <w:rsid w:val="00753E0B"/>
    <w:rsid w:val="007678D4"/>
    <w:rsid w:val="00785D64"/>
    <w:rsid w:val="00790E80"/>
    <w:rsid w:val="00793C71"/>
    <w:rsid w:val="007961C6"/>
    <w:rsid w:val="007A0A64"/>
    <w:rsid w:val="007B32BF"/>
    <w:rsid w:val="007E0028"/>
    <w:rsid w:val="00802419"/>
    <w:rsid w:val="00804A2B"/>
    <w:rsid w:val="008177F1"/>
    <w:rsid w:val="0083323D"/>
    <w:rsid w:val="0085002A"/>
    <w:rsid w:val="00850CAB"/>
    <w:rsid w:val="00853D06"/>
    <w:rsid w:val="008543FB"/>
    <w:rsid w:val="00871263"/>
    <w:rsid w:val="0087220A"/>
    <w:rsid w:val="0087325F"/>
    <w:rsid w:val="008A0ADF"/>
    <w:rsid w:val="008A3970"/>
    <w:rsid w:val="008A41F5"/>
    <w:rsid w:val="008D4E4B"/>
    <w:rsid w:val="00903E2F"/>
    <w:rsid w:val="00912C86"/>
    <w:rsid w:val="009151DE"/>
    <w:rsid w:val="009152F8"/>
    <w:rsid w:val="009163DB"/>
    <w:rsid w:val="009201E9"/>
    <w:rsid w:val="00920B98"/>
    <w:rsid w:val="00946918"/>
    <w:rsid w:val="00946EF4"/>
    <w:rsid w:val="00947A95"/>
    <w:rsid w:val="00950130"/>
    <w:rsid w:val="00957B51"/>
    <w:rsid w:val="0096632E"/>
    <w:rsid w:val="00967973"/>
    <w:rsid w:val="009701D3"/>
    <w:rsid w:val="00980978"/>
    <w:rsid w:val="009810EC"/>
    <w:rsid w:val="009A7559"/>
    <w:rsid w:val="009B778D"/>
    <w:rsid w:val="009D401D"/>
    <w:rsid w:val="009D560C"/>
    <w:rsid w:val="00A04548"/>
    <w:rsid w:val="00A10178"/>
    <w:rsid w:val="00A143BF"/>
    <w:rsid w:val="00A15B80"/>
    <w:rsid w:val="00A15DD8"/>
    <w:rsid w:val="00A24E73"/>
    <w:rsid w:val="00A27260"/>
    <w:rsid w:val="00A313B8"/>
    <w:rsid w:val="00A37EA0"/>
    <w:rsid w:val="00A634B8"/>
    <w:rsid w:val="00A71BC0"/>
    <w:rsid w:val="00AA3F91"/>
    <w:rsid w:val="00AD2161"/>
    <w:rsid w:val="00AD6FD2"/>
    <w:rsid w:val="00AE0BDE"/>
    <w:rsid w:val="00AE487A"/>
    <w:rsid w:val="00B02E35"/>
    <w:rsid w:val="00B06A4C"/>
    <w:rsid w:val="00B11AB5"/>
    <w:rsid w:val="00B35C1D"/>
    <w:rsid w:val="00B42728"/>
    <w:rsid w:val="00B50166"/>
    <w:rsid w:val="00B508DA"/>
    <w:rsid w:val="00B80347"/>
    <w:rsid w:val="00BB00C5"/>
    <w:rsid w:val="00BB714C"/>
    <w:rsid w:val="00BC70EB"/>
    <w:rsid w:val="00BD7518"/>
    <w:rsid w:val="00BE5F75"/>
    <w:rsid w:val="00C206ED"/>
    <w:rsid w:val="00C5246F"/>
    <w:rsid w:val="00C61FDE"/>
    <w:rsid w:val="00C6360E"/>
    <w:rsid w:val="00C674C3"/>
    <w:rsid w:val="00C747BB"/>
    <w:rsid w:val="00C91139"/>
    <w:rsid w:val="00C916E2"/>
    <w:rsid w:val="00C971EF"/>
    <w:rsid w:val="00CB5D42"/>
    <w:rsid w:val="00CC1423"/>
    <w:rsid w:val="00CC1C0B"/>
    <w:rsid w:val="00CD1083"/>
    <w:rsid w:val="00CF010D"/>
    <w:rsid w:val="00CF4A21"/>
    <w:rsid w:val="00D02D6C"/>
    <w:rsid w:val="00D04978"/>
    <w:rsid w:val="00D1552C"/>
    <w:rsid w:val="00D30766"/>
    <w:rsid w:val="00D540FA"/>
    <w:rsid w:val="00D741FC"/>
    <w:rsid w:val="00D82965"/>
    <w:rsid w:val="00D85ABF"/>
    <w:rsid w:val="00D85FE6"/>
    <w:rsid w:val="00D865FE"/>
    <w:rsid w:val="00D9014F"/>
    <w:rsid w:val="00DA0777"/>
    <w:rsid w:val="00DB0E34"/>
    <w:rsid w:val="00DD134B"/>
    <w:rsid w:val="00DD5A96"/>
    <w:rsid w:val="00DE2B14"/>
    <w:rsid w:val="00DF4ED0"/>
    <w:rsid w:val="00E04379"/>
    <w:rsid w:val="00E05205"/>
    <w:rsid w:val="00E10728"/>
    <w:rsid w:val="00E11D7E"/>
    <w:rsid w:val="00E213BA"/>
    <w:rsid w:val="00E25AE8"/>
    <w:rsid w:val="00E31865"/>
    <w:rsid w:val="00E338BB"/>
    <w:rsid w:val="00E50849"/>
    <w:rsid w:val="00E618BF"/>
    <w:rsid w:val="00E61CBB"/>
    <w:rsid w:val="00E70F7B"/>
    <w:rsid w:val="00E8161E"/>
    <w:rsid w:val="00E9096C"/>
    <w:rsid w:val="00E96649"/>
    <w:rsid w:val="00EA07F6"/>
    <w:rsid w:val="00EA30D6"/>
    <w:rsid w:val="00EB092F"/>
    <w:rsid w:val="00EB282E"/>
    <w:rsid w:val="00EC6A86"/>
    <w:rsid w:val="00ED08FD"/>
    <w:rsid w:val="00EF2A6D"/>
    <w:rsid w:val="00EF2E66"/>
    <w:rsid w:val="00EF7293"/>
    <w:rsid w:val="00F04F0D"/>
    <w:rsid w:val="00F0739C"/>
    <w:rsid w:val="00F20669"/>
    <w:rsid w:val="00F221F2"/>
    <w:rsid w:val="00F3670A"/>
    <w:rsid w:val="00F70C06"/>
    <w:rsid w:val="00F7793A"/>
    <w:rsid w:val="00F87F33"/>
    <w:rsid w:val="00F90E97"/>
    <w:rsid w:val="00F91B53"/>
    <w:rsid w:val="00FA225B"/>
    <w:rsid w:val="00FA74E9"/>
    <w:rsid w:val="00FB6769"/>
    <w:rsid w:val="00FB6D2F"/>
    <w:rsid w:val="00FC1B77"/>
    <w:rsid w:val="00FD5798"/>
    <w:rsid w:val="00FD658E"/>
    <w:rsid w:val="00FE59FB"/>
    <w:rsid w:val="00FF6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E3F90A-F619-4432-8874-978B85E7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D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E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E2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1F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1017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101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1017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A1017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017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0178"/>
    <w:rPr>
      <w:vertAlign w:val="superscript"/>
    </w:rPr>
  </w:style>
  <w:style w:type="character" w:customStyle="1" w:styleId="250pt">
    <w:name w:val="Основной текст (25) + Курсив;Интервал 0 pt"/>
    <w:basedOn w:val="a0"/>
    <w:rsid w:val="00C916E2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c">
    <w:name w:val="Normal (Web)"/>
    <w:basedOn w:val="a"/>
    <w:rsid w:val="00B8034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C91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8A3970"/>
    <w:pPr>
      <w:suppressAutoHyphens/>
    </w:pPr>
    <w:rPr>
      <w:rFonts w:eastAsia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8A3970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A39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hd w:val="clear" w:color="auto" w:fill="FFFFFF"/>
      <w:lang w:eastAsia="en-US"/>
    </w:rPr>
  </w:style>
  <w:style w:type="paragraph" w:customStyle="1" w:styleId="ConsPlusNonformat">
    <w:name w:val="ConsPlusNonformat"/>
    <w:rsid w:val="008A39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44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2">
    <w:name w:val="annotation subject"/>
    <w:basedOn w:val="a7"/>
    <w:next w:val="a7"/>
    <w:link w:val="af3"/>
    <w:uiPriority w:val="99"/>
    <w:semiHidden/>
    <w:unhideWhenUsed/>
    <w:rsid w:val="00F0739C"/>
    <w:pPr>
      <w:spacing w:after="0"/>
    </w:pPr>
    <w:rPr>
      <w:rFonts w:ascii="Times New Roman" w:eastAsiaTheme="minorEastAsia" w:hAnsi="Times New Roman" w:cs="Times New Roman"/>
      <w:b/>
      <w:bCs/>
      <w:lang w:eastAsia="ru-RU"/>
    </w:rPr>
  </w:style>
  <w:style w:type="character" w:customStyle="1" w:styleId="af3">
    <w:name w:val="Тема примечания Знак"/>
    <w:basedOn w:val="a8"/>
    <w:link w:val="af2"/>
    <w:uiPriority w:val="99"/>
    <w:semiHidden/>
    <w:rsid w:val="00F0739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6B25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Рыжова Екатерина Витальевна</dc:creator>
  <cp:keywords/>
  <dc:description/>
  <cp:lastModifiedBy>Сергей</cp:lastModifiedBy>
  <cp:revision>6</cp:revision>
  <cp:lastPrinted>2021-07-30T04:29:00Z</cp:lastPrinted>
  <dcterms:created xsi:type="dcterms:W3CDTF">2021-08-12T03:40:00Z</dcterms:created>
  <dcterms:modified xsi:type="dcterms:W3CDTF">2021-08-16T04:49:00Z</dcterms:modified>
</cp:coreProperties>
</file>