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0131761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24F2F" w:rsidP="00B24F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01.03.2021</w:t>
                </w:r>
              </w:p>
            </w:tc>
          </w:sdtContent>
        </w:sdt>
        <w:permEnd w:id="70131761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48053518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24F2F" w:rsidP="00B24F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44 </w:t>
                </w:r>
              </w:p>
            </w:tc>
          </w:sdtContent>
        </w:sdt>
        <w:permEnd w:id="74805351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1890211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201BD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О </w:t>
                </w:r>
                <w:r w:rsidR="00825B34">
                  <w:rPr>
                    <w:rStyle w:val="41"/>
                  </w:rPr>
                  <w:t xml:space="preserve">создании </w:t>
                </w:r>
                <w:r>
                  <w:rPr>
                    <w:rStyle w:val="41"/>
                  </w:rPr>
                  <w:t>контрактной служб</w:t>
                </w:r>
                <w:r w:rsidR="00825B34">
                  <w:rPr>
                    <w:rStyle w:val="41"/>
                  </w:rPr>
                  <w:t>ы</w:t>
                </w:r>
                <w:r>
                  <w:rPr>
                    <w:rStyle w:val="41"/>
                  </w:rPr>
                  <w:t xml:space="preserve"> администрации Табунского района Алтайского края</w:t>
                </w:r>
              </w:p>
            </w:tc>
          </w:sdtContent>
        </w:sdt>
        <w:permEnd w:id="41890211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080916968" w:edGrp="everyone"/>
    <w:p w:rsidR="00830E27" w:rsidRDefault="00C06E27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53268B" w:rsidRPr="0053268B">
            <w:rPr>
              <w:rStyle w:val="31"/>
            </w:rPr>
            <w:t>В соответствии с</w:t>
          </w:r>
          <w:r w:rsidR="005B1741">
            <w:rPr>
              <w:rStyle w:val="31"/>
            </w:rPr>
            <w:t>о</w:t>
          </w:r>
          <w:r w:rsidR="0053268B" w:rsidRPr="0053268B">
            <w:rPr>
              <w:rStyle w:val="31"/>
            </w:rPr>
            <w:t xml:space="preserve"> стать</w:t>
          </w:r>
          <w:r w:rsidR="005B1741">
            <w:rPr>
              <w:rStyle w:val="31"/>
            </w:rPr>
            <w:t>ей</w:t>
          </w:r>
          <w:r w:rsidR="0053268B" w:rsidRPr="0053268B">
            <w:rPr>
              <w:rStyle w:val="31"/>
            </w:rPr>
            <w:t xml:space="preserve"> 38 Федерального закона от </w:t>
          </w:r>
          <w:r w:rsidR="0053268B">
            <w:rPr>
              <w:rStyle w:val="31"/>
            </w:rPr>
            <w:t>0</w:t>
          </w:r>
          <w:r w:rsidR="0053268B" w:rsidRPr="0053268B">
            <w:rPr>
              <w:rStyle w:val="31"/>
            </w:rPr>
            <w:t>5</w:t>
          </w:r>
          <w:r w:rsidR="0053268B">
            <w:rPr>
              <w:rStyle w:val="31"/>
            </w:rPr>
            <w:t>.04.</w:t>
          </w:r>
          <w:r w:rsidR="0053268B" w:rsidRPr="0053268B">
            <w:rPr>
              <w:rStyle w:val="31"/>
            </w:rPr>
            <w:t xml:space="preserve">2013 г. N 44-ФЗ "О контрактной системе в сфере закупок товаров, работ, услуг для обеспечения государственных и муниципальных нужд" </w:t>
          </w:r>
          <w:r w:rsidR="00141F54">
            <w:rPr>
              <w:rStyle w:val="31"/>
            </w:rPr>
            <w:t>для обеспечения планирования и осуществления администрацией Табунского района Алтайского края закупок товаров, работ, услуг</w:t>
          </w:r>
        </w:sdtContent>
      </w:sdt>
      <w:permEnd w:id="1080916968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56888496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9060E3" w:rsidRPr="00892ACC" w:rsidRDefault="009060E3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Создать в администрации </w:t>
          </w:r>
          <w:r w:rsidR="003C485B">
            <w:rPr>
              <w:rStyle w:val="31"/>
            </w:rPr>
            <w:t xml:space="preserve">Табунского </w:t>
          </w:r>
          <w:r>
            <w:rPr>
              <w:rStyle w:val="31"/>
            </w:rPr>
            <w:t xml:space="preserve">района </w:t>
          </w:r>
          <w:r w:rsidR="003C485B">
            <w:rPr>
              <w:rStyle w:val="31"/>
            </w:rPr>
            <w:t xml:space="preserve">Алтайского края </w:t>
          </w:r>
          <w:r>
            <w:rPr>
              <w:rStyle w:val="31"/>
            </w:rPr>
            <w:t>контрактную службу</w:t>
          </w:r>
          <w:r w:rsidR="005B1741">
            <w:rPr>
              <w:rStyle w:val="31"/>
            </w:rPr>
            <w:t xml:space="preserve"> </w:t>
          </w:r>
          <w:r w:rsidR="009A1ACD">
            <w:rPr>
              <w:rStyle w:val="31"/>
            </w:rPr>
            <w:t>без образования отдельного структурного подразделения</w:t>
          </w:r>
          <w:r w:rsidR="005B1741">
            <w:rPr>
              <w:rStyle w:val="31"/>
            </w:rPr>
            <w:t>.</w:t>
          </w:r>
        </w:p>
        <w:p w:rsidR="009060E3" w:rsidRDefault="009060E3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Утвердить Положение о к</w:t>
          </w:r>
          <w:r w:rsidR="00D63C8F">
            <w:rPr>
              <w:sz w:val="28"/>
              <w:szCs w:val="28"/>
            </w:rPr>
            <w:t xml:space="preserve">онтрактной службе администрации </w:t>
          </w:r>
          <w:r w:rsidR="003C485B">
            <w:rPr>
              <w:sz w:val="28"/>
              <w:szCs w:val="28"/>
            </w:rPr>
            <w:t xml:space="preserve">Табунского </w:t>
          </w:r>
          <w:r>
            <w:rPr>
              <w:sz w:val="28"/>
              <w:szCs w:val="28"/>
            </w:rPr>
            <w:t xml:space="preserve">района </w:t>
          </w:r>
          <w:r w:rsidR="003C485B">
            <w:rPr>
              <w:sz w:val="28"/>
              <w:szCs w:val="28"/>
            </w:rPr>
            <w:t>Алтайского края</w:t>
          </w:r>
          <w:r>
            <w:rPr>
              <w:sz w:val="28"/>
              <w:szCs w:val="28"/>
            </w:rPr>
            <w:t xml:space="preserve"> (прил</w:t>
          </w:r>
          <w:r w:rsidR="00544EB3">
            <w:rPr>
              <w:sz w:val="28"/>
              <w:szCs w:val="28"/>
            </w:rPr>
            <w:t>агается</w:t>
          </w:r>
          <w:r>
            <w:rPr>
              <w:sz w:val="28"/>
              <w:szCs w:val="28"/>
            </w:rPr>
            <w:t>).</w:t>
          </w:r>
        </w:p>
        <w:p w:rsidR="00AD128A" w:rsidRDefault="00CC2EC2" w:rsidP="0052244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AD128A">
            <w:rPr>
              <w:sz w:val="28"/>
              <w:szCs w:val="28"/>
            </w:rPr>
            <w:t>Настоящее постановление вступает в силу с</w:t>
          </w:r>
          <w:r w:rsidR="00AD128A">
            <w:rPr>
              <w:sz w:val="28"/>
              <w:szCs w:val="28"/>
            </w:rPr>
            <w:t xml:space="preserve">о дня </w:t>
          </w:r>
          <w:r w:rsidR="00D95E25">
            <w:rPr>
              <w:sz w:val="28"/>
              <w:szCs w:val="28"/>
            </w:rPr>
            <w:t xml:space="preserve">официального </w:t>
          </w:r>
          <w:r w:rsidRPr="00AD128A">
            <w:rPr>
              <w:sz w:val="28"/>
              <w:szCs w:val="28"/>
            </w:rPr>
            <w:t>о</w:t>
          </w:r>
          <w:r w:rsidR="00AD128A">
            <w:rPr>
              <w:sz w:val="28"/>
              <w:szCs w:val="28"/>
            </w:rPr>
            <w:t>публикования.</w:t>
          </w:r>
        </w:p>
        <w:p w:rsidR="009D576A" w:rsidRDefault="00AD128A" w:rsidP="0052244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AD128A">
            <w:rPr>
              <w:sz w:val="28"/>
              <w:szCs w:val="28"/>
            </w:rPr>
            <w:t xml:space="preserve">Настоящее постановление опубликовать в установленном порядке </w:t>
          </w:r>
          <w:r>
            <w:rPr>
              <w:sz w:val="28"/>
              <w:szCs w:val="28"/>
            </w:rPr>
            <w:t xml:space="preserve">и разместить на </w:t>
          </w:r>
          <w:r w:rsidR="00CC2EC2" w:rsidRPr="00AD128A">
            <w:rPr>
              <w:sz w:val="28"/>
              <w:szCs w:val="28"/>
            </w:rPr>
            <w:t>официальном сайте админ</w:t>
          </w:r>
          <w:r w:rsidR="00D63C8F" w:rsidRPr="00AD128A">
            <w:rPr>
              <w:sz w:val="28"/>
              <w:szCs w:val="28"/>
            </w:rPr>
            <w:t xml:space="preserve">истрации </w:t>
          </w:r>
          <w:r w:rsidR="00CC2EC2" w:rsidRPr="00AD128A">
            <w:rPr>
              <w:sz w:val="28"/>
              <w:szCs w:val="28"/>
            </w:rPr>
            <w:t>района в информационно-телекоммуникационной сети «Интернет».</w:t>
          </w:r>
        </w:p>
        <w:p w:rsidR="0037097F" w:rsidRPr="009D576A" w:rsidRDefault="009D576A" w:rsidP="009D576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3C485B">
            <w:rPr>
              <w:sz w:val="28"/>
              <w:szCs w:val="28"/>
            </w:rPr>
            <w:t xml:space="preserve">Контроль за исполнением настоящего постановления </w:t>
          </w:r>
          <w:r>
            <w:rPr>
              <w:sz w:val="28"/>
              <w:szCs w:val="28"/>
            </w:rPr>
            <w:t>оставляю за собой.</w:t>
          </w:r>
        </w:p>
      </w:sdtContent>
    </w:sdt>
    <w:permEnd w:id="156888496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F2F" w:rsidRDefault="00B24F2F" w:rsidP="002D1355">
      <w:pPr>
        <w:ind w:left="4962"/>
        <w:jc w:val="both"/>
        <w:rPr>
          <w:sz w:val="24"/>
          <w:szCs w:val="24"/>
        </w:rPr>
      </w:pPr>
      <w:permStart w:id="1369656637" w:edGrp="everyone"/>
      <w:r w:rsidRPr="001A56E8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6638B4" w:rsidRDefault="00B24F2F" w:rsidP="002D1355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638B4" w:rsidRPr="006638B4">
        <w:rPr>
          <w:sz w:val="28"/>
          <w:szCs w:val="28"/>
        </w:rPr>
        <w:t xml:space="preserve"> администрации Табунского района Алтайского края от</w:t>
      </w:r>
      <w:r>
        <w:rPr>
          <w:sz w:val="28"/>
          <w:szCs w:val="28"/>
        </w:rPr>
        <w:t xml:space="preserve"> 01.03.2021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sz w:val="28"/>
              <w:szCs w:val="28"/>
            </w:rPr>
            <w:t xml:space="preserve"> </w:t>
          </w:r>
        </w:sdtContent>
      </w:sdt>
      <w:r w:rsidR="006638B4"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>
            <w:rPr>
              <w:sz w:val="28"/>
              <w:szCs w:val="28"/>
            </w:rPr>
            <w:t>44</w:t>
          </w:r>
          <w:r w:rsidR="00500FAF">
            <w:rPr>
              <w:sz w:val="28"/>
              <w:szCs w:val="28"/>
            </w:rPr>
            <w:t xml:space="preserve">                        </w:t>
          </w:r>
        </w:sdtContent>
      </w:sdt>
    </w:p>
    <w:p w:rsidR="006638B4" w:rsidRDefault="006638B4" w:rsidP="006638B4">
      <w:pPr>
        <w:ind w:left="5103"/>
        <w:jc w:val="both"/>
        <w:rPr>
          <w:sz w:val="28"/>
          <w:szCs w:val="28"/>
        </w:rPr>
      </w:pPr>
    </w:p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917678" w:rsidP="006638B4">
          <w:pPr>
            <w:jc w:val="center"/>
            <w:rPr>
              <w:sz w:val="28"/>
              <w:szCs w:val="28"/>
            </w:rPr>
          </w:pPr>
          <w:r w:rsidRPr="00917678">
            <w:rPr>
              <w:rStyle w:val="31"/>
            </w:rPr>
            <w:t>Положение о контрактной службе администрации Табунского района Алтайского края</w:t>
          </w:r>
        </w:p>
      </w:sdtContent>
    </w:sdt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D95E25" w:rsidRDefault="00D95E25" w:rsidP="00917678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917678" w:rsidRPr="00574592" w:rsidRDefault="00030501" w:rsidP="00917678">
          <w:pPr>
            <w:autoSpaceDE w:val="0"/>
            <w:autoSpaceDN w:val="0"/>
            <w:adjustRightInd w:val="0"/>
            <w:jc w:val="center"/>
            <w:outlineLvl w:val="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en-US"/>
            </w:rPr>
            <w:t>I</w:t>
          </w:r>
          <w:r w:rsidR="00917678" w:rsidRPr="00574592">
            <w:rPr>
              <w:b/>
              <w:sz w:val="28"/>
              <w:szCs w:val="28"/>
            </w:rPr>
            <w:t>. Общие положения</w:t>
          </w:r>
        </w:p>
        <w:p w:rsidR="007716E3" w:rsidRDefault="00917678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="00030501" w:rsidRPr="00030501">
            <w:rPr>
              <w:sz w:val="28"/>
              <w:szCs w:val="28"/>
            </w:rPr>
            <w:t>1</w:t>
          </w:r>
          <w:r w:rsidR="00030501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 </w:t>
          </w:r>
          <w:r w:rsidRPr="00802C73">
            <w:rPr>
              <w:sz w:val="28"/>
              <w:szCs w:val="28"/>
            </w:rPr>
            <w:t xml:space="preserve">Настоящее положение устанавливает правила организации деятельности контрактной службы </w:t>
          </w:r>
          <w:r>
            <w:rPr>
              <w:sz w:val="28"/>
              <w:szCs w:val="28"/>
            </w:rPr>
            <w:t>администрации Табунского района Алтайского края</w:t>
          </w:r>
          <w:r w:rsidRPr="00802C73">
            <w:rPr>
              <w:sz w:val="28"/>
              <w:szCs w:val="28"/>
            </w:rPr>
            <w:t xml:space="preserve"> (далее - Контрактная служба) при планировании и осуществлении </w:t>
          </w:r>
          <w:r>
            <w:rPr>
              <w:sz w:val="28"/>
              <w:szCs w:val="28"/>
            </w:rPr>
            <w:t>администрацией Табунского района Алтайского края</w:t>
          </w:r>
          <w:r w:rsidRPr="00802C73">
            <w:rPr>
              <w:sz w:val="28"/>
              <w:szCs w:val="28"/>
            </w:rPr>
            <w:t xml:space="preserve"> (далее - Заказчик) закупок товаров, работ, услуг для обеспечения </w:t>
          </w:r>
          <w:r>
            <w:rPr>
              <w:sz w:val="28"/>
              <w:szCs w:val="28"/>
            </w:rPr>
            <w:t>муниципальных нужд</w:t>
          </w:r>
          <w:r w:rsidR="00D22266">
            <w:rPr>
              <w:sz w:val="28"/>
              <w:szCs w:val="28"/>
            </w:rPr>
            <w:t xml:space="preserve"> муниципального образования Табунский район Алтайского края</w:t>
          </w:r>
          <w:r w:rsidRPr="00802C73">
            <w:rPr>
              <w:sz w:val="28"/>
              <w:szCs w:val="28"/>
            </w:rPr>
            <w:t>.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="00917678">
            <w:rPr>
              <w:sz w:val="28"/>
              <w:szCs w:val="28"/>
            </w:rPr>
            <w:t xml:space="preserve">2. </w:t>
          </w:r>
          <w:r w:rsidR="00917678" w:rsidRPr="009D03C8">
            <w:rPr>
              <w:sz w:val="28"/>
              <w:szCs w:val="28"/>
            </w:rPr>
            <w:t xml:space="preserve">Контрактная служба руководствуется Федеральным законом от 05.04.2013 </w:t>
          </w:r>
          <w:r w:rsidR="00917678" w:rsidRPr="009D03C8">
            <w:rPr>
              <w:sz w:val="28"/>
              <w:szCs w:val="28"/>
              <w:lang w:val="en-US"/>
            </w:rPr>
            <w:t>N</w:t>
          </w:r>
          <w:r w:rsidR="00917678" w:rsidRPr="009D03C8">
            <w:rPr>
              <w:sz w:val="28"/>
              <w:szCs w:val="28"/>
            </w:rPr>
    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гражданским и бюджетным законодательством, иными нормативными правовыми актами Российской Федерации и настоящим Положением о контрактной службе (далее - Положение).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="00917678">
            <w:rPr>
              <w:sz w:val="28"/>
              <w:szCs w:val="28"/>
            </w:rPr>
            <w:t>3. Основными принципами создания и функционирования Контрактной службы при планировании и осуществлении закупок являются:</w:t>
          </w:r>
        </w:p>
        <w:p w:rsidR="007716E3" w:rsidRDefault="00917678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D973F3">
            <w:rPr>
              <w:sz w:val="28"/>
              <w:szCs w:val="28"/>
            </w:rPr>
            <w:t>.3.1.</w:t>
          </w:r>
          <w:r>
            <w:rPr>
              <w:sz w:val="28"/>
              <w:szCs w:val="28"/>
            </w:rPr>
            <w:t xml:space="preserve"> </w:t>
          </w:r>
          <w:r w:rsidR="00D973F3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ривлечение квалифицированных специалистов, обладающих теоретическими и практическими знаниями и навыками в сфере закупок;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="00917678">
            <w:rPr>
              <w:sz w:val="28"/>
              <w:szCs w:val="28"/>
            </w:rPr>
            <w:t>3.2</w:t>
          </w:r>
          <w:r>
            <w:rPr>
              <w:sz w:val="28"/>
              <w:szCs w:val="28"/>
            </w:rPr>
            <w:t>.</w:t>
          </w:r>
          <w:r w:rsidR="0091767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</w:t>
          </w:r>
          <w:r w:rsidR="00917678">
            <w:rPr>
              <w:sz w:val="28"/>
              <w:szCs w:val="28"/>
            </w:rPr>
            <w:t>вободный доступ к информации о совершаемых Контрактной службой действиях, направленных на обеспечение муниципальных нужд, в том числе о способах определения поставщика и результатах процедур;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="00917678">
            <w:rPr>
              <w:sz w:val="28"/>
              <w:szCs w:val="28"/>
            </w:rPr>
            <w:t>3.3</w:t>
          </w:r>
          <w:r>
            <w:rPr>
              <w:sz w:val="28"/>
              <w:szCs w:val="28"/>
            </w:rPr>
            <w:t>.</w:t>
          </w:r>
          <w:r w:rsidR="0091767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</w:t>
          </w:r>
          <w:r w:rsidR="00917678">
            <w:rPr>
              <w:sz w:val="28"/>
              <w:szCs w:val="28"/>
            </w:rPr>
            <w:t>аключение контрактов на условиях, обеспечивающих наиболее эффективное достижение заданных результатов обеспечения</w:t>
          </w:r>
          <w:r>
            <w:rPr>
              <w:sz w:val="28"/>
              <w:szCs w:val="28"/>
            </w:rPr>
            <w:t xml:space="preserve"> </w:t>
          </w:r>
          <w:r w:rsidR="00917678">
            <w:rPr>
              <w:sz w:val="28"/>
              <w:szCs w:val="28"/>
            </w:rPr>
            <w:t>муниципальных нужд;</w:t>
          </w:r>
        </w:p>
        <w:p w:rsidR="00917678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="00917678">
            <w:rPr>
              <w:sz w:val="28"/>
              <w:szCs w:val="28"/>
            </w:rPr>
            <w:t>3.4</w:t>
          </w:r>
          <w:r>
            <w:rPr>
              <w:sz w:val="28"/>
              <w:szCs w:val="28"/>
            </w:rPr>
            <w:t>.</w:t>
          </w:r>
          <w:r w:rsidR="0091767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</w:t>
          </w:r>
          <w:r w:rsidR="00917678">
            <w:rPr>
              <w:sz w:val="28"/>
              <w:szCs w:val="28"/>
            </w:rPr>
            <w:t>остижение Заказчиком заданных результатов обеспечения муниципальных нужд.</w:t>
          </w:r>
        </w:p>
        <w:p w:rsidR="0062669F" w:rsidRDefault="0062669F" w:rsidP="0062669F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1.4. </w:t>
          </w:r>
          <w:r w:rsidRPr="0062669F">
            <w:rPr>
              <w:sz w:val="28"/>
              <w:szCs w:val="28"/>
            </w:rPr>
            <w:t>С</w:t>
          </w:r>
          <w:r w:rsidR="009D576A">
            <w:rPr>
              <w:sz w:val="28"/>
              <w:szCs w:val="28"/>
            </w:rPr>
            <w:t>остав</w:t>
          </w:r>
          <w:r w:rsidR="00C71E77">
            <w:rPr>
              <w:sz w:val="28"/>
              <w:szCs w:val="28"/>
            </w:rPr>
            <w:t xml:space="preserve">, распределение функций и полномочий между должностными лицами, входящими в состав </w:t>
          </w:r>
          <w:r>
            <w:rPr>
              <w:sz w:val="28"/>
              <w:szCs w:val="28"/>
            </w:rPr>
            <w:t>К</w:t>
          </w:r>
          <w:r w:rsidRPr="0062669F">
            <w:rPr>
              <w:sz w:val="28"/>
              <w:szCs w:val="28"/>
            </w:rPr>
            <w:t>онтрактной службы</w:t>
          </w:r>
          <w:r w:rsidR="00C71E77">
            <w:rPr>
              <w:sz w:val="28"/>
              <w:szCs w:val="28"/>
            </w:rPr>
            <w:t>,</w:t>
          </w:r>
          <w:r w:rsidRPr="0062669F">
            <w:rPr>
              <w:sz w:val="28"/>
              <w:szCs w:val="28"/>
            </w:rPr>
            <w:t xml:space="preserve"> </w:t>
          </w:r>
          <w:r w:rsidRPr="00544EB3">
            <w:rPr>
              <w:sz w:val="28"/>
              <w:szCs w:val="28"/>
            </w:rPr>
            <w:t xml:space="preserve">определяются </w:t>
          </w:r>
          <w:r w:rsidR="00544EB3" w:rsidRPr="00544EB3">
            <w:rPr>
              <w:sz w:val="28"/>
              <w:szCs w:val="28"/>
            </w:rPr>
            <w:t xml:space="preserve">распоряжением </w:t>
          </w:r>
          <w:r w:rsidRPr="00544EB3">
            <w:rPr>
              <w:sz w:val="28"/>
              <w:szCs w:val="28"/>
            </w:rPr>
            <w:t>Заказчика.</w:t>
          </w:r>
          <w:r w:rsidRPr="0062669F">
            <w:rPr>
              <w:sz w:val="28"/>
              <w:szCs w:val="28"/>
            </w:rPr>
            <w:t xml:space="preserve"> </w:t>
          </w:r>
        </w:p>
        <w:p w:rsidR="0062669F" w:rsidRDefault="0062669F" w:rsidP="0062669F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 w:rsidR="00F2793B">
            <w:rPr>
              <w:sz w:val="28"/>
              <w:szCs w:val="28"/>
            </w:rPr>
            <w:t>5</w:t>
          </w:r>
          <w:r w:rsidRPr="0062669F">
            <w:rPr>
              <w:sz w:val="28"/>
              <w:szCs w:val="28"/>
            </w:rPr>
            <w:t xml:space="preserve">. </w:t>
          </w:r>
          <w:r w:rsidR="00C71E77">
            <w:rPr>
              <w:sz w:val="28"/>
              <w:szCs w:val="28"/>
            </w:rPr>
            <w:t xml:space="preserve">Должностные лица, </w:t>
          </w:r>
          <w:r w:rsidRPr="0062669F">
            <w:rPr>
              <w:sz w:val="28"/>
              <w:szCs w:val="28"/>
            </w:rPr>
            <w:t>контрактной службы должны иметь высшее образование или дополнительное профессиональное образование в сфере закупок.</w:t>
          </w:r>
        </w:p>
        <w:p w:rsidR="00917678" w:rsidRPr="00574592" w:rsidRDefault="00030501" w:rsidP="00917678">
          <w:pPr>
            <w:autoSpaceDE w:val="0"/>
            <w:autoSpaceDN w:val="0"/>
            <w:adjustRightInd w:val="0"/>
            <w:spacing w:before="280"/>
            <w:ind w:firstLine="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en-US"/>
            </w:rPr>
            <w:t>II</w:t>
          </w:r>
          <w:r w:rsidR="00917678" w:rsidRPr="00574592">
            <w:rPr>
              <w:b/>
              <w:sz w:val="28"/>
              <w:szCs w:val="28"/>
            </w:rPr>
            <w:t xml:space="preserve">. Функции и полномочия </w:t>
          </w:r>
          <w:r w:rsidR="008D57F3">
            <w:rPr>
              <w:b/>
              <w:sz w:val="28"/>
              <w:szCs w:val="28"/>
            </w:rPr>
            <w:t>К</w:t>
          </w:r>
          <w:r w:rsidR="00917678" w:rsidRPr="00574592">
            <w:rPr>
              <w:b/>
              <w:sz w:val="28"/>
              <w:szCs w:val="28"/>
            </w:rPr>
            <w:t>онтрактной службы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917678" w:rsidRPr="00F34DC5">
            <w:rPr>
              <w:sz w:val="28"/>
              <w:szCs w:val="28"/>
            </w:rPr>
            <w:t xml:space="preserve"> Контрактная служба в силу ч</w:t>
          </w:r>
          <w:r w:rsidR="0010365C">
            <w:rPr>
              <w:sz w:val="28"/>
              <w:szCs w:val="28"/>
            </w:rPr>
            <w:t>асти</w:t>
          </w:r>
          <w:r w:rsidR="00917678" w:rsidRPr="00F34DC5">
            <w:rPr>
              <w:sz w:val="28"/>
              <w:szCs w:val="28"/>
            </w:rPr>
            <w:t xml:space="preserve"> 4 ст</w:t>
          </w:r>
          <w:r w:rsidR="0010365C">
            <w:rPr>
              <w:sz w:val="28"/>
              <w:szCs w:val="28"/>
            </w:rPr>
            <w:t xml:space="preserve">атьи </w:t>
          </w:r>
          <w:r w:rsidR="00917678" w:rsidRPr="00F34DC5">
            <w:rPr>
              <w:sz w:val="28"/>
              <w:szCs w:val="28"/>
            </w:rPr>
            <w:t xml:space="preserve">38 Закона о контрактной системе выполняет функции при планировании, организации, осуществлении </w:t>
          </w:r>
          <w:r w:rsidR="00917678" w:rsidRPr="00F34DC5">
            <w:rPr>
              <w:sz w:val="28"/>
              <w:szCs w:val="28"/>
            </w:rPr>
            <w:lastRenderedPageBreak/>
            <w:t>определения поставщиков Заказчика, заключении, исполнении, изменении и расторжении контрактов.</w:t>
          </w:r>
        </w:p>
        <w:p w:rsidR="00917678" w:rsidRPr="00F34DC5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1</w:t>
          </w:r>
          <w:r w:rsidR="00917678" w:rsidRPr="00F34DC5">
            <w:rPr>
              <w:sz w:val="28"/>
              <w:szCs w:val="28"/>
            </w:rPr>
            <w:t xml:space="preserve">. При планировании </w:t>
          </w:r>
          <w:r w:rsidR="00C268AB">
            <w:rPr>
              <w:sz w:val="28"/>
              <w:szCs w:val="28"/>
            </w:rPr>
            <w:t xml:space="preserve">закупок </w:t>
          </w:r>
          <w:r w:rsidR="00917678" w:rsidRPr="00F34DC5">
            <w:rPr>
              <w:sz w:val="28"/>
              <w:szCs w:val="28"/>
            </w:rPr>
            <w:t>Контрактная служба осуществляет следующие функции и полномочия:</w:t>
          </w:r>
        </w:p>
        <w:p w:rsidR="00917678" w:rsidRPr="00F34DC5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1</w:t>
          </w:r>
          <w:r w:rsidR="0062669F">
            <w:rPr>
              <w:sz w:val="28"/>
              <w:szCs w:val="28"/>
            </w:rPr>
            <w:t>.1</w:t>
          </w:r>
          <w:r w:rsidR="00917678" w:rsidRPr="00F34DC5">
            <w:rPr>
              <w:sz w:val="28"/>
              <w:szCs w:val="28"/>
            </w:rPr>
            <w:t xml:space="preserve">. </w:t>
          </w:r>
          <w:r w:rsidR="00C268AB">
            <w:rPr>
              <w:sz w:val="28"/>
              <w:szCs w:val="28"/>
            </w:rPr>
            <w:t>р</w:t>
          </w:r>
          <w:r w:rsidR="00917678" w:rsidRPr="00F34DC5">
            <w:rPr>
              <w:sz w:val="28"/>
              <w:szCs w:val="28"/>
            </w:rPr>
            <w:t>азраб</w:t>
          </w:r>
          <w:r w:rsidR="00C268AB">
            <w:rPr>
              <w:sz w:val="28"/>
              <w:szCs w:val="28"/>
            </w:rPr>
            <w:t>атывает</w:t>
          </w:r>
          <w:r w:rsidR="00917678" w:rsidRPr="00F34DC5">
            <w:rPr>
              <w:sz w:val="28"/>
              <w:szCs w:val="28"/>
            </w:rPr>
            <w:t>, обеспеч</w:t>
          </w:r>
          <w:r w:rsidR="00C268AB">
            <w:rPr>
              <w:sz w:val="28"/>
              <w:szCs w:val="28"/>
            </w:rPr>
            <w:t>ивает</w:t>
          </w:r>
          <w:r w:rsidR="00917678" w:rsidRPr="00F34DC5">
            <w:rPr>
              <w:sz w:val="28"/>
              <w:szCs w:val="28"/>
            </w:rPr>
            <w:t xml:space="preserve"> утверждени</w:t>
          </w:r>
          <w:r w:rsidR="00C268AB">
            <w:rPr>
              <w:sz w:val="28"/>
              <w:szCs w:val="28"/>
            </w:rPr>
            <w:t>е</w:t>
          </w:r>
          <w:r w:rsidR="00917678" w:rsidRPr="00F34DC5">
            <w:rPr>
              <w:sz w:val="28"/>
              <w:szCs w:val="28"/>
            </w:rPr>
            <w:t xml:space="preserve"> плана-графика, </w:t>
          </w:r>
          <w:r w:rsidR="00C268AB">
            <w:rPr>
              <w:sz w:val="28"/>
              <w:szCs w:val="28"/>
            </w:rPr>
            <w:t xml:space="preserve">осуществляет </w:t>
          </w:r>
          <w:r w:rsidR="00917678" w:rsidRPr="00F34DC5">
            <w:rPr>
              <w:sz w:val="28"/>
              <w:szCs w:val="28"/>
            </w:rPr>
            <w:t>подготовк</w:t>
          </w:r>
          <w:r w:rsidR="00C268AB">
            <w:rPr>
              <w:sz w:val="28"/>
              <w:szCs w:val="28"/>
            </w:rPr>
            <w:t>у</w:t>
          </w:r>
          <w:r w:rsidR="00917678" w:rsidRPr="00F34DC5">
            <w:rPr>
              <w:sz w:val="28"/>
              <w:szCs w:val="28"/>
            </w:rPr>
            <w:t xml:space="preserve"> изменений в план-график (при необходимости таких изменений)</w:t>
          </w:r>
          <w:r w:rsidR="00C268AB">
            <w:rPr>
              <w:sz w:val="28"/>
              <w:szCs w:val="28"/>
            </w:rPr>
            <w:t>;</w:t>
          </w:r>
        </w:p>
        <w:p w:rsidR="00917678" w:rsidRPr="00F34DC5" w:rsidRDefault="00917678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F34DC5"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1</w:t>
          </w:r>
          <w:r w:rsidR="0062669F">
            <w:rPr>
              <w:sz w:val="28"/>
              <w:szCs w:val="28"/>
            </w:rPr>
            <w:t>.2</w:t>
          </w:r>
          <w:r w:rsidR="00D973F3">
            <w:rPr>
              <w:sz w:val="28"/>
              <w:szCs w:val="28"/>
            </w:rPr>
            <w:t>.</w:t>
          </w:r>
          <w:r w:rsidRPr="00F34DC5">
            <w:rPr>
              <w:sz w:val="28"/>
              <w:szCs w:val="28"/>
            </w:rPr>
            <w:t xml:space="preserve"> </w:t>
          </w:r>
          <w:r w:rsidR="00C268AB">
            <w:rPr>
              <w:sz w:val="28"/>
              <w:szCs w:val="28"/>
            </w:rPr>
            <w:t>р</w:t>
          </w:r>
          <w:r w:rsidRPr="00F34DC5">
            <w:rPr>
              <w:sz w:val="28"/>
              <w:szCs w:val="28"/>
            </w:rPr>
            <w:t>азмещ</w:t>
          </w:r>
          <w:r w:rsidR="00C268AB">
            <w:rPr>
              <w:sz w:val="28"/>
              <w:szCs w:val="28"/>
            </w:rPr>
            <w:t>ает</w:t>
          </w:r>
          <w:r w:rsidRPr="00F34DC5">
            <w:rPr>
              <w:sz w:val="28"/>
              <w:szCs w:val="28"/>
            </w:rPr>
            <w:t xml:space="preserve"> в </w:t>
          </w:r>
          <w:r w:rsidR="00D95E25">
            <w:rPr>
              <w:sz w:val="28"/>
              <w:szCs w:val="28"/>
            </w:rPr>
            <w:t xml:space="preserve">единой информационной системе в сфере закупок </w:t>
          </w:r>
          <w:r w:rsidR="00E9100C">
            <w:rPr>
              <w:sz w:val="28"/>
              <w:szCs w:val="28"/>
            </w:rPr>
            <w:t>(далее – единая информационная система) п</w:t>
          </w:r>
          <w:r w:rsidRPr="00F34DC5">
            <w:rPr>
              <w:sz w:val="28"/>
              <w:szCs w:val="28"/>
            </w:rPr>
            <w:t>лан-график и внесенны</w:t>
          </w:r>
          <w:r w:rsidR="00C268AB">
            <w:rPr>
              <w:sz w:val="28"/>
              <w:szCs w:val="28"/>
            </w:rPr>
            <w:t>е</w:t>
          </w:r>
          <w:r w:rsidRPr="00F34DC5">
            <w:rPr>
              <w:sz w:val="28"/>
              <w:szCs w:val="28"/>
            </w:rPr>
            <w:t xml:space="preserve"> в него изменени</w:t>
          </w:r>
          <w:r w:rsidR="00C268AB">
            <w:rPr>
              <w:sz w:val="28"/>
              <w:szCs w:val="28"/>
            </w:rPr>
            <w:t>я;</w:t>
          </w:r>
        </w:p>
        <w:p w:rsidR="00917678" w:rsidRPr="00F34DC5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1</w:t>
          </w:r>
          <w:r w:rsidR="0062669F">
            <w:rPr>
              <w:sz w:val="28"/>
              <w:szCs w:val="28"/>
            </w:rPr>
            <w:t>.3</w:t>
          </w:r>
          <w:r w:rsidR="00917678" w:rsidRPr="00F34DC5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 </w:t>
          </w:r>
          <w:r w:rsidR="00C268AB">
            <w:rPr>
              <w:sz w:val="28"/>
              <w:szCs w:val="28"/>
            </w:rPr>
            <w:t>о</w:t>
          </w:r>
          <w:r w:rsidR="00917678" w:rsidRPr="00F34DC5">
            <w:rPr>
              <w:sz w:val="28"/>
              <w:szCs w:val="28"/>
            </w:rPr>
            <w:t>рганиз</w:t>
          </w:r>
          <w:r w:rsidR="00C268AB">
            <w:rPr>
              <w:sz w:val="28"/>
              <w:szCs w:val="28"/>
            </w:rPr>
            <w:t xml:space="preserve">ует в случае необходимости </w:t>
          </w:r>
          <w:r w:rsidR="00917678" w:rsidRPr="00F34DC5">
            <w:rPr>
              <w:sz w:val="28"/>
              <w:szCs w:val="28"/>
            </w:rPr>
            <w:t>консультаци</w:t>
          </w:r>
          <w:r w:rsidR="00C268AB">
            <w:rPr>
              <w:sz w:val="28"/>
              <w:szCs w:val="28"/>
            </w:rPr>
            <w:t>и</w:t>
          </w:r>
          <w:r w:rsidR="00917678" w:rsidRPr="00F34DC5">
            <w:rPr>
              <w:sz w:val="28"/>
              <w:szCs w:val="28"/>
            </w:rPr>
            <w:t xml:space="preserve"> с поставщиками (подрядчиками, исполнителями)</w:t>
          </w:r>
          <w:r w:rsidR="00C268AB">
            <w:rPr>
              <w:sz w:val="28"/>
              <w:szCs w:val="28"/>
            </w:rPr>
            <w:t xml:space="preserve"> и участвует в таких консультациях </w:t>
          </w:r>
          <w:r w:rsidR="00917678" w:rsidRPr="00F34DC5">
            <w:rPr>
              <w:sz w:val="28"/>
              <w:szCs w:val="28"/>
            </w:rPr>
            <w:t xml:space="preserve">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    </w:r>
          <w:r w:rsidR="00917678">
            <w:rPr>
              <w:sz w:val="28"/>
              <w:szCs w:val="28"/>
            </w:rPr>
            <w:t>муниципальных</w:t>
          </w:r>
          <w:r w:rsidR="00917678" w:rsidRPr="00F34DC5">
            <w:rPr>
              <w:sz w:val="28"/>
              <w:szCs w:val="28"/>
            </w:rPr>
            <w:t xml:space="preserve"> нужд</w:t>
          </w:r>
          <w:r w:rsidR="00C268AB">
            <w:rPr>
              <w:sz w:val="28"/>
              <w:szCs w:val="28"/>
            </w:rPr>
            <w:t>;</w:t>
          </w:r>
        </w:p>
        <w:p w:rsidR="00C268AB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1</w:t>
          </w:r>
          <w:r w:rsidR="0062669F">
            <w:rPr>
              <w:sz w:val="28"/>
              <w:szCs w:val="28"/>
            </w:rPr>
            <w:t>.4</w:t>
          </w:r>
          <w:r w:rsidR="00917678" w:rsidRPr="00F34DC5">
            <w:rPr>
              <w:sz w:val="28"/>
              <w:szCs w:val="28"/>
            </w:rPr>
            <w:t xml:space="preserve">. </w:t>
          </w:r>
          <w:r w:rsidR="00C268AB">
            <w:rPr>
              <w:sz w:val="28"/>
              <w:szCs w:val="28"/>
            </w:rPr>
            <w:t>о</w:t>
          </w:r>
          <w:r w:rsidR="00917678" w:rsidRPr="00F34DC5">
            <w:rPr>
              <w:sz w:val="28"/>
              <w:szCs w:val="28"/>
            </w:rPr>
            <w:t>рганиз</w:t>
          </w:r>
          <w:r w:rsidR="00C268AB">
            <w:rPr>
              <w:sz w:val="28"/>
              <w:szCs w:val="28"/>
            </w:rPr>
            <w:t>ует обязательное</w:t>
          </w:r>
          <w:r w:rsidR="00917678" w:rsidRPr="00F34DC5">
            <w:rPr>
              <w:sz w:val="28"/>
              <w:szCs w:val="28"/>
            </w:rPr>
            <w:t xml:space="preserve"> общественно</w:t>
          </w:r>
          <w:r w:rsidR="00C268AB">
            <w:rPr>
              <w:sz w:val="28"/>
              <w:szCs w:val="28"/>
            </w:rPr>
            <w:t>е</w:t>
          </w:r>
          <w:r w:rsidR="00917678" w:rsidRPr="00F34DC5">
            <w:rPr>
              <w:sz w:val="28"/>
              <w:szCs w:val="28"/>
            </w:rPr>
            <w:t xml:space="preserve"> обсуждени</w:t>
          </w:r>
          <w:r w:rsidR="00C268AB">
            <w:rPr>
              <w:sz w:val="28"/>
              <w:szCs w:val="28"/>
            </w:rPr>
            <w:t>е</w:t>
          </w:r>
          <w:r w:rsidR="00917678" w:rsidRPr="00F34DC5">
            <w:rPr>
              <w:sz w:val="28"/>
              <w:szCs w:val="28"/>
            </w:rPr>
            <w:t xml:space="preserve"> закупок</w:t>
          </w:r>
          <w:r w:rsidR="00C268AB">
            <w:rPr>
              <w:sz w:val="28"/>
              <w:szCs w:val="28"/>
            </w:rPr>
            <w:t xml:space="preserve"> в случаях, предусмотренных статьей 20</w:t>
          </w:r>
          <w:r w:rsidR="00917678" w:rsidRPr="00F34DC5">
            <w:rPr>
              <w:sz w:val="28"/>
              <w:szCs w:val="28"/>
            </w:rPr>
            <w:t xml:space="preserve"> </w:t>
          </w:r>
          <w:r w:rsidR="00C268AB" w:rsidRPr="00F34DC5">
            <w:rPr>
              <w:sz w:val="28"/>
              <w:szCs w:val="28"/>
            </w:rPr>
            <w:t>Закона о контрактной системе</w:t>
          </w:r>
          <w:r w:rsidR="00C268AB">
            <w:rPr>
              <w:sz w:val="28"/>
              <w:szCs w:val="28"/>
            </w:rPr>
            <w:t>;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1</w:t>
          </w:r>
          <w:r w:rsidR="0062669F">
            <w:rPr>
              <w:sz w:val="28"/>
              <w:szCs w:val="28"/>
            </w:rPr>
            <w:t>.5</w:t>
          </w:r>
          <w:r w:rsidR="00917678" w:rsidRPr="00F34DC5">
            <w:rPr>
              <w:sz w:val="28"/>
              <w:szCs w:val="28"/>
            </w:rPr>
            <w:t xml:space="preserve">. </w:t>
          </w:r>
          <w:r w:rsidR="00DB6CE2">
            <w:rPr>
              <w:sz w:val="28"/>
              <w:szCs w:val="28"/>
            </w:rPr>
            <w:t>н</w:t>
          </w:r>
          <w:r w:rsidR="00917678" w:rsidRPr="00F34DC5">
            <w:rPr>
              <w:sz w:val="28"/>
              <w:szCs w:val="28"/>
            </w:rPr>
            <w:t>ормирование в сфере закупок</w:t>
          </w:r>
          <w:r w:rsidR="00E9100C">
            <w:rPr>
              <w:sz w:val="28"/>
              <w:szCs w:val="28"/>
            </w:rPr>
            <w:t xml:space="preserve"> в соответствии со статьей 19 </w:t>
          </w:r>
          <w:r w:rsidR="00E9100C" w:rsidRPr="00F34DC5">
            <w:rPr>
              <w:sz w:val="28"/>
              <w:szCs w:val="28"/>
            </w:rPr>
            <w:t>Закона о контрактной системе</w:t>
          </w:r>
          <w:r w:rsidR="00917678" w:rsidRPr="00F34DC5">
            <w:rPr>
              <w:sz w:val="28"/>
              <w:szCs w:val="28"/>
            </w:rPr>
            <w:t>.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2</w:t>
          </w:r>
          <w:r w:rsidR="00917678" w:rsidRPr="00F34DC5">
            <w:rPr>
              <w:sz w:val="28"/>
              <w:szCs w:val="28"/>
            </w:rPr>
            <w:t>. При определении поставщика Контрактная служба осуществляет следующие функции и полномочия: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917678" w:rsidRPr="00F34DC5">
            <w:rPr>
              <w:sz w:val="28"/>
              <w:szCs w:val="28"/>
            </w:rPr>
            <w:t xml:space="preserve">1. </w:t>
          </w:r>
          <w:r w:rsidR="00E9100C">
            <w:rPr>
              <w:sz w:val="28"/>
              <w:szCs w:val="28"/>
            </w:rPr>
            <w:t>обеспечивает в</w:t>
          </w:r>
          <w:r w:rsidR="00917678" w:rsidRPr="00F34DC5">
            <w:rPr>
              <w:sz w:val="28"/>
              <w:szCs w:val="28"/>
            </w:rPr>
            <w:t>ыбор способа определения поставщика (подрядчика, исполнителя)</w:t>
          </w:r>
          <w:r w:rsidR="00E9100C">
            <w:rPr>
              <w:sz w:val="28"/>
              <w:szCs w:val="28"/>
            </w:rPr>
            <w:t>;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2</w:t>
          </w:r>
          <w:r w:rsidR="00917678" w:rsidRPr="00DC37D7">
            <w:rPr>
              <w:sz w:val="28"/>
              <w:szCs w:val="28"/>
            </w:rPr>
            <w:t xml:space="preserve">.2. </w:t>
          </w:r>
          <w:r w:rsidR="00E9100C">
            <w:rPr>
              <w:sz w:val="28"/>
              <w:szCs w:val="28"/>
            </w:rPr>
            <w:t>обеспечивает п</w:t>
          </w:r>
          <w:r w:rsidR="00917678" w:rsidRPr="00DC37D7">
            <w:rPr>
              <w:sz w:val="28"/>
              <w:szCs w:val="28"/>
            </w:rPr>
            <w:t xml:space="preserve">роведение закрытых способов определения поставщиков </w:t>
          </w:r>
          <w:r w:rsidR="00E9100C">
            <w:rPr>
              <w:sz w:val="28"/>
              <w:szCs w:val="28"/>
            </w:rPr>
            <w:t xml:space="preserve">(подрядчиков, исполнителей) </w:t>
          </w:r>
          <w:r w:rsidR="00917678" w:rsidRPr="00DC37D7">
            <w:rPr>
              <w:sz w:val="28"/>
              <w:szCs w:val="28"/>
            </w:rPr>
            <w:t xml:space="preserve">в </w:t>
          </w:r>
          <w:r w:rsidR="00E9100C">
            <w:rPr>
              <w:sz w:val="28"/>
              <w:szCs w:val="28"/>
            </w:rPr>
            <w:t xml:space="preserve">случаях, </w:t>
          </w:r>
          <w:r w:rsidR="00917678" w:rsidRPr="00DC37D7">
            <w:rPr>
              <w:sz w:val="28"/>
              <w:szCs w:val="28"/>
            </w:rPr>
            <w:t>установленн</w:t>
          </w:r>
          <w:r w:rsidR="00E9100C">
            <w:rPr>
              <w:sz w:val="28"/>
              <w:szCs w:val="28"/>
            </w:rPr>
            <w:t>ых</w:t>
          </w:r>
          <w:r w:rsidR="00917678" w:rsidRPr="00DC37D7">
            <w:rPr>
              <w:sz w:val="28"/>
              <w:szCs w:val="28"/>
            </w:rPr>
            <w:t xml:space="preserve"> </w:t>
          </w:r>
          <w:r w:rsidR="00E9100C">
            <w:rPr>
              <w:sz w:val="28"/>
              <w:szCs w:val="28"/>
            </w:rPr>
            <w:t xml:space="preserve">статьей 84 </w:t>
          </w:r>
          <w:r w:rsidR="00917678" w:rsidRPr="00DC37D7">
            <w:rPr>
              <w:sz w:val="28"/>
              <w:szCs w:val="28"/>
            </w:rPr>
            <w:t>Закон</w:t>
          </w:r>
          <w:r w:rsidR="00E9100C">
            <w:rPr>
              <w:sz w:val="28"/>
              <w:szCs w:val="28"/>
            </w:rPr>
            <w:t>а</w:t>
          </w:r>
          <w:r w:rsidR="00917678" w:rsidRPr="00DC37D7">
            <w:rPr>
              <w:sz w:val="28"/>
              <w:szCs w:val="28"/>
            </w:rPr>
            <w:t xml:space="preserve"> о контрактной системе</w:t>
          </w:r>
          <w:r w:rsidR="00E9100C">
            <w:rPr>
              <w:sz w:val="28"/>
              <w:szCs w:val="28"/>
            </w:rPr>
            <w:t>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2</w:t>
          </w:r>
          <w:r w:rsidR="00917678" w:rsidRPr="00F34DC5">
            <w:rPr>
              <w:sz w:val="28"/>
              <w:szCs w:val="28"/>
            </w:rPr>
            <w:t xml:space="preserve">.3. </w:t>
          </w:r>
          <w:r w:rsidR="00E9100C">
            <w:rPr>
              <w:sz w:val="28"/>
              <w:szCs w:val="28"/>
            </w:rPr>
            <w:t>осуществляет п</w:t>
          </w:r>
          <w:r w:rsidR="00917678" w:rsidRPr="00F34DC5">
            <w:rPr>
              <w:sz w:val="28"/>
              <w:szCs w:val="28"/>
            </w:rPr>
            <w:t>одготовк</w:t>
          </w:r>
          <w:r w:rsidR="00E9100C">
            <w:rPr>
              <w:sz w:val="28"/>
              <w:szCs w:val="28"/>
            </w:rPr>
            <w:t>у</w:t>
          </w:r>
          <w:r w:rsidR="00917678" w:rsidRPr="00F34DC5">
            <w:rPr>
              <w:sz w:val="28"/>
              <w:szCs w:val="28"/>
            </w:rPr>
            <w:t xml:space="preserve"> и размещение в </w:t>
          </w:r>
          <w:r w:rsidR="00E9100C">
            <w:rPr>
              <w:sz w:val="28"/>
              <w:szCs w:val="28"/>
            </w:rPr>
            <w:t xml:space="preserve">единой информационной системе </w:t>
          </w:r>
          <w:r w:rsidR="00917678" w:rsidRPr="00F34DC5">
            <w:rPr>
              <w:sz w:val="28"/>
              <w:szCs w:val="28"/>
            </w:rPr>
            <w:t>извещени</w:t>
          </w:r>
          <w:r w:rsidR="00E9100C">
            <w:rPr>
              <w:sz w:val="28"/>
              <w:szCs w:val="28"/>
            </w:rPr>
            <w:t>й об осуществлении закупок</w:t>
          </w:r>
          <w:r w:rsidR="00917678" w:rsidRPr="00F34DC5">
            <w:rPr>
              <w:sz w:val="28"/>
              <w:szCs w:val="28"/>
            </w:rPr>
            <w:t>, документации о закупк</w:t>
          </w:r>
          <w:r w:rsidR="00E9100C">
            <w:rPr>
              <w:sz w:val="28"/>
              <w:szCs w:val="28"/>
            </w:rPr>
            <w:t>ах, проектов контрактов, п</w:t>
          </w:r>
          <w:r w:rsidR="00917678" w:rsidRPr="00DC37D7">
            <w:rPr>
              <w:sz w:val="28"/>
              <w:szCs w:val="28"/>
            </w:rPr>
            <w:t>одготовк</w:t>
          </w:r>
          <w:r w:rsidR="00E9100C">
            <w:rPr>
              <w:sz w:val="28"/>
              <w:szCs w:val="28"/>
            </w:rPr>
            <w:t>у</w:t>
          </w:r>
          <w:r w:rsidR="00917678" w:rsidRPr="00DC37D7">
            <w:rPr>
              <w:sz w:val="28"/>
              <w:szCs w:val="28"/>
            </w:rPr>
            <w:t xml:space="preserve"> и направление приглашений принять участие в определении поставщиков закрытыми способами (в том числе в электронной форме)</w:t>
          </w:r>
          <w:r w:rsidR="00E9100C">
            <w:rPr>
              <w:sz w:val="28"/>
              <w:szCs w:val="28"/>
            </w:rPr>
            <w:t>;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2</w:t>
          </w:r>
          <w:r w:rsidR="00917678" w:rsidRPr="00F34DC5">
            <w:rPr>
              <w:sz w:val="28"/>
              <w:szCs w:val="28"/>
            </w:rPr>
            <w:t xml:space="preserve">.4. </w:t>
          </w:r>
          <w:r w:rsidR="00E9100C">
            <w:rPr>
              <w:sz w:val="28"/>
              <w:szCs w:val="28"/>
            </w:rPr>
            <w:t xml:space="preserve">осуществляет </w:t>
          </w:r>
          <w:r w:rsidR="00917678" w:rsidRPr="00F34DC5">
            <w:rPr>
              <w:sz w:val="28"/>
              <w:szCs w:val="28"/>
            </w:rPr>
            <w:t>описани</w:t>
          </w:r>
          <w:r w:rsidR="00E9100C">
            <w:rPr>
              <w:sz w:val="28"/>
              <w:szCs w:val="28"/>
            </w:rPr>
            <w:t>е</w:t>
          </w:r>
          <w:r w:rsidR="00917678" w:rsidRPr="00F34DC5">
            <w:rPr>
              <w:sz w:val="28"/>
              <w:szCs w:val="28"/>
            </w:rPr>
            <w:t xml:space="preserve"> объекта закупки</w:t>
          </w:r>
          <w:r w:rsidR="00E9100C">
            <w:rPr>
              <w:sz w:val="28"/>
              <w:szCs w:val="28"/>
            </w:rPr>
            <w:t>;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917678" w:rsidRPr="00F34DC5">
            <w:rPr>
              <w:sz w:val="28"/>
              <w:szCs w:val="28"/>
            </w:rPr>
            <w:t xml:space="preserve">5. </w:t>
          </w:r>
          <w:r w:rsidR="00F33112">
            <w:rPr>
              <w:sz w:val="28"/>
              <w:szCs w:val="28"/>
            </w:rPr>
            <w:t>осуществляет п</w:t>
          </w:r>
          <w:r w:rsidR="00917678" w:rsidRPr="00F34DC5">
            <w:rPr>
              <w:sz w:val="28"/>
              <w:szCs w:val="28"/>
            </w:rPr>
            <w:t>одготовк</w:t>
          </w:r>
          <w:r w:rsidR="00F33112">
            <w:rPr>
              <w:sz w:val="28"/>
              <w:szCs w:val="28"/>
            </w:rPr>
            <w:t>у</w:t>
          </w:r>
          <w:r w:rsidR="00917678" w:rsidRPr="00F34DC5">
            <w:rPr>
              <w:sz w:val="28"/>
              <w:szCs w:val="28"/>
            </w:rPr>
            <w:t xml:space="preserve"> и размещение в </w:t>
          </w:r>
          <w:r w:rsidR="00F33112">
            <w:rPr>
              <w:sz w:val="28"/>
              <w:szCs w:val="28"/>
            </w:rPr>
            <w:t xml:space="preserve">единой информационной системе </w:t>
          </w:r>
          <w:r w:rsidR="00917678" w:rsidRPr="00F34DC5">
            <w:rPr>
              <w:sz w:val="28"/>
              <w:szCs w:val="28"/>
            </w:rPr>
            <w:t>извещени</w:t>
          </w:r>
          <w:r w:rsidR="00F33112">
            <w:rPr>
              <w:sz w:val="28"/>
              <w:szCs w:val="28"/>
            </w:rPr>
            <w:t>я</w:t>
          </w:r>
          <w:r w:rsidR="00917678" w:rsidRPr="00F34DC5">
            <w:rPr>
              <w:sz w:val="28"/>
              <w:szCs w:val="28"/>
            </w:rPr>
            <w:t xml:space="preserve"> об отмене определения поставщика (подрядчика, исполнителя), изменений в извещение </w:t>
          </w:r>
          <w:r w:rsidR="00C863FF">
            <w:rPr>
              <w:sz w:val="28"/>
              <w:szCs w:val="28"/>
            </w:rPr>
            <w:t xml:space="preserve">об осуществлении закупки </w:t>
          </w:r>
          <w:r w:rsidR="00917678" w:rsidRPr="00F34DC5">
            <w:rPr>
              <w:sz w:val="28"/>
              <w:szCs w:val="28"/>
            </w:rPr>
            <w:t>и (или) документацию о закупке</w:t>
          </w:r>
          <w:r w:rsidR="00F33112">
            <w:rPr>
              <w:sz w:val="28"/>
              <w:szCs w:val="28"/>
            </w:rPr>
            <w:t>;</w:t>
          </w:r>
        </w:p>
        <w:p w:rsidR="0010365C" w:rsidRDefault="00D973F3" w:rsidP="0010365C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030501">
            <w:rPr>
              <w:sz w:val="28"/>
              <w:szCs w:val="28"/>
            </w:rPr>
            <w:t>2</w:t>
          </w:r>
          <w:r w:rsidR="00917678" w:rsidRPr="00F34DC5">
            <w:rPr>
              <w:sz w:val="28"/>
              <w:szCs w:val="28"/>
            </w:rPr>
            <w:t xml:space="preserve">.6. </w:t>
          </w:r>
          <w:r w:rsidR="0010365C">
            <w:rPr>
              <w:sz w:val="28"/>
              <w:szCs w:val="28"/>
            </w:rPr>
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    </w:r>
        </w:p>
        <w:p w:rsidR="00C863FF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2.</w:t>
          </w:r>
          <w:r w:rsidR="00030501">
            <w:rPr>
              <w:sz w:val="28"/>
              <w:szCs w:val="28"/>
            </w:rPr>
            <w:t>2</w:t>
          </w:r>
          <w:r w:rsidR="00917678" w:rsidRPr="00F34DC5">
            <w:rPr>
              <w:sz w:val="28"/>
              <w:szCs w:val="28"/>
            </w:rPr>
            <w:t>.</w:t>
          </w:r>
          <w:r w:rsidR="0010365C">
            <w:rPr>
              <w:sz w:val="28"/>
              <w:szCs w:val="28"/>
            </w:rPr>
            <w:t>7</w:t>
          </w:r>
          <w:r w:rsidR="00917678" w:rsidRPr="00F34DC5">
            <w:rPr>
              <w:sz w:val="28"/>
              <w:szCs w:val="28"/>
            </w:rPr>
            <w:t xml:space="preserve">. </w:t>
          </w:r>
          <w:r w:rsidR="00C863FF">
            <w:rPr>
              <w:sz w:val="28"/>
              <w:szCs w:val="28"/>
            </w:rPr>
            <w:t xml:space="preserve">указывает </w:t>
          </w:r>
          <w:r w:rsidR="00917678" w:rsidRPr="00F34DC5">
            <w:rPr>
              <w:sz w:val="28"/>
              <w:szCs w:val="28"/>
            </w:rPr>
            <w:t>в извещени</w:t>
          </w:r>
          <w:r w:rsidR="00C863FF">
            <w:rPr>
              <w:sz w:val="28"/>
              <w:szCs w:val="28"/>
            </w:rPr>
            <w:t>и</w:t>
          </w:r>
          <w:r w:rsidR="00917678" w:rsidRPr="00F34DC5">
            <w:rPr>
              <w:sz w:val="28"/>
              <w:szCs w:val="28"/>
            </w:rPr>
            <w:t xml:space="preserve"> об осуществлении закуп</w:t>
          </w:r>
          <w:r w:rsidR="00C863FF">
            <w:rPr>
              <w:sz w:val="28"/>
              <w:szCs w:val="28"/>
            </w:rPr>
            <w:t>ки</w:t>
          </w:r>
          <w:r w:rsidR="00917678" w:rsidRPr="00F34DC5">
            <w:rPr>
              <w:sz w:val="28"/>
              <w:szCs w:val="28"/>
            </w:rPr>
            <w:t xml:space="preserve"> информаци</w:t>
          </w:r>
          <w:r w:rsidR="00C863FF">
            <w:rPr>
              <w:sz w:val="28"/>
              <w:szCs w:val="28"/>
            </w:rPr>
            <w:t xml:space="preserve">ю, предусмотренную </w:t>
          </w:r>
          <w:r w:rsidR="00917678" w:rsidRPr="00F34DC5">
            <w:rPr>
              <w:sz w:val="28"/>
              <w:szCs w:val="28"/>
            </w:rPr>
            <w:t>ст</w:t>
          </w:r>
          <w:r w:rsidR="0010365C">
            <w:rPr>
              <w:sz w:val="28"/>
              <w:szCs w:val="28"/>
            </w:rPr>
            <w:t>атьей</w:t>
          </w:r>
          <w:r w:rsidR="00917678" w:rsidRPr="00F34DC5">
            <w:rPr>
              <w:sz w:val="28"/>
              <w:szCs w:val="28"/>
            </w:rPr>
            <w:t xml:space="preserve"> 42 Закона</w:t>
          </w:r>
          <w:r w:rsidR="00C863FF">
            <w:rPr>
              <w:sz w:val="28"/>
              <w:szCs w:val="28"/>
            </w:rPr>
            <w:t xml:space="preserve"> о контрактной системе</w:t>
          </w:r>
          <w:r w:rsidR="00917678" w:rsidRPr="00F34DC5">
            <w:rPr>
              <w:sz w:val="28"/>
              <w:szCs w:val="28"/>
            </w:rPr>
            <w:t xml:space="preserve">, в том числе </w:t>
          </w:r>
          <w:r w:rsidR="00C863FF">
            <w:rPr>
              <w:sz w:val="28"/>
              <w:szCs w:val="28"/>
            </w:rPr>
            <w:t>информацию:</w:t>
          </w:r>
        </w:p>
        <w:p w:rsidR="00C863FF" w:rsidRPr="00C863FF" w:rsidRDefault="00C863FF" w:rsidP="00C863FF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C863FF">
            <w:rPr>
              <w:sz w:val="28"/>
              <w:szCs w:val="28"/>
            </w:rPr>
    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</w:t>
          </w:r>
          <w:r>
            <w:rPr>
              <w:sz w:val="28"/>
              <w:szCs w:val="28"/>
            </w:rPr>
            <w:t>З</w:t>
          </w:r>
          <w:r w:rsidRPr="00C863FF">
            <w:rPr>
              <w:sz w:val="28"/>
              <w:szCs w:val="28"/>
            </w:rPr>
            <w:t>акона</w:t>
          </w:r>
          <w:r>
            <w:rPr>
              <w:sz w:val="28"/>
              <w:szCs w:val="28"/>
            </w:rPr>
            <w:t xml:space="preserve"> о контрактной системе</w:t>
          </w:r>
          <w:r w:rsidRPr="00C863FF">
            <w:rPr>
              <w:sz w:val="28"/>
              <w:szCs w:val="28"/>
            </w:rPr>
            <w:t>;</w:t>
          </w:r>
        </w:p>
        <w:p w:rsidR="00C863FF" w:rsidRPr="00C863FF" w:rsidRDefault="00C863FF" w:rsidP="00C863FF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C863FF">
            <w:rPr>
              <w:sz w:val="28"/>
              <w:szCs w:val="28"/>
            </w:rPr>
            <w:t xml:space="preserve">об ограничении участия в определении поставщика (подрядчика, исполнителя), установленном в соответствии со статьей 30 </w:t>
          </w:r>
          <w:r>
            <w:rPr>
              <w:sz w:val="28"/>
              <w:szCs w:val="28"/>
            </w:rPr>
            <w:t>З</w:t>
          </w:r>
          <w:r w:rsidRPr="00C863FF">
            <w:rPr>
              <w:sz w:val="28"/>
              <w:szCs w:val="28"/>
            </w:rPr>
            <w:t>акона</w:t>
          </w:r>
          <w:r>
            <w:rPr>
              <w:sz w:val="28"/>
              <w:szCs w:val="28"/>
            </w:rPr>
            <w:t xml:space="preserve"> о контрактной системе</w:t>
          </w:r>
          <w:r w:rsidRPr="00C863FF">
            <w:rPr>
              <w:sz w:val="28"/>
              <w:szCs w:val="28"/>
            </w:rPr>
            <w:t xml:space="preserve"> (при необходимости);</w:t>
          </w:r>
        </w:p>
        <w:p w:rsidR="00C863FF" w:rsidRDefault="00C863FF" w:rsidP="00C863FF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C863FF">
            <w:rPr>
              <w:sz w:val="28"/>
              <w:szCs w:val="28"/>
            </w:rPr>
            <w:t xml:space="preserve">о преимуществах, предоставляемых в соответствии со статьями 28, 29 </w:t>
          </w:r>
          <w:r>
            <w:rPr>
              <w:sz w:val="28"/>
              <w:szCs w:val="28"/>
            </w:rPr>
            <w:t>З</w:t>
          </w:r>
          <w:r w:rsidRPr="00C863FF">
            <w:rPr>
              <w:sz w:val="28"/>
              <w:szCs w:val="28"/>
            </w:rPr>
            <w:t>акона</w:t>
          </w:r>
          <w:r>
            <w:rPr>
              <w:sz w:val="28"/>
              <w:szCs w:val="28"/>
            </w:rPr>
            <w:t xml:space="preserve"> о контрактной системе</w:t>
          </w:r>
          <w:r w:rsidRPr="00C863FF">
            <w:rPr>
              <w:sz w:val="28"/>
              <w:szCs w:val="28"/>
            </w:rPr>
            <w:t>;</w:t>
          </w:r>
          <w:r>
            <w:rPr>
              <w:sz w:val="28"/>
              <w:szCs w:val="28"/>
            </w:rPr>
            <w:t xml:space="preserve"> </w:t>
          </w:r>
        </w:p>
        <w:p w:rsidR="00C863FF" w:rsidRDefault="00030501" w:rsidP="00C863FF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2.2</w:t>
          </w:r>
          <w:r w:rsidR="00C863FF">
            <w:rPr>
              <w:sz w:val="28"/>
              <w:szCs w:val="28"/>
            </w:rPr>
            <w:t>.</w:t>
          </w:r>
          <w:r w:rsidR="0010365C">
            <w:rPr>
              <w:sz w:val="28"/>
              <w:szCs w:val="28"/>
            </w:rPr>
            <w:t>8</w:t>
          </w:r>
          <w:r w:rsidR="00C863FF">
            <w:rPr>
              <w:sz w:val="28"/>
              <w:szCs w:val="28"/>
            </w:rPr>
            <w:t>. осуществляет подготовку и размещение в единой информационной системе разъяснений положений документации о закупке;</w:t>
          </w:r>
        </w:p>
        <w:p w:rsidR="00030501" w:rsidRDefault="00030501" w:rsidP="00030501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2.2</w:t>
          </w:r>
          <w:r w:rsidR="00C863FF">
            <w:rPr>
              <w:sz w:val="28"/>
              <w:szCs w:val="28"/>
            </w:rPr>
            <w:t>.</w:t>
          </w:r>
          <w:r w:rsidR="0010365C">
            <w:rPr>
              <w:sz w:val="28"/>
              <w:szCs w:val="28"/>
            </w:rPr>
            <w:t>9</w:t>
          </w:r>
          <w:r w:rsidR="00C863FF">
            <w:rPr>
              <w:sz w:val="28"/>
              <w:szCs w:val="28"/>
            </w:rPr>
            <w:t>. осуществляет оформление и размещение в единой информационной системе протоколов определения поставщика (подрядчика, исполнителя);</w:t>
          </w:r>
        </w:p>
        <w:p w:rsidR="00FA0B83" w:rsidRDefault="00030501" w:rsidP="00030501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2.2</w:t>
          </w:r>
          <w:r w:rsidR="00C863FF">
            <w:rPr>
              <w:sz w:val="28"/>
              <w:szCs w:val="28"/>
            </w:rPr>
            <w:t>.1</w:t>
          </w:r>
          <w:r w:rsidR="0010365C">
            <w:rPr>
              <w:sz w:val="28"/>
              <w:szCs w:val="28"/>
            </w:rPr>
            <w:t>0</w:t>
          </w:r>
          <w:r w:rsidR="00C863FF">
            <w:rPr>
              <w:sz w:val="28"/>
              <w:szCs w:val="28"/>
            </w:rPr>
            <w:t xml:space="preserve">. осуществляет организационно-техническое обеспечение деятельности </w:t>
          </w:r>
          <w:r w:rsidR="00030763">
            <w:rPr>
              <w:sz w:val="28"/>
              <w:szCs w:val="28"/>
            </w:rPr>
            <w:t xml:space="preserve">единой </w:t>
          </w:r>
          <w:r w:rsidR="00C863FF">
            <w:rPr>
              <w:sz w:val="28"/>
              <w:szCs w:val="28"/>
            </w:rPr>
            <w:t>комиссии по осуществлению закупок;</w:t>
          </w:r>
        </w:p>
        <w:p w:rsidR="00425DF1" w:rsidRPr="00F2793B" w:rsidRDefault="00D973F3" w:rsidP="00425DF1">
          <w:pPr>
            <w:autoSpaceDE w:val="0"/>
            <w:autoSpaceDN w:val="0"/>
            <w:adjustRightInd w:val="0"/>
            <w:ind w:firstLine="567"/>
            <w:jc w:val="both"/>
            <w:outlineLvl w:val="0"/>
            <w:rPr>
              <w:sz w:val="28"/>
              <w:szCs w:val="28"/>
            </w:rPr>
          </w:pPr>
          <w:r w:rsidRPr="00F2793B">
            <w:rPr>
              <w:sz w:val="28"/>
              <w:szCs w:val="28"/>
            </w:rPr>
            <w:t>2.</w:t>
          </w:r>
          <w:r w:rsidR="00030501" w:rsidRPr="00F2793B">
            <w:rPr>
              <w:sz w:val="28"/>
              <w:szCs w:val="28"/>
            </w:rPr>
            <w:t>2</w:t>
          </w:r>
          <w:r w:rsidR="00917678" w:rsidRPr="00F2793B">
            <w:rPr>
              <w:sz w:val="28"/>
              <w:szCs w:val="28"/>
            </w:rPr>
            <w:t>.</w:t>
          </w:r>
          <w:r w:rsidR="00A8426C" w:rsidRPr="00F2793B">
            <w:rPr>
              <w:sz w:val="28"/>
              <w:szCs w:val="28"/>
            </w:rPr>
            <w:t>1</w:t>
          </w:r>
          <w:r w:rsidR="0010365C" w:rsidRPr="00F2793B">
            <w:rPr>
              <w:sz w:val="28"/>
              <w:szCs w:val="28"/>
            </w:rPr>
            <w:t>1</w:t>
          </w:r>
          <w:r w:rsidR="00917678" w:rsidRPr="00F2793B">
            <w:rPr>
              <w:sz w:val="28"/>
              <w:szCs w:val="28"/>
            </w:rPr>
            <w:t xml:space="preserve">. </w:t>
          </w:r>
          <w:r w:rsidR="00FA0B83" w:rsidRPr="00F2793B">
            <w:rPr>
              <w:sz w:val="28"/>
              <w:szCs w:val="28"/>
            </w:rPr>
            <w:t>вправе привлечь на основе контракта специализированную организацию для выполнения отдельных функций при определении поставщика (подрядчика, исполнителя)</w:t>
          </w:r>
          <w:r w:rsidR="00A8426C" w:rsidRPr="00F2793B">
            <w:rPr>
              <w:sz w:val="28"/>
              <w:szCs w:val="28"/>
            </w:rPr>
            <w:t>;</w:t>
          </w:r>
          <w:r w:rsidR="00FA0B83" w:rsidRPr="00F2793B">
            <w:rPr>
              <w:sz w:val="28"/>
              <w:szCs w:val="28"/>
            </w:rPr>
            <w:t xml:space="preserve"> </w:t>
          </w:r>
        </w:p>
        <w:p w:rsidR="00425DF1" w:rsidRPr="00F2793B" w:rsidRDefault="00030501" w:rsidP="00425DF1">
          <w:pPr>
            <w:autoSpaceDE w:val="0"/>
            <w:autoSpaceDN w:val="0"/>
            <w:adjustRightInd w:val="0"/>
            <w:ind w:firstLine="567"/>
            <w:jc w:val="both"/>
            <w:outlineLvl w:val="0"/>
            <w:rPr>
              <w:sz w:val="28"/>
              <w:szCs w:val="28"/>
            </w:rPr>
          </w:pPr>
          <w:r w:rsidRPr="00F2793B">
            <w:rPr>
              <w:sz w:val="28"/>
              <w:szCs w:val="28"/>
            </w:rPr>
            <w:t>2.2</w:t>
          </w:r>
          <w:r w:rsidR="00A8426C" w:rsidRPr="00F2793B">
            <w:rPr>
              <w:sz w:val="28"/>
              <w:szCs w:val="28"/>
            </w:rPr>
            <w:t>.1</w:t>
          </w:r>
          <w:r w:rsidR="0010365C" w:rsidRPr="00F2793B">
            <w:rPr>
              <w:sz w:val="28"/>
              <w:szCs w:val="28"/>
            </w:rPr>
            <w:t>2</w:t>
          </w:r>
          <w:r w:rsidR="00A8426C" w:rsidRPr="00F2793B">
            <w:rPr>
              <w:sz w:val="28"/>
              <w:szCs w:val="28"/>
            </w:rPr>
            <w:t>. осуществляет привлечение экспертов, экспертных организаций в случаях, установленных статьей 41 Закона о контрактной системе</w:t>
          </w:r>
          <w:r w:rsidR="00FA0B83" w:rsidRPr="00F2793B">
            <w:rPr>
              <w:sz w:val="28"/>
              <w:szCs w:val="28"/>
            </w:rPr>
            <w:t>;</w:t>
          </w:r>
        </w:p>
        <w:p w:rsidR="00FA0B83" w:rsidRPr="00F34DC5" w:rsidRDefault="00FA0B83" w:rsidP="00425DF1">
          <w:pPr>
            <w:autoSpaceDE w:val="0"/>
            <w:autoSpaceDN w:val="0"/>
            <w:adjustRightInd w:val="0"/>
            <w:ind w:firstLine="567"/>
            <w:jc w:val="both"/>
            <w:outlineLvl w:val="0"/>
            <w:rPr>
              <w:sz w:val="28"/>
              <w:szCs w:val="28"/>
            </w:rPr>
          </w:pPr>
          <w:r w:rsidRPr="00F2793B">
            <w:rPr>
              <w:sz w:val="28"/>
              <w:szCs w:val="28"/>
            </w:rPr>
            <w:t>2.2.1</w:t>
          </w:r>
          <w:r w:rsidR="0010365C" w:rsidRPr="00F2793B">
            <w:rPr>
              <w:sz w:val="28"/>
              <w:szCs w:val="28"/>
            </w:rPr>
            <w:t>3</w:t>
          </w:r>
          <w:r w:rsidRPr="00F2793B">
            <w:rPr>
              <w:sz w:val="28"/>
              <w:szCs w:val="28"/>
            </w:rPr>
            <w:t>. обеспечивает защищенность и конфиденциальность</w:t>
          </w:r>
          <w:r w:rsidR="00425DF1" w:rsidRPr="00F2793B">
            <w:rPr>
              <w:sz w:val="28"/>
              <w:szCs w:val="28"/>
            </w:rPr>
            <w:t xml:space="preserve"> данных,</w:t>
          </w:r>
          <w:r w:rsidRPr="00F2793B">
            <w:rPr>
              <w:sz w:val="28"/>
              <w:szCs w:val="28"/>
            </w:rPr>
            <w:t xml:space="preserve"> переданных в ходе процедур определения поставщика</w:t>
          </w:r>
          <w:r w:rsidR="00425DF1" w:rsidRPr="00F2793B">
            <w:rPr>
              <w:sz w:val="28"/>
              <w:szCs w:val="28"/>
            </w:rPr>
            <w:t>.</w:t>
          </w:r>
        </w:p>
        <w:p w:rsidR="00C863FF" w:rsidRPr="00F34DC5" w:rsidRDefault="00FA0B83" w:rsidP="00425DF1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2.3</w:t>
          </w:r>
          <w:r w:rsidR="00C863FF" w:rsidRPr="00F34DC5">
            <w:rPr>
              <w:sz w:val="28"/>
              <w:szCs w:val="28"/>
            </w:rPr>
            <w:t xml:space="preserve">. </w:t>
          </w:r>
          <w:r w:rsidR="00C863FF" w:rsidRPr="00207B03">
            <w:rPr>
              <w:sz w:val="28"/>
              <w:szCs w:val="28"/>
            </w:rPr>
            <w:t>При заключении контракта Контрактная служба осуществляет следующие функции и полномочия:</w:t>
          </w:r>
        </w:p>
        <w:p w:rsidR="00C863FF" w:rsidRPr="00F34DC5" w:rsidRDefault="00FA0B83" w:rsidP="00425DF1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2.3</w:t>
          </w:r>
          <w:r w:rsidR="00C863FF" w:rsidRPr="00F34DC5">
            <w:rPr>
              <w:sz w:val="28"/>
              <w:szCs w:val="28"/>
            </w:rPr>
            <w:t xml:space="preserve">.1. </w:t>
          </w:r>
          <w:r w:rsidR="00A8426C">
            <w:rPr>
              <w:sz w:val="28"/>
              <w:szCs w:val="28"/>
            </w:rPr>
            <w:t>осуществляет р</w:t>
          </w:r>
          <w:r w:rsidR="00C863FF" w:rsidRPr="00F34DC5">
            <w:rPr>
              <w:sz w:val="28"/>
              <w:szCs w:val="28"/>
            </w:rPr>
            <w:t xml:space="preserve">азмещение проекта контракта (контракта) в </w:t>
          </w:r>
          <w:r w:rsidR="00A8426C">
            <w:rPr>
              <w:sz w:val="28"/>
              <w:szCs w:val="28"/>
            </w:rPr>
            <w:t xml:space="preserve">единой информационной системе </w:t>
          </w:r>
          <w:r w:rsidR="00C863FF" w:rsidRPr="00F34DC5">
            <w:rPr>
              <w:sz w:val="28"/>
              <w:szCs w:val="28"/>
            </w:rPr>
            <w:t>и на электронной площадке</w:t>
          </w:r>
          <w:r w:rsidR="00A8426C">
            <w:rPr>
              <w:sz w:val="28"/>
              <w:szCs w:val="28"/>
            </w:rPr>
            <w:t xml:space="preserve"> с использованием единой информационной системы;</w:t>
          </w:r>
        </w:p>
        <w:p w:rsidR="00C863FF" w:rsidRPr="00F34DC5" w:rsidRDefault="00425DF1" w:rsidP="00425DF1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2.3</w:t>
          </w:r>
          <w:r w:rsidR="00C863FF" w:rsidRPr="00F34DC5">
            <w:rPr>
              <w:sz w:val="28"/>
              <w:szCs w:val="28"/>
            </w:rPr>
            <w:t xml:space="preserve">.2. </w:t>
          </w:r>
          <w:r w:rsidR="00A8426C">
            <w:rPr>
              <w:sz w:val="28"/>
              <w:szCs w:val="28"/>
            </w:rPr>
            <w:t>осуществляет р</w:t>
          </w:r>
          <w:r w:rsidR="00C863FF" w:rsidRPr="00F34DC5">
            <w:rPr>
              <w:sz w:val="28"/>
              <w:szCs w:val="28"/>
            </w:rPr>
            <w:t xml:space="preserve">ассмотрение протокола разногласий </w:t>
          </w:r>
          <w:r w:rsidR="00A8426C">
            <w:rPr>
              <w:sz w:val="28"/>
              <w:szCs w:val="28"/>
            </w:rPr>
            <w:t>при наличии разногласий по проекту контракта;</w:t>
          </w:r>
        </w:p>
        <w:p w:rsidR="00C863FF" w:rsidRPr="00030763" w:rsidRDefault="00425DF1" w:rsidP="00425DF1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C863FF" w:rsidRPr="00F34DC5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3.</w:t>
          </w:r>
          <w:r w:rsidR="00C863FF" w:rsidRPr="00F34DC5">
            <w:rPr>
              <w:sz w:val="28"/>
              <w:szCs w:val="28"/>
            </w:rPr>
            <w:t xml:space="preserve">3. </w:t>
          </w:r>
          <w:r w:rsidR="00A8426C">
            <w:rPr>
              <w:sz w:val="28"/>
              <w:szCs w:val="28"/>
            </w:rPr>
            <w:t>осуществляет р</w:t>
          </w:r>
          <w:r w:rsidR="00C863FF" w:rsidRPr="00F34DC5">
            <w:rPr>
              <w:sz w:val="28"/>
              <w:szCs w:val="28"/>
            </w:rPr>
            <w:t>ассмотрение банковск</w:t>
          </w:r>
          <w:r w:rsidR="00F65D44">
            <w:rPr>
              <w:sz w:val="28"/>
              <w:szCs w:val="28"/>
            </w:rPr>
            <w:t xml:space="preserve">их </w:t>
          </w:r>
          <w:r w:rsidR="00C863FF" w:rsidRPr="00F34DC5">
            <w:rPr>
              <w:sz w:val="28"/>
              <w:szCs w:val="28"/>
            </w:rPr>
            <w:t>гаранти</w:t>
          </w:r>
          <w:r w:rsidR="00F65D44">
            <w:rPr>
              <w:sz w:val="28"/>
              <w:szCs w:val="28"/>
            </w:rPr>
            <w:t>й</w:t>
          </w:r>
          <w:r w:rsidR="00C863FF" w:rsidRPr="00F34DC5">
            <w:rPr>
              <w:sz w:val="28"/>
              <w:szCs w:val="28"/>
            </w:rPr>
            <w:t>, представленн</w:t>
          </w:r>
          <w:r w:rsidR="00F65D44">
            <w:rPr>
              <w:sz w:val="28"/>
              <w:szCs w:val="28"/>
            </w:rPr>
            <w:t>ых</w:t>
          </w:r>
          <w:r w:rsidR="00C863FF" w:rsidRPr="00F34DC5">
            <w:rPr>
              <w:sz w:val="28"/>
              <w:szCs w:val="28"/>
            </w:rPr>
            <w:t xml:space="preserve"> в качестве обеспечения исполнения контракт</w:t>
          </w:r>
          <w:r w:rsidR="00CD6D39">
            <w:rPr>
              <w:sz w:val="28"/>
              <w:szCs w:val="28"/>
            </w:rPr>
            <w:t>а</w:t>
          </w:r>
          <w:r w:rsidR="00D054EE">
            <w:rPr>
              <w:sz w:val="28"/>
              <w:szCs w:val="28"/>
            </w:rPr>
            <w:t>;</w:t>
          </w:r>
        </w:p>
        <w:p w:rsidR="00C863FF" w:rsidRDefault="00425DF1" w:rsidP="00425DF1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2.3</w:t>
          </w:r>
          <w:r w:rsidR="00C863FF" w:rsidRPr="00F34DC5">
            <w:rPr>
              <w:sz w:val="28"/>
              <w:szCs w:val="28"/>
            </w:rPr>
            <w:t xml:space="preserve">.4. </w:t>
          </w:r>
          <w:r w:rsidR="00CD6D39">
            <w:rPr>
              <w:sz w:val="28"/>
              <w:szCs w:val="28"/>
            </w:rPr>
            <w:t>организует п</w:t>
          </w:r>
          <w:r w:rsidR="00C863FF" w:rsidRPr="00F34DC5">
            <w:rPr>
              <w:sz w:val="28"/>
              <w:szCs w:val="28"/>
            </w:rPr>
            <w:t>роверк</w:t>
          </w:r>
          <w:r w:rsidR="00CD6D39">
            <w:rPr>
              <w:sz w:val="28"/>
              <w:szCs w:val="28"/>
            </w:rPr>
            <w:t>у</w:t>
          </w:r>
          <w:r w:rsidR="00C863FF" w:rsidRPr="00F34DC5">
            <w:rPr>
              <w:sz w:val="28"/>
              <w:szCs w:val="28"/>
            </w:rPr>
            <w:t xml:space="preserve"> поступления денежных </w:t>
          </w:r>
          <w:r w:rsidR="00CD6D39">
            <w:rPr>
              <w:sz w:val="28"/>
              <w:szCs w:val="28"/>
            </w:rPr>
            <w:t>средств от участника закупки, с которым заключается контракт, на счет Заказчика,</w:t>
          </w:r>
          <w:r w:rsidR="00C863FF" w:rsidRPr="00F34DC5">
            <w:rPr>
              <w:sz w:val="28"/>
              <w:szCs w:val="28"/>
            </w:rPr>
            <w:t xml:space="preserve"> внесенных в качестве обеспечения исполнения контракта</w:t>
          </w:r>
          <w:r w:rsidR="00CD6D39">
            <w:rPr>
              <w:sz w:val="28"/>
              <w:szCs w:val="28"/>
            </w:rPr>
            <w:t>;</w:t>
          </w:r>
        </w:p>
        <w:p w:rsidR="00863683" w:rsidRDefault="00863683" w:rsidP="0086368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2.3</w:t>
          </w:r>
          <w:r w:rsidRPr="00F34DC5">
            <w:rPr>
              <w:sz w:val="28"/>
              <w:szCs w:val="28"/>
            </w:rPr>
            <w:t xml:space="preserve">.5. </w:t>
          </w:r>
          <w:r>
            <w:rPr>
              <w:sz w:val="28"/>
              <w:szCs w:val="28"/>
            </w:rPr>
            <w:t>осуществляет подготовку и направление в контрольный орган в сфере уведомления о заключении контракта с единственным поставщиком (подрядчиком, исполнителем) в случаях, установленных частью 2 статьи 93 Закона о контрактной системе;</w:t>
          </w:r>
        </w:p>
        <w:p w:rsidR="00F65D44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F65D44">
            <w:rPr>
              <w:sz w:val="28"/>
              <w:szCs w:val="28"/>
            </w:rPr>
            <w:t>3</w:t>
          </w:r>
          <w:r w:rsidR="00917678" w:rsidRPr="00F34DC5">
            <w:rPr>
              <w:sz w:val="28"/>
              <w:szCs w:val="28"/>
            </w:rPr>
            <w:t>.</w:t>
          </w:r>
          <w:r w:rsidR="00863683">
            <w:rPr>
              <w:sz w:val="28"/>
              <w:szCs w:val="28"/>
            </w:rPr>
            <w:t>6</w:t>
          </w:r>
          <w:r w:rsidR="00917678" w:rsidRPr="00F34DC5">
            <w:rPr>
              <w:sz w:val="28"/>
              <w:szCs w:val="28"/>
            </w:rPr>
            <w:t xml:space="preserve">. </w:t>
          </w:r>
          <w:r w:rsidR="00F65D44">
            <w:rPr>
              <w:sz w:val="28"/>
              <w:szCs w:val="28"/>
            </w:rPr>
            <w:t xml:space="preserve">осуществляет подготовку и направление в контрольный орган в сфере закупок предусмотренного частью 6 статьи 93 Закона о контрактной </w:t>
          </w:r>
          <w:r w:rsidR="00F65D44">
            <w:rPr>
              <w:sz w:val="28"/>
              <w:szCs w:val="28"/>
            </w:rPr>
            <w:lastRenderedPageBreak/>
            <w:t>системе обращения Заказчика о согласовании заключения контракта с единственным поставщиком (подрядчиком, исполнителем);</w:t>
          </w:r>
        </w:p>
        <w:p w:rsidR="00863683" w:rsidRDefault="0086368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2.3.7. </w:t>
          </w:r>
          <w:r w:rsidRPr="00863683">
            <w:rPr>
              <w:sz w:val="28"/>
              <w:szCs w:val="28"/>
            </w:rPr>
            <w:t xml:space="preserve"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</w:t>
          </w:r>
          <w:r w:rsidR="00365CAA">
            <w:rPr>
              <w:sz w:val="28"/>
              <w:szCs w:val="28"/>
            </w:rPr>
            <w:t>З</w:t>
          </w:r>
          <w:r w:rsidRPr="00863683">
            <w:rPr>
              <w:sz w:val="28"/>
              <w:szCs w:val="28"/>
            </w:rPr>
            <w:t>акона</w:t>
          </w:r>
          <w:r w:rsidR="00365CAA">
            <w:rPr>
              <w:sz w:val="28"/>
              <w:szCs w:val="28"/>
            </w:rPr>
            <w:t xml:space="preserve"> о контрактной системе</w:t>
          </w:r>
          <w:r w:rsidRPr="00863683">
            <w:rPr>
              <w:sz w:val="28"/>
              <w:szCs w:val="28"/>
            </w:rPr>
            <w:t>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</w:t>
          </w:r>
          <w:r w:rsidR="00365CAA" w:rsidRPr="00365CAA">
            <w:rPr>
              <w:sz w:val="28"/>
              <w:szCs w:val="28"/>
            </w:rPr>
            <w:t xml:space="preserve"> </w:t>
          </w:r>
          <w:r w:rsidR="00365CAA">
            <w:rPr>
              <w:sz w:val="28"/>
              <w:szCs w:val="28"/>
            </w:rPr>
            <w:t>З</w:t>
          </w:r>
          <w:r w:rsidR="00365CAA" w:rsidRPr="00863683">
            <w:rPr>
              <w:sz w:val="28"/>
              <w:szCs w:val="28"/>
            </w:rPr>
            <w:t>акона</w:t>
          </w:r>
          <w:r w:rsidR="00365CAA">
            <w:rPr>
              <w:sz w:val="28"/>
              <w:szCs w:val="28"/>
            </w:rPr>
            <w:t xml:space="preserve"> о контрактной системе</w:t>
          </w:r>
          <w:r w:rsidRPr="00863683">
            <w:rPr>
              <w:sz w:val="28"/>
              <w:szCs w:val="28"/>
            </w:rPr>
            <w:t>;</w:t>
          </w:r>
        </w:p>
        <w:p w:rsidR="00863683" w:rsidRPr="00863683" w:rsidRDefault="00D973F3" w:rsidP="0086368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863683">
            <w:rPr>
              <w:sz w:val="28"/>
              <w:szCs w:val="28"/>
            </w:rPr>
            <w:t>.3</w:t>
          </w:r>
          <w:r w:rsidR="00917678" w:rsidRPr="00F34DC5">
            <w:rPr>
              <w:sz w:val="28"/>
              <w:szCs w:val="28"/>
            </w:rPr>
            <w:t>.</w:t>
          </w:r>
          <w:r w:rsidR="00863683">
            <w:rPr>
              <w:sz w:val="28"/>
              <w:szCs w:val="28"/>
            </w:rPr>
            <w:t>8</w:t>
          </w:r>
          <w:r w:rsidR="00917678" w:rsidRPr="00F34DC5">
            <w:rPr>
              <w:sz w:val="28"/>
              <w:szCs w:val="28"/>
            </w:rPr>
            <w:t xml:space="preserve">. </w:t>
          </w:r>
          <w:r w:rsidR="00863683" w:rsidRPr="00863683">
            <w:rPr>
              <w:sz w:val="28"/>
              <w:szCs w:val="28"/>
            </w:rPr>
            <w:t>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    </w:r>
        </w:p>
        <w:p w:rsidR="00917678" w:rsidRPr="00F34DC5" w:rsidRDefault="00863683" w:rsidP="0086368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Pr="00863683">
            <w:rPr>
              <w:sz w:val="28"/>
              <w:szCs w:val="28"/>
            </w:rPr>
            <w:t>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BE66E1">
            <w:rPr>
              <w:sz w:val="28"/>
              <w:szCs w:val="28"/>
            </w:rPr>
            <w:t>4</w:t>
          </w:r>
          <w:r w:rsidR="00917678" w:rsidRPr="00F34DC5">
            <w:rPr>
              <w:sz w:val="28"/>
              <w:szCs w:val="28"/>
            </w:rPr>
            <w:t>. При исполнении</w:t>
          </w:r>
          <w:r w:rsidR="00E44133">
            <w:rPr>
              <w:sz w:val="28"/>
              <w:szCs w:val="28"/>
            </w:rPr>
            <w:t xml:space="preserve">, изменении и расторжении </w:t>
          </w:r>
          <w:r w:rsidR="00917678" w:rsidRPr="00F34DC5">
            <w:rPr>
              <w:sz w:val="28"/>
              <w:szCs w:val="28"/>
            </w:rPr>
            <w:t>контракта Контрактная служба осуществляет следующие функции и полномочия: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917678" w:rsidRPr="00F34DC5">
            <w:rPr>
              <w:sz w:val="28"/>
              <w:szCs w:val="28"/>
            </w:rPr>
            <w:t>.</w:t>
          </w:r>
          <w:r w:rsidR="00BE66E1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917678" w:rsidRPr="00F34DC5">
            <w:rPr>
              <w:sz w:val="28"/>
              <w:szCs w:val="28"/>
            </w:rPr>
            <w:t xml:space="preserve">1. </w:t>
          </w:r>
          <w:r w:rsidR="00E44133">
            <w:rPr>
              <w:sz w:val="28"/>
              <w:szCs w:val="28"/>
            </w:rPr>
            <w:t xml:space="preserve">осуществляет рассмотрение </w:t>
          </w:r>
          <w:r w:rsidR="00917678" w:rsidRPr="00F34DC5">
            <w:rPr>
              <w:sz w:val="28"/>
              <w:szCs w:val="28"/>
            </w:rPr>
            <w:t>банковской гарантии, представленной в качестве обеспечения гарантийного обязательства</w:t>
          </w:r>
          <w:r w:rsidR="00E44133">
            <w:rPr>
              <w:sz w:val="28"/>
              <w:szCs w:val="28"/>
            </w:rPr>
            <w:t>;</w:t>
          </w:r>
        </w:p>
        <w:p w:rsidR="007716E3" w:rsidRDefault="00D973F3" w:rsidP="007716E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BE66E1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917678" w:rsidRPr="00F34DC5">
            <w:rPr>
              <w:sz w:val="28"/>
              <w:szCs w:val="28"/>
            </w:rPr>
            <w:t xml:space="preserve">2. </w:t>
          </w:r>
          <w:r w:rsidR="00E44133">
            <w:rPr>
              <w:sz w:val="28"/>
              <w:szCs w:val="28"/>
            </w:rPr>
            <w:t>о</w:t>
          </w:r>
          <w:r w:rsidR="00917678" w:rsidRPr="00F34DC5">
            <w:rPr>
              <w:sz w:val="28"/>
              <w:szCs w:val="28"/>
            </w:rPr>
            <w:t>беспеч</w:t>
          </w:r>
          <w:r w:rsidR="00E44133">
            <w:rPr>
              <w:sz w:val="28"/>
              <w:szCs w:val="28"/>
            </w:rPr>
            <w:t>ивает</w:t>
          </w:r>
          <w:r w:rsidR="00917678" w:rsidRPr="00F34DC5">
            <w:rPr>
              <w:sz w:val="28"/>
              <w:szCs w:val="28"/>
            </w:rPr>
            <w:t xml:space="preserve"> </w:t>
          </w:r>
          <w:r w:rsidR="00E44133">
            <w:rPr>
              <w:sz w:val="28"/>
              <w:szCs w:val="28"/>
            </w:rPr>
            <w:t xml:space="preserve">исполнение условий контракта в части </w:t>
          </w:r>
          <w:r w:rsidR="00917678" w:rsidRPr="00F34DC5">
            <w:rPr>
              <w:sz w:val="28"/>
              <w:szCs w:val="28"/>
            </w:rPr>
            <w:t xml:space="preserve">выплаты аванса (если </w:t>
          </w:r>
          <w:r w:rsidR="00E44133">
            <w:rPr>
              <w:sz w:val="28"/>
              <w:szCs w:val="28"/>
            </w:rPr>
            <w:t>к</w:t>
          </w:r>
          <w:r w:rsidR="00917678" w:rsidRPr="00F34DC5">
            <w:rPr>
              <w:sz w:val="28"/>
              <w:szCs w:val="28"/>
            </w:rPr>
            <w:t>онтрактом</w:t>
          </w:r>
          <w:r w:rsidR="00E44133">
            <w:rPr>
              <w:sz w:val="28"/>
              <w:szCs w:val="28"/>
            </w:rPr>
            <w:t xml:space="preserve"> предусмотрена выплата аванса</w:t>
          </w:r>
          <w:r w:rsidR="00917678" w:rsidRPr="00F34DC5">
            <w:rPr>
              <w:sz w:val="28"/>
              <w:szCs w:val="28"/>
            </w:rPr>
            <w:t>)</w:t>
          </w:r>
          <w:r w:rsidR="00E44133">
            <w:rPr>
              <w:sz w:val="28"/>
              <w:szCs w:val="28"/>
            </w:rPr>
            <w:t>;</w:t>
          </w:r>
        </w:p>
        <w:p w:rsidR="00DE5390" w:rsidRDefault="00D973F3" w:rsidP="00DE5390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BE66E1">
            <w:rPr>
              <w:sz w:val="28"/>
              <w:szCs w:val="28"/>
            </w:rPr>
            <w:t>4</w:t>
          </w:r>
          <w:r w:rsidR="00917678" w:rsidRPr="00F34DC5">
            <w:rPr>
              <w:sz w:val="28"/>
              <w:szCs w:val="28"/>
            </w:rPr>
            <w:t xml:space="preserve">.3. </w:t>
          </w:r>
          <w:r w:rsidR="00E44133">
            <w:rPr>
              <w:sz w:val="28"/>
              <w:szCs w:val="28"/>
            </w:rPr>
            <w:t xml:space="preserve">обеспечивает </w:t>
          </w:r>
          <w:r w:rsidR="00917678" w:rsidRPr="00F34DC5">
            <w:rPr>
              <w:sz w:val="28"/>
              <w:szCs w:val="28"/>
            </w:rPr>
            <w:t>приемк</w:t>
          </w:r>
          <w:r w:rsidR="00E44133">
            <w:rPr>
              <w:sz w:val="28"/>
              <w:szCs w:val="28"/>
            </w:rPr>
            <w:t>у</w:t>
          </w:r>
          <w:r w:rsidR="00917678" w:rsidRPr="00F34DC5">
            <w:rPr>
              <w:sz w:val="28"/>
              <w:szCs w:val="28"/>
            </w:rPr>
            <w:t xml:space="preserve"> поставленного товара, выполненной работы (ее результатов), оказанной услуги, а также отдельных этапов </w:t>
          </w:r>
          <w:r w:rsidR="00E44133">
            <w:rPr>
              <w:sz w:val="28"/>
              <w:szCs w:val="28"/>
            </w:rPr>
            <w:t>поставки товаров, выполнения работы, оказания услуги, в том числе:</w:t>
          </w:r>
        </w:p>
        <w:p w:rsidR="00E44133" w:rsidRDefault="00E44133" w:rsidP="00DE5390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    </w:r>
        </w:p>
        <w:p w:rsidR="00E44133" w:rsidRDefault="00E44133" w:rsidP="00DE5390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    </w:r>
        </w:p>
        <w:p w:rsidR="00E44133" w:rsidRDefault="00E44133" w:rsidP="00DE5390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</w:t>
          </w:r>
          <w:r w:rsidR="006E3574">
            <w:rPr>
              <w:sz w:val="28"/>
              <w:szCs w:val="28"/>
            </w:rPr>
            <w:t>;</w:t>
          </w:r>
        </w:p>
        <w:p w:rsidR="00DE5390" w:rsidRDefault="00D973F3" w:rsidP="00DE5390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="00BE66E1">
            <w:rPr>
              <w:sz w:val="28"/>
              <w:szCs w:val="28"/>
            </w:rPr>
            <w:t>4</w:t>
          </w:r>
          <w:r w:rsidR="00917678" w:rsidRPr="00F34DC5">
            <w:rPr>
              <w:sz w:val="28"/>
              <w:szCs w:val="28"/>
            </w:rPr>
            <w:t>.</w:t>
          </w:r>
          <w:r w:rsidR="006E3574">
            <w:rPr>
              <w:sz w:val="28"/>
              <w:szCs w:val="28"/>
            </w:rPr>
            <w:t>4</w:t>
          </w:r>
          <w:r w:rsidR="00917678" w:rsidRPr="00F34DC5">
            <w:rPr>
              <w:sz w:val="28"/>
              <w:szCs w:val="28"/>
            </w:rPr>
            <w:t xml:space="preserve">. </w:t>
          </w:r>
          <w:r w:rsidR="006E3574">
            <w:rPr>
              <w:sz w:val="28"/>
              <w:szCs w:val="28"/>
            </w:rPr>
            <w:t xml:space="preserve">обеспечивает исполнение условий контракта в части оплаты поставленного </w:t>
          </w:r>
          <w:r w:rsidR="00917678" w:rsidRPr="00F34DC5">
            <w:rPr>
              <w:sz w:val="28"/>
              <w:szCs w:val="28"/>
            </w:rPr>
            <w:t xml:space="preserve">товара, выполненной работы (ее результатов), оказанной услуги, </w:t>
          </w:r>
          <w:r w:rsidR="006E3574">
            <w:rPr>
              <w:sz w:val="28"/>
              <w:szCs w:val="28"/>
            </w:rPr>
            <w:t xml:space="preserve">а также </w:t>
          </w:r>
          <w:r w:rsidR="00917678" w:rsidRPr="00F34DC5">
            <w:rPr>
              <w:sz w:val="28"/>
              <w:szCs w:val="28"/>
            </w:rPr>
            <w:t>отдель</w:t>
          </w:r>
          <w:r w:rsidR="006E3574">
            <w:rPr>
              <w:sz w:val="28"/>
              <w:szCs w:val="28"/>
            </w:rPr>
            <w:t>ных этапов исполнения контракта;</w:t>
          </w:r>
        </w:p>
        <w:p w:rsidR="0010365C" w:rsidRDefault="00D973F3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2.</w:t>
          </w:r>
          <w:r w:rsidR="00BE66E1">
            <w:rPr>
              <w:sz w:val="28"/>
              <w:szCs w:val="28"/>
            </w:rPr>
            <w:t>4</w:t>
          </w:r>
          <w:r w:rsidR="00917678" w:rsidRPr="00F34DC5">
            <w:rPr>
              <w:sz w:val="28"/>
              <w:szCs w:val="28"/>
            </w:rPr>
            <w:t>.</w:t>
          </w:r>
          <w:r w:rsidR="006E3574">
            <w:rPr>
              <w:sz w:val="28"/>
              <w:szCs w:val="28"/>
            </w:rPr>
            <w:t>5</w:t>
          </w:r>
          <w:r w:rsidR="00917678" w:rsidRPr="00F34DC5">
            <w:rPr>
              <w:sz w:val="28"/>
              <w:szCs w:val="28"/>
            </w:rPr>
            <w:t xml:space="preserve">. </w:t>
          </w:r>
          <w:r w:rsidR="006E3574">
            <w:rPr>
              <w:sz w:val="28"/>
              <w:szCs w:val="28"/>
            </w:rPr>
            <w:t>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Заказчиком;</w:t>
          </w:r>
        </w:p>
        <w:p w:rsidR="0010365C" w:rsidRPr="00365CAA" w:rsidRDefault="006E3574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2.4.6. взаимодействует с поставщиком (подрядчиком, исполнителем) при изменении, расторжении контракта в соответствии </w:t>
          </w:r>
          <w:r w:rsidRPr="00365CAA">
            <w:rPr>
              <w:sz w:val="28"/>
              <w:szCs w:val="28"/>
            </w:rPr>
            <w:t xml:space="preserve">со </w:t>
          </w:r>
          <w:hyperlink r:id="rId6" w:history="1">
            <w:r w:rsidRPr="00365CAA">
              <w:rPr>
                <w:sz w:val="28"/>
                <w:szCs w:val="28"/>
              </w:rPr>
              <w:t>статьей 95</w:t>
            </w:r>
          </w:hyperlink>
          <w:r w:rsidR="00365CAA" w:rsidRPr="00365CAA">
            <w:rPr>
              <w:sz w:val="28"/>
              <w:szCs w:val="28"/>
            </w:rPr>
            <w:t xml:space="preserve"> Закона о контрактной системе</w:t>
          </w:r>
          <w:r w:rsidRPr="00365CAA">
            <w:rPr>
              <w:sz w:val="28"/>
              <w:szCs w:val="28"/>
            </w:rPr>
            <w:t>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    </w:r>
        </w:p>
        <w:p w:rsidR="0010365C" w:rsidRPr="00365CAA" w:rsidRDefault="006E3574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365CAA">
            <w:rPr>
              <w:sz w:val="28"/>
              <w:szCs w:val="28"/>
            </w:rPr>
            <w:t xml:space="preserve">2.4.7. направляет в порядке, предусмотренном </w:t>
          </w:r>
          <w:hyperlink r:id="rId7" w:history="1">
            <w:r w:rsidRPr="00365CAA">
              <w:rPr>
                <w:sz w:val="28"/>
                <w:szCs w:val="28"/>
              </w:rPr>
              <w:t>статьей 104</w:t>
            </w:r>
          </w:hyperlink>
          <w:r w:rsidR="00365CAA" w:rsidRPr="00365CAA">
            <w:rPr>
              <w:sz w:val="28"/>
              <w:szCs w:val="28"/>
            </w:rPr>
            <w:t xml:space="preserve"> Закона о контрактной системе</w:t>
          </w:r>
          <w:r w:rsidRPr="00365CAA">
            <w:rPr>
              <w:sz w:val="28"/>
              <w:szCs w:val="28"/>
            </w:rPr>
            <w:t>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    </w:r>
        </w:p>
        <w:p w:rsidR="0010365C" w:rsidRPr="00365CAA" w:rsidRDefault="006E3574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365CAA">
            <w:rPr>
              <w:sz w:val="28"/>
              <w:szCs w:val="28"/>
            </w:rPr>
            <w:t xml:space="preserve">2.4.8.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    </w:r>
          <w:hyperlink r:id="rId8" w:history="1">
            <w:r w:rsidRPr="00365CAA">
              <w:rPr>
                <w:sz w:val="28"/>
                <w:szCs w:val="28"/>
              </w:rPr>
              <w:t>частью 27 статьи 34</w:t>
            </w:r>
          </w:hyperlink>
          <w:r w:rsidR="00365CAA" w:rsidRPr="00365CAA">
            <w:rPr>
              <w:sz w:val="28"/>
              <w:szCs w:val="28"/>
            </w:rPr>
            <w:t xml:space="preserve"> Закона о контрактной системе</w:t>
          </w:r>
          <w:r w:rsidRPr="00365CAA">
            <w:rPr>
              <w:sz w:val="28"/>
              <w:szCs w:val="28"/>
            </w:rPr>
            <w:t>;</w:t>
          </w:r>
        </w:p>
        <w:p w:rsidR="0010365C" w:rsidRPr="00365CAA" w:rsidRDefault="006E3574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365CAA">
            <w:rPr>
              <w:sz w:val="28"/>
              <w:szCs w:val="28"/>
            </w:rPr>
            <w:t xml:space="preserve">2.4.9. обеспечивает одностороннее расторжение контракта в порядке, предусмотренном </w:t>
          </w:r>
          <w:hyperlink r:id="rId9" w:history="1">
            <w:r w:rsidRPr="00365CAA">
              <w:rPr>
                <w:sz w:val="28"/>
                <w:szCs w:val="28"/>
              </w:rPr>
              <w:t>статьей 95</w:t>
            </w:r>
          </w:hyperlink>
          <w:r w:rsidR="00365CAA" w:rsidRPr="00365CAA">
            <w:rPr>
              <w:sz w:val="28"/>
              <w:szCs w:val="28"/>
            </w:rPr>
            <w:t xml:space="preserve"> Закона о контрактной системе</w:t>
          </w:r>
          <w:r w:rsidR="0010365C" w:rsidRPr="00365CAA">
            <w:rPr>
              <w:sz w:val="28"/>
              <w:szCs w:val="28"/>
            </w:rPr>
            <w:t>;</w:t>
          </w:r>
        </w:p>
        <w:p w:rsidR="0010365C" w:rsidRPr="00365CAA" w:rsidRDefault="0010365C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365CAA">
            <w:rPr>
              <w:sz w:val="28"/>
              <w:szCs w:val="28"/>
            </w:rPr>
            <w:t>2</w:t>
          </w:r>
          <w:r w:rsidR="006E3574" w:rsidRPr="00365CAA">
            <w:rPr>
              <w:sz w:val="28"/>
              <w:szCs w:val="28"/>
            </w:rPr>
            <w:t>.5. осуществляет иные функции и полномочия, предусмотренные</w:t>
          </w:r>
          <w:r w:rsidR="00365CAA" w:rsidRPr="00365CAA">
            <w:rPr>
              <w:sz w:val="28"/>
              <w:szCs w:val="28"/>
            </w:rPr>
            <w:t xml:space="preserve"> Законом о контрактной системе</w:t>
          </w:r>
          <w:r w:rsidR="006E3574" w:rsidRPr="00365CAA">
            <w:rPr>
              <w:sz w:val="28"/>
              <w:szCs w:val="28"/>
            </w:rPr>
            <w:t>, в том числе:</w:t>
          </w:r>
        </w:p>
        <w:p w:rsidR="0010365C" w:rsidRDefault="0010365C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365CAA">
            <w:rPr>
              <w:sz w:val="28"/>
              <w:szCs w:val="28"/>
            </w:rPr>
            <w:t>2</w:t>
          </w:r>
          <w:r w:rsidR="006E3574" w:rsidRPr="00365CAA">
            <w:rPr>
              <w:sz w:val="28"/>
              <w:szCs w:val="28"/>
            </w:rPr>
            <w:t xml:space="preserve">.5.1. осуществляет подготовку и направление в контрольный орган в сфере закупок информации и документов, свидетельствующих </w:t>
          </w:r>
          <w:r w:rsidR="006E3574">
            <w:rPr>
              <w:sz w:val="28"/>
              <w:szCs w:val="28"/>
            </w:rPr>
            <w:t>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    </w:r>
        </w:p>
        <w:p w:rsidR="0010365C" w:rsidRDefault="0010365C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6E3574">
            <w:rPr>
              <w:sz w:val="28"/>
              <w:szCs w:val="28"/>
            </w:rPr>
            <w:t>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    </w:r>
        </w:p>
        <w:p w:rsidR="006E3574" w:rsidRDefault="0010365C" w:rsidP="0010365C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6E3574">
            <w:rPr>
              <w:sz w:val="28"/>
              <w:szCs w:val="28"/>
            </w:rPr>
            <w:t xml:space="preserve">.5.3. принимает участие в рассмотрении дел об обжаловании действий (бездействия) Заказчика, уполномоченного органа (учреждения) в случае </w:t>
          </w:r>
          <w:r w:rsidR="006E3574">
            <w:rPr>
              <w:sz w:val="28"/>
              <w:szCs w:val="28"/>
            </w:rPr>
            <w:lastRenderedPageBreak/>
            <w:t xml:space="preserve">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</w:t>
          </w:r>
          <w:r w:rsidR="009903BE">
            <w:rPr>
              <w:sz w:val="28"/>
              <w:szCs w:val="28"/>
            </w:rPr>
            <w:t xml:space="preserve">единой </w:t>
          </w:r>
          <w:r w:rsidR="006E3574">
            <w:rPr>
              <w:sz w:val="28"/>
              <w:szCs w:val="28"/>
            </w:rPr>
            <w:t>комисси</w:t>
          </w:r>
          <w:r w:rsidR="00AA2D42">
            <w:rPr>
              <w:sz w:val="28"/>
              <w:szCs w:val="28"/>
            </w:rPr>
            <w:t>ей</w:t>
          </w:r>
          <w:r w:rsidR="006E3574">
            <w:rPr>
              <w:sz w:val="28"/>
              <w:szCs w:val="28"/>
            </w:rPr>
            <w:t xml:space="preserve">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работы;</w:t>
          </w:r>
        </w:p>
        <w:p w:rsidR="00F2793B" w:rsidRDefault="0010365C" w:rsidP="00F2793B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F2793B">
            <w:rPr>
              <w:sz w:val="28"/>
              <w:szCs w:val="28"/>
            </w:rPr>
            <w:t>2</w:t>
          </w:r>
          <w:r w:rsidR="006E3574" w:rsidRPr="00F2793B">
            <w:rPr>
              <w:sz w:val="28"/>
              <w:szCs w:val="28"/>
            </w:rPr>
            <w:t>.5.</w:t>
          </w:r>
          <w:r w:rsidRPr="00F2793B">
            <w:rPr>
              <w:sz w:val="28"/>
              <w:szCs w:val="28"/>
            </w:rPr>
            <w:t>4</w:t>
          </w:r>
          <w:r w:rsidR="006E3574" w:rsidRPr="00F2793B">
            <w:rPr>
              <w:sz w:val="28"/>
              <w:szCs w:val="28"/>
            </w:rPr>
            <w:t xml:space="preserve">. при централизации закупок в соответствии со </w:t>
          </w:r>
          <w:hyperlink r:id="rId10" w:history="1">
            <w:r w:rsidR="006E3574" w:rsidRPr="00F2793B">
              <w:rPr>
                <w:sz w:val="28"/>
                <w:szCs w:val="28"/>
              </w:rPr>
              <w:t>статьей 26</w:t>
            </w:r>
          </w:hyperlink>
          <w:r w:rsidR="006E3574" w:rsidRPr="00F2793B">
            <w:rPr>
              <w:sz w:val="28"/>
              <w:szCs w:val="28"/>
            </w:rPr>
            <w:t xml:space="preserve"> </w:t>
          </w:r>
          <w:r w:rsidR="00365CAA" w:rsidRPr="00F2793B">
            <w:rPr>
              <w:sz w:val="28"/>
              <w:szCs w:val="28"/>
            </w:rPr>
            <w:t xml:space="preserve">Закона о контрактной системе </w:t>
          </w:r>
          <w:r w:rsidR="006E3574" w:rsidRPr="00F2793B">
            <w:rPr>
              <w:sz w:val="28"/>
              <w:szCs w:val="28"/>
            </w:rPr>
            <w:t xml:space="preserve">осуществляет предусмотренные </w:t>
          </w:r>
          <w:r w:rsidR="00365CAA" w:rsidRPr="00F2793B">
            <w:rPr>
              <w:sz w:val="28"/>
              <w:szCs w:val="28"/>
            </w:rPr>
            <w:t xml:space="preserve">Законом о контрактной системе </w:t>
          </w:r>
          <w:r w:rsidR="006E3574" w:rsidRPr="00F2793B">
            <w:rPr>
              <w:sz w:val="28"/>
              <w:szCs w:val="28"/>
            </w:rPr>
            <w:t>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    </w:r>
        </w:p>
        <w:p w:rsidR="008D57F3" w:rsidRPr="00574592" w:rsidRDefault="008D57F3" w:rsidP="008D57F3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2.6</w:t>
          </w:r>
          <w:r w:rsidRPr="00574592">
            <w:rPr>
              <w:sz w:val="28"/>
              <w:szCs w:val="28"/>
            </w:rPr>
            <w:t xml:space="preserve">. Контрактная служба осуществляет полное информационное обеспечение </w:t>
          </w:r>
          <w:r w:rsidRPr="009C78BE">
            <w:rPr>
              <w:sz w:val="28"/>
              <w:szCs w:val="28"/>
            </w:rPr>
            <w:t>единой комиссии</w:t>
          </w:r>
          <w:r w:rsidRPr="00574592">
            <w:rPr>
              <w:sz w:val="28"/>
              <w:szCs w:val="28"/>
            </w:rPr>
            <w:t xml:space="preserve"> по</w:t>
          </w:r>
          <w:r>
            <w:rPr>
              <w:sz w:val="28"/>
              <w:szCs w:val="28"/>
            </w:rPr>
            <w:t xml:space="preserve"> осуществлению закупок</w:t>
          </w:r>
          <w:r w:rsidRPr="00574592">
            <w:rPr>
              <w:sz w:val="28"/>
              <w:szCs w:val="28"/>
            </w:rPr>
            <w:t xml:space="preserve">, своевременно представляет </w:t>
          </w:r>
          <w:r w:rsidRPr="009C78BE">
            <w:rPr>
              <w:sz w:val="28"/>
              <w:szCs w:val="28"/>
            </w:rPr>
            <w:t>председателю единой комиссии</w:t>
          </w:r>
          <w:r w:rsidRPr="00E22B71">
            <w:rPr>
              <w:sz w:val="28"/>
              <w:szCs w:val="28"/>
            </w:rPr>
            <w:t xml:space="preserve"> по </w:t>
          </w:r>
          <w:r>
            <w:rPr>
              <w:sz w:val="28"/>
              <w:szCs w:val="28"/>
            </w:rPr>
            <w:t xml:space="preserve">осуществлению закупок </w:t>
          </w:r>
          <w:r w:rsidRPr="00574592">
            <w:rPr>
              <w:sz w:val="28"/>
              <w:szCs w:val="28"/>
            </w:rPr>
            <w:t xml:space="preserve">необходимые документы (извещения, документации, проекты контрактов, приглашения принять участие в закупках, журналы регистрации заявок, заявки на участие), получает </w:t>
          </w:r>
          <w:r w:rsidRPr="009C78BE">
            <w:rPr>
              <w:sz w:val="28"/>
              <w:szCs w:val="28"/>
            </w:rPr>
            <w:t xml:space="preserve">у председателя </w:t>
          </w:r>
          <w:r>
            <w:rPr>
              <w:sz w:val="28"/>
              <w:szCs w:val="28"/>
            </w:rPr>
            <w:t xml:space="preserve">единой </w:t>
          </w:r>
          <w:r w:rsidRPr="009C78BE">
            <w:rPr>
              <w:sz w:val="28"/>
              <w:szCs w:val="28"/>
            </w:rPr>
            <w:t>комисси</w:t>
          </w:r>
          <w:r>
            <w:rPr>
              <w:sz w:val="28"/>
              <w:szCs w:val="28"/>
            </w:rPr>
            <w:t xml:space="preserve">и </w:t>
          </w:r>
          <w:r w:rsidRPr="00E22B71">
            <w:rPr>
              <w:sz w:val="28"/>
              <w:szCs w:val="28"/>
            </w:rPr>
            <w:t xml:space="preserve">по </w:t>
          </w:r>
          <w:r>
            <w:rPr>
              <w:sz w:val="28"/>
              <w:szCs w:val="28"/>
            </w:rPr>
            <w:t xml:space="preserve">осуществлению закупок </w:t>
          </w:r>
          <w:r w:rsidRPr="00574592">
            <w:rPr>
              <w:sz w:val="28"/>
              <w:szCs w:val="28"/>
            </w:rPr>
            <w:t xml:space="preserve">протоколы, подлежащие направлению и (или) размещению в </w:t>
          </w:r>
          <w:r>
            <w:rPr>
              <w:sz w:val="28"/>
              <w:szCs w:val="28"/>
            </w:rPr>
            <w:t>единой информационной системе.</w:t>
          </w:r>
          <w:r w:rsidRPr="0057459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Должностные лица, входящие в </w:t>
          </w:r>
          <w:r w:rsidRPr="008D57F3">
            <w:rPr>
              <w:sz w:val="28"/>
              <w:szCs w:val="28"/>
            </w:rPr>
            <w:t>состав контрактной службы</w:t>
          </w:r>
          <w:r>
            <w:rPr>
              <w:sz w:val="28"/>
              <w:szCs w:val="28"/>
            </w:rPr>
            <w:t>,</w:t>
          </w:r>
          <w:r w:rsidRPr="008D57F3">
            <w:rPr>
              <w:sz w:val="28"/>
              <w:szCs w:val="28"/>
            </w:rPr>
            <w:t xml:space="preserve"> </w:t>
          </w:r>
          <w:r w:rsidR="00A1264E">
            <w:rPr>
              <w:sz w:val="28"/>
              <w:szCs w:val="28"/>
            </w:rPr>
            <w:t xml:space="preserve">вправе </w:t>
          </w:r>
          <w:r w:rsidRPr="00A1264E">
            <w:rPr>
              <w:sz w:val="28"/>
              <w:szCs w:val="28"/>
            </w:rPr>
            <w:t>присутств</w:t>
          </w:r>
          <w:r w:rsidR="00A1264E" w:rsidRPr="00A1264E">
            <w:rPr>
              <w:sz w:val="28"/>
              <w:szCs w:val="28"/>
            </w:rPr>
            <w:t>овать</w:t>
          </w:r>
          <w:r w:rsidR="00A1264E">
            <w:rPr>
              <w:b/>
              <w:color w:val="0070C0"/>
              <w:sz w:val="28"/>
              <w:szCs w:val="28"/>
            </w:rPr>
            <w:t xml:space="preserve"> </w:t>
          </w:r>
          <w:r w:rsidRPr="008D57F3">
            <w:rPr>
              <w:sz w:val="28"/>
              <w:szCs w:val="28"/>
            </w:rPr>
            <w:t>на заседаниях единой комиссии по осуществлению закупок.</w:t>
          </w:r>
        </w:p>
        <w:p w:rsidR="008D57F3" w:rsidRDefault="008D57F3" w:rsidP="00F2793B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</w:p>
        <w:p w:rsidR="00917678" w:rsidRPr="00574592" w:rsidRDefault="00A1264E" w:rsidP="00DE5390">
          <w:pPr>
            <w:autoSpaceDE w:val="0"/>
            <w:autoSpaceDN w:val="0"/>
            <w:adjustRightInd w:val="0"/>
            <w:ind w:firstLine="540"/>
            <w:jc w:val="center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-US"/>
            </w:rPr>
            <w:t>II</w:t>
          </w:r>
          <w:r w:rsidR="00030501">
            <w:rPr>
              <w:b/>
              <w:bCs/>
              <w:sz w:val="28"/>
              <w:szCs w:val="28"/>
              <w:lang w:val="en-US"/>
            </w:rPr>
            <w:t>I</w:t>
          </w:r>
          <w:r w:rsidR="00917678" w:rsidRPr="00574592">
            <w:rPr>
              <w:b/>
              <w:bCs/>
              <w:sz w:val="28"/>
              <w:szCs w:val="28"/>
            </w:rPr>
            <w:t xml:space="preserve">. Ответственность сотрудников </w:t>
          </w:r>
          <w:r w:rsidR="009903BE">
            <w:rPr>
              <w:b/>
              <w:bCs/>
              <w:sz w:val="28"/>
              <w:szCs w:val="28"/>
            </w:rPr>
            <w:t>К</w:t>
          </w:r>
          <w:r w:rsidR="00917678" w:rsidRPr="00574592">
            <w:rPr>
              <w:b/>
              <w:bCs/>
              <w:sz w:val="28"/>
              <w:szCs w:val="28"/>
            </w:rPr>
            <w:t>онтрактной службы</w:t>
          </w:r>
        </w:p>
        <w:p w:rsidR="00917678" w:rsidRPr="00574592" w:rsidRDefault="00A1264E" w:rsidP="00917678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</w:t>
          </w:r>
          <w:r w:rsidR="00917678" w:rsidRPr="00574592">
            <w:rPr>
              <w:sz w:val="28"/>
              <w:szCs w:val="28"/>
            </w:rPr>
            <w:t>.</w:t>
          </w:r>
          <w:r w:rsidR="007716E3">
            <w:rPr>
              <w:sz w:val="28"/>
              <w:szCs w:val="28"/>
            </w:rPr>
            <w:t>1.</w:t>
          </w:r>
          <w:r w:rsidR="00917678" w:rsidRPr="00574592">
            <w:rPr>
              <w:sz w:val="28"/>
              <w:szCs w:val="28"/>
            </w:rPr>
            <w:t xml:space="preserve"> Любой участник закупки в соответствии с законодательством Российской Федерации имеет право обжаловать в судебном порядке или в порядке, установленном Законом о контрактной системе, в контрольный орган в сфере закупок действия (бездействие) должностных лиц Контрактной службы.</w:t>
          </w:r>
        </w:p>
        <w:p w:rsidR="00917678" w:rsidRPr="00574592" w:rsidRDefault="00917678" w:rsidP="00917678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574592">
            <w:rPr>
              <w:sz w:val="28"/>
              <w:szCs w:val="28"/>
            </w:rPr>
            <w:t>Иные лица (физические или юридические лица, общественные объединения или объединения юридических лиц, осуществляющие общественный контроль) могут подать в контрольный орган только заявление (обращение) о признаках нарушения законодательства Р</w:t>
          </w:r>
          <w:r w:rsidR="009903BE">
            <w:rPr>
              <w:sz w:val="28"/>
              <w:szCs w:val="28"/>
            </w:rPr>
            <w:t xml:space="preserve">оссийской </w:t>
          </w:r>
          <w:r w:rsidRPr="00574592">
            <w:rPr>
              <w:sz w:val="28"/>
              <w:szCs w:val="28"/>
            </w:rPr>
            <w:t>Ф</w:t>
          </w:r>
          <w:r w:rsidR="009903BE">
            <w:rPr>
              <w:sz w:val="28"/>
              <w:szCs w:val="28"/>
            </w:rPr>
            <w:t>едерации</w:t>
          </w:r>
          <w:r w:rsidRPr="00574592">
            <w:rPr>
              <w:sz w:val="28"/>
              <w:szCs w:val="28"/>
            </w:rPr>
            <w:t xml:space="preserve"> о контрактной системе в сфере закупок.</w:t>
          </w:r>
        </w:p>
        <w:p w:rsidR="00AA2D42" w:rsidRDefault="00A1264E" w:rsidP="00AA2D42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</w:t>
          </w:r>
          <w:r w:rsidR="007716E3">
            <w:rPr>
              <w:sz w:val="28"/>
              <w:szCs w:val="28"/>
            </w:rPr>
            <w:t>.2</w:t>
          </w:r>
          <w:r w:rsidR="00917678" w:rsidRPr="00574592">
            <w:rPr>
              <w:sz w:val="28"/>
              <w:szCs w:val="28"/>
            </w:rPr>
            <w:t xml:space="preserve">. </w:t>
          </w:r>
          <w:r w:rsidR="00AA2D42">
            <w:rPr>
              <w:sz w:val="28"/>
              <w:szCs w:val="28"/>
            </w:rPr>
            <w:t>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    </w:r>
        </w:p>
        <w:p w:rsidR="00BE386D" w:rsidRDefault="00BE386D" w:rsidP="00917678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BE386D">
            <w:rPr>
              <w:sz w:val="28"/>
              <w:szCs w:val="28"/>
            </w:rPr>
            <w:t xml:space="preserve">Должностные лица </w:t>
          </w:r>
          <w:r>
            <w:rPr>
              <w:sz w:val="28"/>
              <w:szCs w:val="28"/>
            </w:rPr>
            <w:t xml:space="preserve">Контрактной службы </w:t>
          </w:r>
          <w:r w:rsidRPr="00BE386D">
            <w:rPr>
              <w:sz w:val="28"/>
              <w:szCs w:val="28"/>
            </w:rPr>
            <w:t xml:space="preserve">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 </w:t>
          </w:r>
          <w:r>
            <w:rPr>
              <w:sz w:val="28"/>
              <w:szCs w:val="28"/>
            </w:rPr>
            <w:t>органов</w:t>
          </w:r>
          <w:r w:rsidRPr="00BE386D">
            <w:rPr>
              <w:sz w:val="28"/>
              <w:szCs w:val="28"/>
            </w:rPr>
            <w:t xml:space="preserve"> государственной власти</w:t>
          </w: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lastRenderedPageBreak/>
            <w:t>Алтайского края</w:t>
          </w:r>
          <w:r w:rsidRPr="00BE386D">
            <w:rPr>
              <w:sz w:val="28"/>
              <w:szCs w:val="28"/>
            </w:rPr>
            <w:t>, орган</w:t>
          </w:r>
          <w:r>
            <w:rPr>
              <w:sz w:val="28"/>
              <w:szCs w:val="28"/>
            </w:rPr>
            <w:t>ов</w:t>
          </w:r>
          <w:r w:rsidRPr="00BE386D">
            <w:rPr>
              <w:sz w:val="28"/>
              <w:szCs w:val="28"/>
            </w:rPr>
            <w:t xml:space="preserve"> местного самоуправления</w:t>
          </w:r>
          <w:r>
            <w:rPr>
              <w:sz w:val="28"/>
              <w:szCs w:val="28"/>
            </w:rPr>
            <w:t xml:space="preserve"> муниципального образования Табунский район Алтайского края</w:t>
          </w:r>
          <w:r w:rsidRPr="00BE386D">
            <w:rPr>
              <w:sz w:val="28"/>
              <w:szCs w:val="28"/>
            </w:rPr>
            <w:t xml:space="preserve">, </w:t>
          </w:r>
          <w:r>
            <w:rPr>
              <w:sz w:val="28"/>
              <w:szCs w:val="28"/>
            </w:rPr>
            <w:t xml:space="preserve">принявшими их </w:t>
          </w:r>
          <w:r w:rsidRPr="00BE386D">
            <w:rPr>
              <w:sz w:val="28"/>
              <w:szCs w:val="28"/>
            </w:rPr>
            <w:t>в соответствии со своей компетенцией в случаях, предусмотренных законодательством Российской Федерации о контрактной системе в сфере закупок, регулирующи</w:t>
          </w:r>
          <w:r>
            <w:rPr>
              <w:sz w:val="28"/>
              <w:szCs w:val="28"/>
            </w:rPr>
            <w:t>х</w:t>
          </w:r>
          <w:r w:rsidRPr="00BE386D">
            <w:rPr>
              <w:sz w:val="28"/>
              <w:szCs w:val="28"/>
            </w:rPr>
            <w:t xml:space="preserve"> отношения, указанные в части 1 статьи 1</w:t>
          </w:r>
          <w:r>
            <w:rPr>
              <w:sz w:val="28"/>
              <w:szCs w:val="28"/>
            </w:rPr>
            <w:t xml:space="preserve"> Закона о контрактной системе</w:t>
          </w:r>
          <w:r w:rsidRPr="00BE386D">
            <w:rPr>
              <w:sz w:val="28"/>
              <w:szCs w:val="28"/>
            </w:rPr>
            <w:t xml:space="preserve">. </w:t>
          </w:r>
        </w:p>
        <w:p w:rsidR="00AA2D42" w:rsidRDefault="00C06E27" w:rsidP="00AA2D42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</w:sdtContent>
    </w:sdt>
    <w:permEnd w:id="1369656637" w:displacedByCustomXml="prev"/>
    <w:p w:rsidR="006638B4" w:rsidRDefault="006638B4" w:rsidP="006638B4">
      <w:pPr>
        <w:ind w:firstLine="567"/>
        <w:jc w:val="both"/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e0Qp/ZGFbC8L1lIoA7zi+AH1QiSBswg/lDfe2JWdtzPpCVciDw3g1uWbU+P7eb2gCcSu+joQGKntfU2pLF9gw==" w:salt="ksQbbmsI/jeacQFcRko4r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0C9"/>
    <w:rsid w:val="000006F1"/>
    <w:rsid w:val="00001E89"/>
    <w:rsid w:val="00006A69"/>
    <w:rsid w:val="00010961"/>
    <w:rsid w:val="00017659"/>
    <w:rsid w:val="00030501"/>
    <w:rsid w:val="00030763"/>
    <w:rsid w:val="00055B89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1265"/>
    <w:rsid w:val="000F273B"/>
    <w:rsid w:val="0010365C"/>
    <w:rsid w:val="00114DDC"/>
    <w:rsid w:val="00122671"/>
    <w:rsid w:val="00125E2F"/>
    <w:rsid w:val="001313AE"/>
    <w:rsid w:val="001344D2"/>
    <w:rsid w:val="00141F54"/>
    <w:rsid w:val="00143E7C"/>
    <w:rsid w:val="00153563"/>
    <w:rsid w:val="00157AFC"/>
    <w:rsid w:val="00164ABE"/>
    <w:rsid w:val="001724D2"/>
    <w:rsid w:val="00181D9D"/>
    <w:rsid w:val="00185409"/>
    <w:rsid w:val="001944C6"/>
    <w:rsid w:val="001B05C8"/>
    <w:rsid w:val="001C0A64"/>
    <w:rsid w:val="001C47CE"/>
    <w:rsid w:val="001C4F68"/>
    <w:rsid w:val="001D515C"/>
    <w:rsid w:val="00200902"/>
    <w:rsid w:val="00207B03"/>
    <w:rsid w:val="0022283B"/>
    <w:rsid w:val="00226C46"/>
    <w:rsid w:val="00235879"/>
    <w:rsid w:val="00244FF5"/>
    <w:rsid w:val="00277D14"/>
    <w:rsid w:val="00284AD6"/>
    <w:rsid w:val="002B44B5"/>
    <w:rsid w:val="002D1355"/>
    <w:rsid w:val="002D28C3"/>
    <w:rsid w:val="002D2BAB"/>
    <w:rsid w:val="002E77A5"/>
    <w:rsid w:val="002F5236"/>
    <w:rsid w:val="003002ED"/>
    <w:rsid w:val="00303980"/>
    <w:rsid w:val="00313215"/>
    <w:rsid w:val="00314E1A"/>
    <w:rsid w:val="003167BD"/>
    <w:rsid w:val="00324F5F"/>
    <w:rsid w:val="00331DE3"/>
    <w:rsid w:val="00363112"/>
    <w:rsid w:val="00363B0D"/>
    <w:rsid w:val="00365CAA"/>
    <w:rsid w:val="0037097F"/>
    <w:rsid w:val="003749A6"/>
    <w:rsid w:val="00385A4D"/>
    <w:rsid w:val="00393212"/>
    <w:rsid w:val="003A2174"/>
    <w:rsid w:val="003A6070"/>
    <w:rsid w:val="003C485B"/>
    <w:rsid w:val="003E23A9"/>
    <w:rsid w:val="003E2E36"/>
    <w:rsid w:val="00400E71"/>
    <w:rsid w:val="00404C74"/>
    <w:rsid w:val="004218D3"/>
    <w:rsid w:val="00425DF1"/>
    <w:rsid w:val="00426928"/>
    <w:rsid w:val="004371C7"/>
    <w:rsid w:val="00441999"/>
    <w:rsid w:val="00456524"/>
    <w:rsid w:val="00475268"/>
    <w:rsid w:val="004A642C"/>
    <w:rsid w:val="004B19E2"/>
    <w:rsid w:val="004B55E3"/>
    <w:rsid w:val="004D09D1"/>
    <w:rsid w:val="004E1ADA"/>
    <w:rsid w:val="004E2AA6"/>
    <w:rsid w:val="004E6D42"/>
    <w:rsid w:val="004F0AB9"/>
    <w:rsid w:val="004F5BC9"/>
    <w:rsid w:val="00500FAF"/>
    <w:rsid w:val="00511790"/>
    <w:rsid w:val="00514A68"/>
    <w:rsid w:val="0053268B"/>
    <w:rsid w:val="005329E4"/>
    <w:rsid w:val="00533354"/>
    <w:rsid w:val="005348DE"/>
    <w:rsid w:val="005352C3"/>
    <w:rsid w:val="00542F40"/>
    <w:rsid w:val="00543B6D"/>
    <w:rsid w:val="00544EB3"/>
    <w:rsid w:val="00566A30"/>
    <w:rsid w:val="00574592"/>
    <w:rsid w:val="005812DA"/>
    <w:rsid w:val="005B1741"/>
    <w:rsid w:val="005B79B6"/>
    <w:rsid w:val="005C46C2"/>
    <w:rsid w:val="005C4F44"/>
    <w:rsid w:val="005C5FE4"/>
    <w:rsid w:val="005F1089"/>
    <w:rsid w:val="00600BEE"/>
    <w:rsid w:val="006013EF"/>
    <w:rsid w:val="0062669F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1E73"/>
    <w:rsid w:val="006A35D8"/>
    <w:rsid w:val="006D36A7"/>
    <w:rsid w:val="006E3574"/>
    <w:rsid w:val="006F0F43"/>
    <w:rsid w:val="007234B1"/>
    <w:rsid w:val="007362AE"/>
    <w:rsid w:val="00745A78"/>
    <w:rsid w:val="007555CC"/>
    <w:rsid w:val="00761801"/>
    <w:rsid w:val="007716E3"/>
    <w:rsid w:val="00796CBC"/>
    <w:rsid w:val="007A62F9"/>
    <w:rsid w:val="007B2694"/>
    <w:rsid w:val="007C3E04"/>
    <w:rsid w:val="007E37F7"/>
    <w:rsid w:val="007E5F7C"/>
    <w:rsid w:val="007F3114"/>
    <w:rsid w:val="007F7435"/>
    <w:rsid w:val="00802C73"/>
    <w:rsid w:val="0081094B"/>
    <w:rsid w:val="0081327C"/>
    <w:rsid w:val="00813799"/>
    <w:rsid w:val="00820F41"/>
    <w:rsid w:val="00825B34"/>
    <w:rsid w:val="00830E27"/>
    <w:rsid w:val="00860331"/>
    <w:rsid w:val="0086205D"/>
    <w:rsid w:val="00863683"/>
    <w:rsid w:val="00866BB8"/>
    <w:rsid w:val="00866D25"/>
    <w:rsid w:val="0087254F"/>
    <w:rsid w:val="008907AA"/>
    <w:rsid w:val="00892ACC"/>
    <w:rsid w:val="008960FF"/>
    <w:rsid w:val="008C0C36"/>
    <w:rsid w:val="008D57F3"/>
    <w:rsid w:val="008D6F0F"/>
    <w:rsid w:val="008E5BE0"/>
    <w:rsid w:val="008E6356"/>
    <w:rsid w:val="00905D07"/>
    <w:rsid w:val="009060E3"/>
    <w:rsid w:val="00917678"/>
    <w:rsid w:val="0092281A"/>
    <w:rsid w:val="0092633A"/>
    <w:rsid w:val="00936A72"/>
    <w:rsid w:val="009500BD"/>
    <w:rsid w:val="00955F68"/>
    <w:rsid w:val="00966BD7"/>
    <w:rsid w:val="009677C5"/>
    <w:rsid w:val="00970FE6"/>
    <w:rsid w:val="009734EE"/>
    <w:rsid w:val="00977090"/>
    <w:rsid w:val="009779C9"/>
    <w:rsid w:val="00983DF8"/>
    <w:rsid w:val="00985BCE"/>
    <w:rsid w:val="009903BE"/>
    <w:rsid w:val="00996475"/>
    <w:rsid w:val="0099735D"/>
    <w:rsid w:val="009A1ACD"/>
    <w:rsid w:val="009C78BE"/>
    <w:rsid w:val="009D03C8"/>
    <w:rsid w:val="009D576A"/>
    <w:rsid w:val="009D5B8B"/>
    <w:rsid w:val="009D64C0"/>
    <w:rsid w:val="009F5F32"/>
    <w:rsid w:val="00A020EF"/>
    <w:rsid w:val="00A1264E"/>
    <w:rsid w:val="00A33BB3"/>
    <w:rsid w:val="00A346E7"/>
    <w:rsid w:val="00A61EA4"/>
    <w:rsid w:val="00A741E0"/>
    <w:rsid w:val="00A770A9"/>
    <w:rsid w:val="00A8426C"/>
    <w:rsid w:val="00AA2722"/>
    <w:rsid w:val="00AA2D42"/>
    <w:rsid w:val="00AA3A9E"/>
    <w:rsid w:val="00AB141F"/>
    <w:rsid w:val="00AC2076"/>
    <w:rsid w:val="00AD128A"/>
    <w:rsid w:val="00AD1B4B"/>
    <w:rsid w:val="00AF1A7F"/>
    <w:rsid w:val="00B24F2F"/>
    <w:rsid w:val="00B372B5"/>
    <w:rsid w:val="00B417C3"/>
    <w:rsid w:val="00B43B8F"/>
    <w:rsid w:val="00B52A80"/>
    <w:rsid w:val="00B70D43"/>
    <w:rsid w:val="00B743A0"/>
    <w:rsid w:val="00B8287D"/>
    <w:rsid w:val="00B83D72"/>
    <w:rsid w:val="00B8412B"/>
    <w:rsid w:val="00B9707A"/>
    <w:rsid w:val="00B9733F"/>
    <w:rsid w:val="00B97C59"/>
    <w:rsid w:val="00BA5674"/>
    <w:rsid w:val="00BE386D"/>
    <w:rsid w:val="00BE66E1"/>
    <w:rsid w:val="00BF2A56"/>
    <w:rsid w:val="00BF2F23"/>
    <w:rsid w:val="00BF30A0"/>
    <w:rsid w:val="00BF5B2E"/>
    <w:rsid w:val="00C03D2A"/>
    <w:rsid w:val="00C06E27"/>
    <w:rsid w:val="00C17AFF"/>
    <w:rsid w:val="00C17F7F"/>
    <w:rsid w:val="00C268AB"/>
    <w:rsid w:val="00C63E24"/>
    <w:rsid w:val="00C65D0F"/>
    <w:rsid w:val="00C71E77"/>
    <w:rsid w:val="00C863FF"/>
    <w:rsid w:val="00CC2EC2"/>
    <w:rsid w:val="00CD35EF"/>
    <w:rsid w:val="00CD6D39"/>
    <w:rsid w:val="00CE354F"/>
    <w:rsid w:val="00CF27E7"/>
    <w:rsid w:val="00D0262E"/>
    <w:rsid w:val="00D054EE"/>
    <w:rsid w:val="00D13BAC"/>
    <w:rsid w:val="00D22266"/>
    <w:rsid w:val="00D277DE"/>
    <w:rsid w:val="00D30E97"/>
    <w:rsid w:val="00D36C78"/>
    <w:rsid w:val="00D63C8F"/>
    <w:rsid w:val="00D66B49"/>
    <w:rsid w:val="00D71199"/>
    <w:rsid w:val="00D745CB"/>
    <w:rsid w:val="00D931DF"/>
    <w:rsid w:val="00D95E1D"/>
    <w:rsid w:val="00D95E25"/>
    <w:rsid w:val="00D973F3"/>
    <w:rsid w:val="00DA0056"/>
    <w:rsid w:val="00DA45CF"/>
    <w:rsid w:val="00DA5276"/>
    <w:rsid w:val="00DA587D"/>
    <w:rsid w:val="00DA693B"/>
    <w:rsid w:val="00DB3C55"/>
    <w:rsid w:val="00DB6CE2"/>
    <w:rsid w:val="00DC23A2"/>
    <w:rsid w:val="00DC37D7"/>
    <w:rsid w:val="00DC69C6"/>
    <w:rsid w:val="00DD2F25"/>
    <w:rsid w:val="00DE5390"/>
    <w:rsid w:val="00DE6CA4"/>
    <w:rsid w:val="00DF15D9"/>
    <w:rsid w:val="00E168DC"/>
    <w:rsid w:val="00E201BD"/>
    <w:rsid w:val="00E22B71"/>
    <w:rsid w:val="00E2361B"/>
    <w:rsid w:val="00E31517"/>
    <w:rsid w:val="00E44133"/>
    <w:rsid w:val="00E47CF9"/>
    <w:rsid w:val="00E51410"/>
    <w:rsid w:val="00E70D23"/>
    <w:rsid w:val="00E745DB"/>
    <w:rsid w:val="00E75AEE"/>
    <w:rsid w:val="00E77B0B"/>
    <w:rsid w:val="00E9100C"/>
    <w:rsid w:val="00EA1888"/>
    <w:rsid w:val="00EA5138"/>
    <w:rsid w:val="00EA72BF"/>
    <w:rsid w:val="00EB40BE"/>
    <w:rsid w:val="00EE7ACB"/>
    <w:rsid w:val="00EF090D"/>
    <w:rsid w:val="00EF10CC"/>
    <w:rsid w:val="00F2699A"/>
    <w:rsid w:val="00F2793B"/>
    <w:rsid w:val="00F33112"/>
    <w:rsid w:val="00F34DC5"/>
    <w:rsid w:val="00F35E2C"/>
    <w:rsid w:val="00F51A93"/>
    <w:rsid w:val="00F65D44"/>
    <w:rsid w:val="00F6725C"/>
    <w:rsid w:val="00F701FD"/>
    <w:rsid w:val="00F7313A"/>
    <w:rsid w:val="00F92510"/>
    <w:rsid w:val="00F94836"/>
    <w:rsid w:val="00FA0B83"/>
    <w:rsid w:val="00FB3B4A"/>
    <w:rsid w:val="00FD4C8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53D3F6-31F1-44D1-99D0-E0D5CCFA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F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0D3A6A1353E2D50207C63B6E8CB5127322EFDBE996D01EA71CC745CA3E6A79C5AE3E358E22C2C54F1B2BDDB9E6346E46DEAC9277AL75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0D3A6A1353E2D50207C63B6E8CB5127322EFDBE996D01EA71CC745CA3E6A79C5AE3E35AE2282E07ABA2B992CA6C59E671F4C9397A7366LF53I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A0D3A6A1353E2D50207C63B6E8CB5127322EFDBE996D01EA71CC745CA3E6A79C5AE3E35AE22F2709ABA2B992CA6C59E671F4C9397A7366LF53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A69B1A4F7F65BA493E16B24FB69F469086F3EFA2EABDA3643935E9A60199F359F30C56EA6FA4F4792224AAAAF19F60D114BE26A055EB0Ai77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0D3A6A1353E2D50207C63B6E8CB5127322EFDBE996D01EA71CC745CA3E6A79C5AE3E35AE22F2709ABA2B992CA6C59E671F4C9397A7366LF53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1AC6"/>
    <w:rsid w:val="000902C4"/>
    <w:rsid w:val="00135104"/>
    <w:rsid w:val="001468B3"/>
    <w:rsid w:val="001D4560"/>
    <w:rsid w:val="00222B4D"/>
    <w:rsid w:val="00295D4C"/>
    <w:rsid w:val="00360B62"/>
    <w:rsid w:val="003E48BF"/>
    <w:rsid w:val="00406BE4"/>
    <w:rsid w:val="005D0008"/>
    <w:rsid w:val="005E2DFC"/>
    <w:rsid w:val="00610A90"/>
    <w:rsid w:val="00676176"/>
    <w:rsid w:val="006D5BAB"/>
    <w:rsid w:val="006F560A"/>
    <w:rsid w:val="007402EA"/>
    <w:rsid w:val="007579E5"/>
    <w:rsid w:val="00763481"/>
    <w:rsid w:val="00797250"/>
    <w:rsid w:val="008564DC"/>
    <w:rsid w:val="0086767C"/>
    <w:rsid w:val="00980AF3"/>
    <w:rsid w:val="009E7E85"/>
    <w:rsid w:val="009F07F4"/>
    <w:rsid w:val="00AC335D"/>
    <w:rsid w:val="00B51229"/>
    <w:rsid w:val="00C21F67"/>
    <w:rsid w:val="00C9097C"/>
    <w:rsid w:val="00C97A5D"/>
    <w:rsid w:val="00CF6A02"/>
    <w:rsid w:val="00D837CF"/>
    <w:rsid w:val="00D977C5"/>
    <w:rsid w:val="00D97C08"/>
    <w:rsid w:val="00DD4E3A"/>
    <w:rsid w:val="00DE499D"/>
    <w:rsid w:val="00E10FB6"/>
    <w:rsid w:val="00E62BFD"/>
    <w:rsid w:val="00E65935"/>
    <w:rsid w:val="00EA19D2"/>
    <w:rsid w:val="00EB2FB1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4E3A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8F294A80402F402B867A37D132DF6FCA">
    <w:name w:val="8F294A80402F402B867A37D132DF6FCA"/>
    <w:rsid w:val="00DD4E3A"/>
    <w:pPr>
      <w:spacing w:after="200" w:line="276" w:lineRule="auto"/>
    </w:pPr>
  </w:style>
  <w:style w:type="paragraph" w:customStyle="1" w:styleId="DD4E712F5E624674BDB5629EF354633C">
    <w:name w:val="DD4E712F5E624674BDB5629EF354633C"/>
    <w:rsid w:val="00DD4E3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4844-9C21-452E-9596-58591119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2623</Words>
  <Characters>14952</Characters>
  <Application>Microsoft Office Word</Application>
  <DocSecurity>8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102</cp:revision>
  <cp:lastPrinted>2021-03-01T03:00:00Z</cp:lastPrinted>
  <dcterms:created xsi:type="dcterms:W3CDTF">2018-01-23T04:47:00Z</dcterms:created>
  <dcterms:modified xsi:type="dcterms:W3CDTF">2021-03-11T08:13:00Z</dcterms:modified>
</cp:coreProperties>
</file>