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1C7D53">
      <w:pPr>
        <w:spacing w:line="0" w:lineRule="atLeast"/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1C7D53">
      <w:pPr>
        <w:spacing w:line="0" w:lineRule="atLeast"/>
        <w:jc w:val="center"/>
        <w:rPr>
          <w:b/>
          <w:caps/>
          <w:spacing w:val="20"/>
          <w:sz w:val="36"/>
        </w:rPr>
      </w:pPr>
    </w:p>
    <w:p w:rsidR="009E62C3" w:rsidRDefault="009E62C3" w:rsidP="001C7D53">
      <w:pPr>
        <w:keepNext/>
        <w:spacing w:line="0" w:lineRule="atLeast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p w:rsidR="00084C5A" w:rsidRDefault="00084C5A" w:rsidP="001C7D53">
      <w:pPr>
        <w:keepNext/>
        <w:spacing w:line="0" w:lineRule="atLeast"/>
        <w:jc w:val="center"/>
        <w:outlineLvl w:val="2"/>
        <w:rPr>
          <w:caps/>
          <w:spacing w:val="84"/>
          <w:sz w:val="32"/>
          <w:szCs w:val="3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1C7D53">
            <w:pPr>
              <w:tabs>
                <w:tab w:val="center" w:pos="1558"/>
                <w:tab w:val="left" w:pos="2415"/>
              </w:tabs>
              <w:spacing w:line="0" w:lineRule="atLeast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permStart w:id="855191035" w:edGrp="everyone"/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0-09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DF28E7">
                  <w:rPr>
                    <w:rStyle w:val="3"/>
                    <w:lang w:eastAsia="en-US"/>
                  </w:rPr>
                  <w:t>01.09.2020</w:t>
                </w:r>
              </w:sdtContent>
            </w:sdt>
            <w:permEnd w:id="855191035"/>
          </w:p>
        </w:tc>
        <w:tc>
          <w:tcPr>
            <w:tcW w:w="1666" w:type="pct"/>
          </w:tcPr>
          <w:p w:rsidR="009E62C3" w:rsidRDefault="009E62C3" w:rsidP="001C7D53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1C7D53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permStart w:id="814360132" w:edGrp="everyone" w:displacedByCustomXml="next"/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DF28E7" w:rsidP="001C7D53">
                <w:pPr>
                  <w:spacing w:line="0" w:lineRule="atLeast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266</w:t>
                </w:r>
              </w:p>
            </w:tc>
          </w:sdtContent>
        </w:sdt>
        <w:permEnd w:id="814360132" w:displacedByCustomXml="prev"/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1C7D53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1C7D53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1C7D53">
            <w:pPr>
              <w:spacing w:line="0" w:lineRule="atLeast"/>
              <w:jc w:val="center"/>
              <w:rPr>
                <w:lang w:eastAsia="en-US"/>
              </w:rPr>
            </w:pPr>
          </w:p>
          <w:p w:rsidR="007A3631" w:rsidRDefault="007A3631" w:rsidP="001C7D53">
            <w:pPr>
              <w:spacing w:line="0" w:lineRule="atLeast"/>
              <w:jc w:val="center"/>
              <w:rPr>
                <w:lang w:eastAsia="en-US"/>
              </w:rPr>
            </w:pPr>
          </w:p>
        </w:tc>
      </w:tr>
      <w:tr w:rsidR="009E62C3" w:rsidTr="00D16D25">
        <w:permStart w:id="583162386" w:edGrp="everyone" w:displacedByCustomXml="next"/>
        <w:bookmarkStart w:id="0" w:name="_GoBack" w:displacedByCustomXml="next"/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5F27CB" w:rsidP="001C7D53">
                <w:pPr>
                  <w:spacing w:line="0" w:lineRule="atLeast"/>
                  <w:jc w:val="center"/>
                  <w:rPr>
                    <w:rStyle w:val="4"/>
                  </w:rPr>
                </w:pPr>
                <w:r>
                  <w:rPr>
                    <w:rStyle w:val="4"/>
                    <w:lang w:eastAsia="en-US"/>
                  </w:rPr>
                  <w:t>Об утверждении Положения о порядке комплектования муниципальных бюджетных дошкольных образовательных учреждений (организаций) Табунского района</w:t>
                </w:r>
              </w:p>
            </w:tc>
          </w:sdtContent>
        </w:sdt>
        <w:permEnd w:id="583162386" w:displacedByCustomXml="prev"/>
        <w:bookmarkEnd w:id="0" w:displacedByCustomXml="prev"/>
      </w:tr>
    </w:tbl>
    <w:p w:rsidR="009E62C3" w:rsidRDefault="009E62C3" w:rsidP="001C7D53">
      <w:pPr>
        <w:spacing w:line="0" w:lineRule="atLeast"/>
        <w:jc w:val="both"/>
        <w:rPr>
          <w:sz w:val="28"/>
          <w:szCs w:val="28"/>
        </w:rPr>
      </w:pPr>
    </w:p>
    <w:permStart w:id="28979162" w:edGrp="everyone"/>
    <w:p w:rsidR="009E62C3" w:rsidRDefault="00D0193E" w:rsidP="001C7D53">
      <w:pPr>
        <w:spacing w:line="0" w:lineRule="atLeast"/>
        <w:ind w:firstLine="567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5F27CB">
            <w:rPr>
              <w:rStyle w:val="3"/>
            </w:rPr>
            <w:t xml:space="preserve">В соответствии </w:t>
          </w:r>
          <w:r w:rsidR="009314D7">
            <w:rPr>
              <w:rStyle w:val="3"/>
            </w:rPr>
            <w:t xml:space="preserve">с Конвенцией о правах ребенка, Конституцией Российской Федерации, Федеральным законом от 29.12.2012 № 273-ФЗ «Об образовании в Российской Федерации» </w:t>
          </w:r>
        </w:sdtContent>
      </w:sdt>
      <w:permEnd w:id="28979162"/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</w:p>
    <w:permStart w:id="1399199356" w:edGrp="everyone" w:displacedByCustomXml="next"/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4D64B0" w:rsidRPr="009314D7" w:rsidRDefault="009314D7" w:rsidP="001C7D53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spacing w:line="0" w:lineRule="atLeast"/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>Утвердить Положение о порядке комплектования муниципальных бюджетных дошкольных образовательных учреждений Табунского района (далее - Положение).</w:t>
          </w:r>
        </w:p>
        <w:p w:rsidR="009314D7" w:rsidRDefault="009314D7" w:rsidP="001C7D53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spacing w:line="0" w:lineRule="atLeast"/>
            <w:ind w:left="0" w:firstLine="709"/>
            <w:jc w:val="both"/>
            <w:rPr>
              <w:sz w:val="28"/>
              <w:szCs w:val="28"/>
            </w:rPr>
          </w:pPr>
          <w:r>
            <w:rPr>
              <w:rStyle w:val="3"/>
            </w:rPr>
            <w:t xml:space="preserve">Постановление администрации района от 30.05.2014 № 171 «Об утверждении Положения о порядке комплектования муниципальных бюджетных дошкольных образовательных учреждений (организаций) Табунского района» признать утратившим силу. </w:t>
          </w:r>
        </w:p>
        <w:p w:rsidR="00084C5A" w:rsidRPr="00DC457F" w:rsidRDefault="00084C5A" w:rsidP="00084C5A">
          <w:pPr>
            <w:numPr>
              <w:ilvl w:val="0"/>
              <w:numId w:val="2"/>
            </w:numPr>
            <w:tabs>
              <w:tab w:val="left" w:pos="851"/>
            </w:tabs>
            <w:ind w:left="0" w:firstLine="567"/>
            <w:contextualSpacing/>
            <w:jc w:val="both"/>
            <w:rPr>
              <w:szCs w:val="28"/>
            </w:rPr>
          </w:pPr>
          <w:r>
            <w:rPr>
              <w:sz w:val="28"/>
            </w:rPr>
            <w:t xml:space="preserve">Опубликовать настоящее постановление на официальном сайте муниципального образования Табунский район Алтайского края </w:t>
          </w:r>
          <w:r>
            <w:rPr>
              <w:sz w:val="28"/>
              <w:lang w:val="en-US"/>
            </w:rPr>
            <w:t>www</w:t>
          </w:r>
          <w:r w:rsidRPr="00F24A8A">
            <w:rPr>
              <w:sz w:val="28"/>
            </w:rPr>
            <w:t>.</w:t>
          </w:r>
          <w:r>
            <w:rPr>
              <w:sz w:val="28"/>
              <w:lang w:val="en-US"/>
            </w:rPr>
            <w:t>admtabrn</w:t>
          </w:r>
          <w:r w:rsidRPr="00F24A8A">
            <w:rPr>
              <w:sz w:val="28"/>
            </w:rPr>
            <w:t>.</w:t>
          </w:r>
          <w:r>
            <w:rPr>
              <w:sz w:val="28"/>
              <w:lang w:val="en-US"/>
            </w:rPr>
            <w:t>ru</w:t>
          </w:r>
          <w:r w:rsidRPr="00F24A8A">
            <w:rPr>
              <w:sz w:val="28"/>
            </w:rPr>
            <w:t xml:space="preserve"> </w:t>
          </w:r>
          <w:r>
            <w:rPr>
              <w:sz w:val="28"/>
            </w:rPr>
            <w:t>в информационно-телекоммуникационной сети «Интернет».</w:t>
          </w:r>
        </w:p>
        <w:p w:rsidR="00980D98" w:rsidRPr="00980D98" w:rsidRDefault="00980D98" w:rsidP="001C7D53">
          <w:pPr>
            <w:pStyle w:val="a3"/>
            <w:numPr>
              <w:ilvl w:val="0"/>
              <w:numId w:val="2"/>
            </w:numPr>
            <w:tabs>
              <w:tab w:val="left" w:pos="993"/>
            </w:tabs>
            <w:spacing w:line="0" w:lineRule="atLeast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заместителя главы по социальным вопросам С.Н. Ятлову. </w:t>
          </w:r>
        </w:p>
        <w:p w:rsidR="009E62C3" w:rsidRPr="003B52E9" w:rsidRDefault="00D0193E" w:rsidP="001C7D53">
          <w:pPr>
            <w:spacing w:line="0" w:lineRule="atLeast"/>
            <w:ind w:firstLine="709"/>
            <w:jc w:val="both"/>
            <w:rPr>
              <w:sz w:val="28"/>
              <w:szCs w:val="28"/>
            </w:rPr>
          </w:pPr>
        </w:p>
      </w:sdtContent>
    </w:sdt>
    <w:permEnd w:id="1399199356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9E62C3" w:rsidTr="00D16D25">
        <w:permStart w:id="1629620366" w:edGrp="everyone" w:displacedByCustomXml="next"/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8EE5A3447D5D455595CFF3BD84B3C1AF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9E62C3" w:rsidRDefault="009E62C3" w:rsidP="001C7D53">
                <w:pPr>
                  <w:spacing w:line="0" w:lineRule="atLeas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permEnd w:id="1629620366" w:displacedByCustomXml="prev"/>
        <w:permStart w:id="1015161355" w:edGrp="everyone" w:displacedByCustomXml="next"/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8EE5A3447D5D455595CFF3BD84B3C1A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9E62C3" w:rsidRDefault="009E62C3" w:rsidP="001C7D53">
                <w:pPr>
                  <w:spacing w:line="0" w:lineRule="atLeast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  <w:permEnd w:id="1015161355" w:displacedByCustomXml="prev"/>
      </w:tr>
    </w:tbl>
    <w:p w:rsidR="00D0193E" w:rsidRDefault="00D0193E" w:rsidP="001C7D53">
      <w:pPr>
        <w:spacing w:line="0" w:lineRule="atLeast"/>
      </w:pPr>
    </w:p>
    <w:p w:rsidR="00D0193E" w:rsidRDefault="00D0193E">
      <w:pPr>
        <w:spacing w:after="200" w:line="276" w:lineRule="auto"/>
      </w:pPr>
      <w:r>
        <w:br w:type="page"/>
      </w:r>
    </w:p>
    <w:p w:rsidR="00E60547" w:rsidRPr="00D0193E" w:rsidRDefault="00E60547" w:rsidP="00D0193E">
      <w:pPr>
        <w:spacing w:line="0" w:lineRule="atLeast"/>
        <w:ind w:left="5812"/>
        <w:jc w:val="both"/>
        <w:rPr>
          <w:sz w:val="24"/>
          <w:szCs w:val="24"/>
        </w:rPr>
      </w:pPr>
      <w:permStart w:id="967706755" w:edGrp="everyone"/>
      <w:r w:rsidRPr="00D0193E">
        <w:rPr>
          <w:sz w:val="24"/>
          <w:szCs w:val="24"/>
        </w:rPr>
        <w:lastRenderedPageBreak/>
        <w:t>Приложение</w:t>
      </w:r>
    </w:p>
    <w:p w:rsidR="00E60547" w:rsidRPr="00D0193E" w:rsidRDefault="00E60547" w:rsidP="00D0193E">
      <w:pPr>
        <w:spacing w:line="0" w:lineRule="atLeast"/>
        <w:ind w:left="5812"/>
        <w:jc w:val="both"/>
        <w:rPr>
          <w:sz w:val="24"/>
          <w:szCs w:val="24"/>
        </w:rPr>
      </w:pPr>
      <w:r w:rsidRPr="00D0193E">
        <w:rPr>
          <w:sz w:val="24"/>
          <w:szCs w:val="24"/>
        </w:rPr>
        <w:t>к постановлению администрации района</w:t>
      </w:r>
      <w:r w:rsidR="00D0193E" w:rsidRPr="00D0193E">
        <w:rPr>
          <w:sz w:val="24"/>
          <w:szCs w:val="24"/>
        </w:rPr>
        <w:t xml:space="preserve"> </w:t>
      </w:r>
      <w:r w:rsidR="00DF28E7" w:rsidRPr="00D0193E">
        <w:rPr>
          <w:sz w:val="24"/>
          <w:szCs w:val="24"/>
        </w:rPr>
        <w:t>№ 266 от 01.09.2020</w:t>
      </w:r>
    </w:p>
    <w:p w:rsidR="00E60547" w:rsidRDefault="00E60547" w:rsidP="001C7D53">
      <w:pPr>
        <w:spacing w:line="0" w:lineRule="atLeast"/>
        <w:rPr>
          <w:sz w:val="28"/>
          <w:szCs w:val="28"/>
        </w:rPr>
      </w:pPr>
    </w:p>
    <w:p w:rsidR="00E60547" w:rsidRPr="00E60547" w:rsidRDefault="00E60547" w:rsidP="001C7D53">
      <w:pPr>
        <w:spacing w:line="0" w:lineRule="atLeast"/>
        <w:jc w:val="center"/>
        <w:rPr>
          <w:sz w:val="28"/>
          <w:szCs w:val="28"/>
        </w:rPr>
      </w:pPr>
      <w:r w:rsidRPr="00E60547">
        <w:rPr>
          <w:sz w:val="28"/>
          <w:szCs w:val="28"/>
        </w:rPr>
        <w:t>ПОЛОЖЕНИЕ</w:t>
      </w:r>
    </w:p>
    <w:p w:rsidR="00E60547" w:rsidRPr="00E60547" w:rsidRDefault="00E60547" w:rsidP="001C7D53">
      <w:pPr>
        <w:spacing w:line="0" w:lineRule="atLeast"/>
        <w:jc w:val="center"/>
        <w:rPr>
          <w:sz w:val="28"/>
          <w:szCs w:val="28"/>
        </w:rPr>
      </w:pPr>
      <w:r w:rsidRPr="00E60547">
        <w:rPr>
          <w:sz w:val="28"/>
          <w:szCs w:val="28"/>
        </w:rPr>
        <w:t>о порядке комплектования</w:t>
      </w:r>
    </w:p>
    <w:p w:rsidR="00E60547" w:rsidRPr="00E60547" w:rsidRDefault="00E60547" w:rsidP="001C7D53">
      <w:pPr>
        <w:spacing w:line="0" w:lineRule="atLeast"/>
        <w:jc w:val="center"/>
        <w:rPr>
          <w:sz w:val="28"/>
          <w:szCs w:val="28"/>
        </w:rPr>
      </w:pPr>
      <w:r w:rsidRPr="00E60547">
        <w:rPr>
          <w:sz w:val="28"/>
          <w:szCs w:val="28"/>
        </w:rPr>
        <w:t>муниципальных бюджетных дошкольных образовательных учреждений (организаций) Табунского района</w:t>
      </w:r>
    </w:p>
    <w:p w:rsidR="00E60547" w:rsidRPr="00E60547" w:rsidRDefault="00E60547" w:rsidP="001C7D53">
      <w:pPr>
        <w:spacing w:line="0" w:lineRule="atLeast"/>
        <w:jc w:val="center"/>
        <w:rPr>
          <w:sz w:val="28"/>
          <w:szCs w:val="28"/>
        </w:rPr>
      </w:pPr>
    </w:p>
    <w:p w:rsidR="00E60547" w:rsidRPr="00E60547" w:rsidRDefault="00E60547" w:rsidP="001C7D53">
      <w:pPr>
        <w:pStyle w:val="a3"/>
        <w:numPr>
          <w:ilvl w:val="0"/>
          <w:numId w:val="8"/>
        </w:numPr>
        <w:spacing w:line="0" w:lineRule="atLeast"/>
        <w:jc w:val="center"/>
        <w:rPr>
          <w:sz w:val="28"/>
          <w:szCs w:val="28"/>
        </w:rPr>
      </w:pPr>
      <w:r w:rsidRPr="00E60547">
        <w:rPr>
          <w:sz w:val="28"/>
          <w:szCs w:val="28"/>
        </w:rPr>
        <w:t>Общие положения</w:t>
      </w:r>
    </w:p>
    <w:p w:rsidR="00E60547" w:rsidRPr="001C7D53" w:rsidRDefault="00E60547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1C7D53">
        <w:rPr>
          <w:sz w:val="28"/>
          <w:szCs w:val="28"/>
        </w:rPr>
        <w:t xml:space="preserve">Положение о порядке комплектования муниципальных </w:t>
      </w:r>
      <w:r w:rsidR="001C7D53" w:rsidRPr="001C7D53">
        <w:rPr>
          <w:sz w:val="28"/>
          <w:szCs w:val="28"/>
        </w:rPr>
        <w:t xml:space="preserve">бюджетных дошкольных образовательных учреждений (организации) Табунского района </w:t>
      </w:r>
      <w:r w:rsidRPr="001C7D53">
        <w:rPr>
          <w:sz w:val="28"/>
          <w:szCs w:val="28"/>
        </w:rPr>
        <w:t xml:space="preserve">(далее - Положение) разработано в целях установления единого порядка комплектования муниципальных </w:t>
      </w:r>
      <w:r w:rsidR="001C7D53" w:rsidRPr="001C7D53">
        <w:rPr>
          <w:sz w:val="28"/>
          <w:szCs w:val="28"/>
        </w:rPr>
        <w:t xml:space="preserve">бюджетных </w:t>
      </w:r>
      <w:r w:rsidRPr="001C7D53">
        <w:rPr>
          <w:sz w:val="28"/>
          <w:szCs w:val="28"/>
        </w:rPr>
        <w:t>до</w:t>
      </w:r>
      <w:r w:rsidR="001C7D53" w:rsidRPr="001C7D53">
        <w:rPr>
          <w:sz w:val="28"/>
          <w:szCs w:val="28"/>
        </w:rPr>
        <w:t>школьных образовательных учреждений (организаций)</w:t>
      </w:r>
      <w:r w:rsidRPr="001C7D53">
        <w:rPr>
          <w:sz w:val="28"/>
          <w:szCs w:val="28"/>
        </w:rPr>
        <w:t xml:space="preserve"> </w:t>
      </w:r>
      <w:r w:rsidR="001C7D53" w:rsidRPr="001C7D53">
        <w:rPr>
          <w:sz w:val="28"/>
          <w:szCs w:val="28"/>
        </w:rPr>
        <w:t>Табунского района</w:t>
      </w:r>
      <w:r w:rsidRPr="001C7D53">
        <w:rPr>
          <w:sz w:val="28"/>
          <w:szCs w:val="28"/>
        </w:rPr>
        <w:t xml:space="preserve"> (далее – МОО).</w:t>
      </w:r>
    </w:p>
    <w:p w:rsidR="00E60547" w:rsidRPr="00D94A04" w:rsidRDefault="00E60547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D94A04">
        <w:rPr>
          <w:sz w:val="28"/>
          <w:szCs w:val="28"/>
        </w:rPr>
        <w:t>Положени</w:t>
      </w:r>
      <w:r w:rsidR="00E868F9">
        <w:rPr>
          <w:sz w:val="28"/>
          <w:szCs w:val="28"/>
        </w:rPr>
        <w:t>е разработано в соответствии с Ф</w:t>
      </w:r>
      <w:r w:rsidRPr="00D94A04">
        <w:rPr>
          <w:sz w:val="28"/>
          <w:szCs w:val="28"/>
        </w:rPr>
        <w:t>едеральными законами от 24.07.1998 №124-ФЗ «Об основных гарантиях прав ребенка в Российской Федерации», от 06.10.2003 №131-ФЗ «Об общих принципах организации местного самоуправления в Российской Федерации», от 29.12.2012 №273-ФЗ «Об образ</w:t>
      </w:r>
      <w:r w:rsidR="00D94A04">
        <w:rPr>
          <w:sz w:val="28"/>
          <w:szCs w:val="28"/>
        </w:rPr>
        <w:t>овании в Российской Федерации».</w:t>
      </w:r>
    </w:p>
    <w:p w:rsidR="00E419E8" w:rsidRDefault="00E419E8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E419E8">
        <w:rPr>
          <w:sz w:val="28"/>
          <w:szCs w:val="28"/>
        </w:rPr>
        <w:t>Для целей Положения используются следующие понятия:</w:t>
      </w:r>
    </w:p>
    <w:p w:rsidR="00E419E8" w:rsidRPr="004C4694" w:rsidRDefault="00E419E8" w:rsidP="001C7D53">
      <w:pPr>
        <w:pStyle w:val="a3"/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 xml:space="preserve">Очередность постановки на учет для зачисления ребенка в МОО (далее – очередность) – список детей, поставленных на учет для предоставления места в МОО в текущем учебном году, но таким местом не обеспеченных на дату начала учебного года </w:t>
      </w:r>
      <w:r w:rsidRPr="008A4F00">
        <w:rPr>
          <w:sz w:val="28"/>
          <w:szCs w:val="28"/>
        </w:rPr>
        <w:t>(01 сентября текущего учебного года).</w:t>
      </w:r>
    </w:p>
    <w:p w:rsidR="00E419E8" w:rsidRPr="004C4694" w:rsidRDefault="00E419E8" w:rsidP="001C7D53">
      <w:pPr>
        <w:pStyle w:val="a3"/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Реестр дошкольников – список детей, зарегистрированных в автоматизированной информационной системе «Е-Услуги. Образование» на портале информационных систем образования Алтайского края http://eso.edu22.info (далее – автоматизированная информационная система).</w:t>
      </w:r>
    </w:p>
    <w:p w:rsidR="00E419E8" w:rsidRPr="004C4694" w:rsidRDefault="00D94A04" w:rsidP="001C7D53">
      <w:pPr>
        <w:pStyle w:val="a3"/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Не востребованность</w:t>
      </w:r>
      <w:r w:rsidR="00E419E8" w:rsidRPr="004C4694">
        <w:rPr>
          <w:sz w:val="28"/>
          <w:szCs w:val="28"/>
        </w:rPr>
        <w:t xml:space="preserve"> места – не</w:t>
      </w:r>
      <w:r>
        <w:rPr>
          <w:sz w:val="28"/>
          <w:szCs w:val="28"/>
        </w:rPr>
        <w:t xml:space="preserve"> </w:t>
      </w:r>
      <w:r w:rsidR="00E419E8" w:rsidRPr="004C4694">
        <w:rPr>
          <w:sz w:val="28"/>
          <w:szCs w:val="28"/>
        </w:rPr>
        <w:t xml:space="preserve">обращение родителя (законного представителя) ребенка за путевкой в срок, </w:t>
      </w:r>
      <w:r w:rsidR="00E419E8" w:rsidRPr="00D94A04">
        <w:rPr>
          <w:sz w:val="28"/>
          <w:szCs w:val="28"/>
        </w:rPr>
        <w:t>предусмотренный пунктом 2.18 Положения;</w:t>
      </w:r>
    </w:p>
    <w:p w:rsidR="00E419E8" w:rsidRPr="004C4694" w:rsidRDefault="00E419E8" w:rsidP="001C7D53">
      <w:pPr>
        <w:pStyle w:val="a3"/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Путевка – документ, подтверждающий факт предоставления ребенку места в МОО.</w:t>
      </w:r>
    </w:p>
    <w:p w:rsidR="00E419E8" w:rsidRDefault="00E419E8" w:rsidP="001C7D53">
      <w:pPr>
        <w:pStyle w:val="a3"/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Очередник – ребенок, состоящий на учете для зачисления в МОО.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</w:p>
    <w:p w:rsidR="00E419E8" w:rsidRDefault="004C4694" w:rsidP="00D94A04">
      <w:pPr>
        <w:pStyle w:val="a3"/>
        <w:numPr>
          <w:ilvl w:val="0"/>
          <w:numId w:val="8"/>
        </w:numPr>
        <w:spacing w:line="0" w:lineRule="atLeast"/>
        <w:ind w:left="0" w:firstLine="709"/>
        <w:jc w:val="center"/>
        <w:rPr>
          <w:sz w:val="28"/>
          <w:szCs w:val="28"/>
        </w:rPr>
      </w:pPr>
      <w:r w:rsidRPr="004C4694">
        <w:rPr>
          <w:sz w:val="28"/>
          <w:szCs w:val="28"/>
        </w:rPr>
        <w:t>Порядок комплектования МОО</w:t>
      </w:r>
    </w:p>
    <w:p w:rsidR="004C4694" w:rsidRPr="004C4694" w:rsidRDefault="004C4694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Прием детей в возрасте от 2-х месяцев до 7 лет в МОО осуществляется по личному заявлению родителя (законного представителя) или уполномоченного представителя при предъявлении следующих документов: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документа, удостоверяющего личность заявителя, либо личность уполномоченного представителя, если с заявлением обращается уполномоченный представитель;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lastRenderedPageBreak/>
        <w:t>доверенности, выданной и оформленной в порядке, предусмотренном законодательством Российской Федерации, если с заявлением обращается уполномоченный представитель;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свидетельства о рождении ребенка;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путевки в МОО (в случае получения путевки в комитете</w:t>
      </w:r>
      <w:r w:rsidR="00D94A04">
        <w:rPr>
          <w:sz w:val="28"/>
          <w:szCs w:val="28"/>
        </w:rPr>
        <w:t xml:space="preserve"> администрации Табунского района</w:t>
      </w:r>
      <w:r w:rsidRPr="004C4694">
        <w:rPr>
          <w:sz w:val="28"/>
          <w:szCs w:val="28"/>
        </w:rPr>
        <w:t xml:space="preserve"> по образованию);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медицинского заключения о состоянии здоровья ребенка;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свидетельства о регистрации ребенка по месту жительства или по месту пребывания или документа, содержащего сведения о его регистрации по месту жительства или по месту пребывания (предоставляется для зачисления детей, проживающих на закрепленной за МОО территории);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заключения психолого-медико-педагогической комиссии (для обучения детей с ограниченными возможностями здоровья по адаптированной образовательной программе дошкольного образования).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предоставляют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с согласия их родителей (законных представителей).</w:t>
      </w:r>
    </w:p>
    <w:p w:rsidR="004C4694" w:rsidRPr="006C53D5" w:rsidRDefault="004C4694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6C53D5">
        <w:rPr>
          <w:sz w:val="28"/>
          <w:szCs w:val="28"/>
        </w:rPr>
        <w:t>Комплектование МОО осуществляется комитето</w:t>
      </w:r>
      <w:r w:rsidR="00D94A04" w:rsidRPr="006C53D5">
        <w:rPr>
          <w:sz w:val="28"/>
          <w:szCs w:val="28"/>
        </w:rPr>
        <w:t>м администрации Табунского района по образованию</w:t>
      </w:r>
      <w:r w:rsidRPr="006C53D5">
        <w:rPr>
          <w:sz w:val="28"/>
          <w:szCs w:val="28"/>
        </w:rPr>
        <w:t xml:space="preserve"> (далее – комитет) совместно с руководителями МОО при наличии свободных мест в соответствии с нормативами наполняемости возрастных групп, </w:t>
      </w:r>
      <w:r w:rsidRPr="009A128D">
        <w:rPr>
          <w:sz w:val="28"/>
          <w:szCs w:val="28"/>
        </w:rPr>
        <w:t>утвержденными постановлением Главного государственного санитарного врача Российской Федерации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с учетом очередности.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Совместное комплектование МОО комитетом и руководителями МОО заключается в определении возрастных групп для комплектования с учетом возраста детей, находящихся в очередности, выявлении вакантных мест и внесении данных о них в автоматизированную информационную систему.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Постановка ребенка на учет для предоставления места в МОО осуществляется через сеть Интернет в автоматизированной информационной системе, которая включает сведения, содержащиеся в заявлении о постановке на учет для зачисления ребенка в МОО, в том числе желаемую дату предоставления ребенку места в МОО, возраст ребенка, а также дату постановки ребенка на учет.</w:t>
      </w:r>
    </w:p>
    <w:p w:rsidR="004C4694" w:rsidRDefault="004C4694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Постановка ребенка на учет для предоставления места в МОО осуществляется:</w:t>
      </w:r>
    </w:p>
    <w:p w:rsidR="004C4694" w:rsidRDefault="004C4694" w:rsidP="001C7D53">
      <w:pPr>
        <w:pStyle w:val="a3"/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 xml:space="preserve">Родителями (законными представителями) детей самостоятельно через автоматизированную информационную систему, через федеральную </w:t>
      </w:r>
      <w:r w:rsidRPr="004C4694">
        <w:rPr>
          <w:sz w:val="28"/>
          <w:szCs w:val="28"/>
        </w:rPr>
        <w:lastRenderedPageBreak/>
        <w:t>государственную информационную систему «Единый портал государственных и муниципальных услуг (функций)»;</w:t>
      </w:r>
    </w:p>
    <w:p w:rsidR="004C4694" w:rsidRDefault="004C4694" w:rsidP="001C7D53">
      <w:pPr>
        <w:pStyle w:val="a3"/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Специалистами краевого автономного учреждения «Многофункциональный центр предоставления государственных и муниципальных услуг Алтайского края» (далее – МФЦ) при обращении родителей (законных представителей) или их уполномоченных представителей в МФЦ.</w:t>
      </w:r>
    </w:p>
    <w:p w:rsidR="004C4694" w:rsidRDefault="004C4694" w:rsidP="001C7D53">
      <w:pPr>
        <w:pStyle w:val="a3"/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Специалистами комитета при обращении родителей (законных представителей) или их уполномоченных представителей в комитет.</w:t>
      </w:r>
    </w:p>
    <w:p w:rsidR="004C4694" w:rsidRDefault="004C4694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Постановка ребенка на учет для предоставления места в МОО осуществляется в п</w:t>
      </w:r>
      <w:r w:rsidR="00C54944">
        <w:rPr>
          <w:sz w:val="28"/>
          <w:szCs w:val="28"/>
        </w:rPr>
        <w:t>орядке, предусмотренном</w:t>
      </w:r>
      <w:r w:rsidR="00700263">
        <w:rPr>
          <w:sz w:val="28"/>
          <w:szCs w:val="28"/>
        </w:rPr>
        <w:t xml:space="preserve"> постановлением администрации района</w:t>
      </w:r>
      <w:r w:rsidRPr="004C469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заявлений, постановка на учет и зачисление д</w:t>
      </w:r>
      <w:r w:rsidR="00A06F14">
        <w:rPr>
          <w:sz w:val="28"/>
          <w:szCs w:val="28"/>
        </w:rPr>
        <w:t>етей в образовательные учреждения</w:t>
      </w:r>
      <w:r w:rsidRPr="004C4694">
        <w:rPr>
          <w:sz w:val="28"/>
          <w:szCs w:val="28"/>
        </w:rPr>
        <w:t xml:space="preserve">, реализующие </w:t>
      </w:r>
      <w:r w:rsidR="00A06F14">
        <w:rPr>
          <w:sz w:val="28"/>
          <w:szCs w:val="28"/>
        </w:rPr>
        <w:t>основную общеобразовательную программу дошкольного образования</w:t>
      </w:r>
      <w:r w:rsidRPr="004C4694">
        <w:rPr>
          <w:sz w:val="28"/>
          <w:szCs w:val="28"/>
        </w:rPr>
        <w:t xml:space="preserve"> (детские сады)».</w:t>
      </w:r>
    </w:p>
    <w:p w:rsidR="004C4694" w:rsidRPr="004C4694" w:rsidRDefault="004C4694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Для постановки ребенка на учет для предоставления места в МОО родители (законные представители) предоставляют: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заявление о постановке на учет для зачисления ребенка в МОО;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документ, удостоверяющий личность родителя (законного представителя);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свидетельство о рождении ребенка;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документ, подтверждающий законность представления прав ребенка (при наличии);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документ, удостоверяющий право на предоставление места в МОО во внеочередном, первоочередном порядке (при наличии права на предоставление места в МОО во внеочередном, первоочередном порядке);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заключение психолого-медико-педагогической комиссии (далее – ПМПК) (для обучения детей с ограниченными возможностями здоровья по адаптированной образовательной программе дошкольного образования).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Все документы, прилагаемые к заявлению, предоставляются в МФЦ в подлинниках (для сверки) и в копиях.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В случае личного обращения заявителя в комитет документы, прилагаемые к заявлению, предоставляются в подлинниках.</w:t>
      </w:r>
    </w:p>
    <w:p w:rsidR="004C4694" w:rsidRP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В случае подачи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Федерации.</w:t>
      </w:r>
    </w:p>
    <w:p w:rsidR="004C4694" w:rsidRPr="004C4694" w:rsidRDefault="004C4694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При регистрации ребенка в автоматизированной информационной системе специалистами комитета родителю (законному представителю) или их уполномоченному представителю выдается бумажная копия заявления, зарегистрированного в электронном виде в автоматизированной информационной системе.</w:t>
      </w:r>
    </w:p>
    <w:p w:rsidR="004C4694" w:rsidRDefault="004C4694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Заявлению, зарегистрированному в электронном виде в автоматизированной информационной системе (далее – электронное заявление), в автоматическом режиме присваивается номер.</w:t>
      </w:r>
    </w:p>
    <w:p w:rsidR="004C4694" w:rsidRDefault="004C4694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Список детей, зарегистрированных в автоматизированной информационной системе, формируется в Реестре дошкольников.</w:t>
      </w:r>
    </w:p>
    <w:p w:rsidR="004C4694" w:rsidRPr="00700263" w:rsidRDefault="004C4694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700263">
        <w:rPr>
          <w:sz w:val="28"/>
          <w:szCs w:val="28"/>
        </w:rPr>
        <w:lastRenderedPageBreak/>
        <w:t>Формирование Реестра дошкольников осуществляется автоматизированной информационной системой по возрастным периодам при внесении персональных данных о ребенке специалистом комитета либо родителем (законным представителем) ребенка.</w:t>
      </w:r>
    </w:p>
    <w:p w:rsidR="004C4694" w:rsidRDefault="004C4694" w:rsidP="001C7D53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2249CA">
        <w:rPr>
          <w:sz w:val="28"/>
          <w:szCs w:val="28"/>
        </w:rPr>
        <w:t>Возрастной период определяется по годам рождения детей. Календарным годом для Реестра дошкольни</w:t>
      </w:r>
      <w:r w:rsidR="008A4F00" w:rsidRPr="002249CA">
        <w:rPr>
          <w:sz w:val="28"/>
          <w:szCs w:val="28"/>
        </w:rPr>
        <w:t>ков считае</w:t>
      </w:r>
      <w:r w:rsidR="002249CA" w:rsidRPr="002249CA">
        <w:rPr>
          <w:sz w:val="28"/>
          <w:szCs w:val="28"/>
        </w:rPr>
        <w:t>тся период с 01 сент</w:t>
      </w:r>
      <w:r w:rsidR="008A4F00" w:rsidRPr="002249CA">
        <w:rPr>
          <w:sz w:val="28"/>
          <w:szCs w:val="28"/>
        </w:rPr>
        <w:t xml:space="preserve">ября </w:t>
      </w:r>
      <w:r w:rsidR="002249CA" w:rsidRPr="002249CA">
        <w:rPr>
          <w:sz w:val="28"/>
          <w:szCs w:val="28"/>
        </w:rPr>
        <w:t xml:space="preserve"> предыдущего года по 31 августа </w:t>
      </w:r>
      <w:r w:rsidRPr="002249CA">
        <w:rPr>
          <w:sz w:val="28"/>
          <w:szCs w:val="28"/>
        </w:rPr>
        <w:t xml:space="preserve">следующего года. </w:t>
      </w:r>
      <w:r w:rsidRPr="00700263">
        <w:rPr>
          <w:sz w:val="28"/>
          <w:szCs w:val="28"/>
        </w:rPr>
        <w:t>Номер очереди ребенка в Реестре дошкольников устанавливается автоматизированной информационной системой.</w:t>
      </w:r>
    </w:p>
    <w:p w:rsidR="004C4694" w:rsidRDefault="004C4694" w:rsidP="001C7D53">
      <w:pPr>
        <w:pStyle w:val="a3"/>
        <w:numPr>
          <w:ilvl w:val="1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4C4694">
        <w:rPr>
          <w:sz w:val="28"/>
          <w:szCs w:val="28"/>
        </w:rPr>
        <w:t>Исключение детей из Реестра дошкольников осуществляется в следующих случаях: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2.10.1. При зачислении ребенка в МОО;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2.10.2. По письменному заявлению родителя (законного представителя);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2.10.3. По достижении ребенком возраста 8 лет;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2.10.4. В случае отказа родителя (законного представителя) от места в МОО, указанного в электронном заявлении в числе приоритетных, и отказа от переноса желаемой даты зачисления ребенка в МОО на следующий учебный год.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2.11. Для перевода ребенка из одной МОО в другую родители (законные представители) регистрируют ребенка в автоматизированной информационной системе вновь.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2.12. Регистрация ребенка в автоматизированной информационной системе на предоставление места в группе компенсирующей направленности МОО осуществляется только при наличии заключения ПМПК.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Внесение изменений о наличии заключения ПМПК в ранее зарегистрированное в автоматизированной информационной системе заявление не допускается.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</w:t>
      </w:r>
      <w:r w:rsidRPr="00F874E3">
        <w:rPr>
          <w:color w:val="000000"/>
          <w:sz w:val="28"/>
          <w:szCs w:val="28"/>
        </w:rPr>
        <w:t>13. В случае не</w:t>
      </w:r>
      <w:r w:rsidR="001C7D53" w:rsidRPr="00F874E3">
        <w:rPr>
          <w:color w:val="000000"/>
          <w:sz w:val="28"/>
          <w:szCs w:val="28"/>
        </w:rPr>
        <w:t xml:space="preserve"> </w:t>
      </w:r>
      <w:r w:rsidRPr="00F874E3">
        <w:rPr>
          <w:color w:val="000000"/>
          <w:sz w:val="28"/>
          <w:szCs w:val="28"/>
        </w:rPr>
        <w:t>распределения ребенка в МОО с учетом очередности, предусмотренной пунктом 2.2 Положения, и истечения срока действия заключения ПМПК, на основании которого в электронном заявлении заполнен параметр «специализация по здоровью», электронное заявление переводится в статус «отозвано». Информация о переводе электронного заявления в статус «отозвано» размещается в автоматизированной информационной системе.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Срок действия заключения ПМПК определен в течение календарного года с даты его подписания. Под календарным годом понимается период времени с 01 января по 31 декабря продолжительностью триста шестьдесят пять либо триста шестьдесят шесть (високосный год) календарных дней.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Для восстановления статуса электронного заявления «очередник» родители (законные представители) ребенка предоставляют в комитет заключение ПМПК с новым сроком действия. Специалистами комитета в автоматизированную информационную систему вносится информация о заключении ПМПК, электронное заявление переводится в статус «очередник», при этом дата постановки ребенка на очередь для зачисления в МОО сохраняется.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lastRenderedPageBreak/>
        <w:t>2.14. Получить информацию о номере очереди ребенка в Реестре дошкольников о статусе электронного заявления, об итогах распределения ребенка в МОО родители (законные представители) могут: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2.14.1. При обращении к специалисту комитета в часы приема при предъявлении документа, удостоверяющего личность родителя (законного представителя), и свидетельства о рождении ребенка;</w:t>
      </w:r>
    </w:p>
    <w:p w:rsidR="00E81556" w:rsidRPr="00E81556" w:rsidRDefault="00E81556" w:rsidP="00A06F14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2.14.2. Через автоматизированную информационную систему</w:t>
      </w:r>
      <w:r w:rsidR="00A06F14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по номеру электронного заявления.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2.15. Родители (законные представители) путем письменного обращения в комитет имеют право внести следующие изменения в заявление с сохранением первоначальной даты регистрации в Реестре дошкольников: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2.15.1. Желаемой даты поступления ребенка в МОО;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2.15.2. Приоритетных МОО;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2.15.3. Права внеочередного или первоочередного предоставления места в МОО для ребенка (при наличии права на предоставление места в МОО во внеочередном, первоочередном порядке);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2.15.4. Данных о ребенке (смена фамилии, имени, отчества);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2.15.5. Адреса, контактных данных;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2.15.6. Ошибочно внесенных в заявление данных.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2.16. Комплектование групп МОО на новый учебный год пр</w:t>
      </w:r>
      <w:r w:rsidR="002249CA">
        <w:rPr>
          <w:color w:val="000000"/>
          <w:sz w:val="28"/>
          <w:szCs w:val="28"/>
        </w:rPr>
        <w:t>оизводится ежегодно в мае</w:t>
      </w:r>
      <w:r w:rsidRPr="00E81556">
        <w:rPr>
          <w:color w:val="000000"/>
          <w:sz w:val="28"/>
          <w:szCs w:val="28"/>
        </w:rPr>
        <w:t xml:space="preserve">. </w:t>
      </w:r>
      <w:r w:rsidRPr="00F874E3">
        <w:rPr>
          <w:color w:val="000000"/>
          <w:sz w:val="28"/>
          <w:szCs w:val="28"/>
        </w:rPr>
        <w:t xml:space="preserve">Началом учебного года считается 01 сентября. </w:t>
      </w:r>
      <w:r w:rsidRPr="002249CA">
        <w:rPr>
          <w:color w:val="000000"/>
          <w:sz w:val="28"/>
          <w:szCs w:val="28"/>
        </w:rPr>
        <w:t>Списки на предоставление мест в группах МОО размещаются на официальном Интернет-сайте комит</w:t>
      </w:r>
      <w:r w:rsidR="002249CA" w:rsidRPr="002249CA">
        <w:rPr>
          <w:color w:val="000000"/>
          <w:sz w:val="28"/>
          <w:szCs w:val="28"/>
        </w:rPr>
        <w:t>ета ежегодно не позднее 1 июн</w:t>
      </w:r>
      <w:r w:rsidR="002249CA">
        <w:rPr>
          <w:color w:val="000000"/>
          <w:sz w:val="28"/>
          <w:szCs w:val="28"/>
        </w:rPr>
        <w:t>я.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В последнюю неделю каждого месяца осуществляется текущее комплектование МОО по мере освобождения мест. Параметром текущего комплектования указывается 01 сентября следующего учебного года.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Если в процессе комплектования места предоставлены всем детям из Реестра дошкольников, нуждающихся в местах в МОО в текущем учебном году, свободные места предоставляются детям, числящимся в Реестре дошкольников для предоставления места в следующем учебном году.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2.17. При предоставлении ребенку места в МОО с учетом очередности, предусмотренной пунктом 2.2 Положения, родителю (законному представителю) выдается путевка.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По желанию родителя (законного представителя) путевка может быть получена в комитете или в МОО, в которую ребенок распределен.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2.18. При получении путевки в комитете родители (законные представители) ребенка обязаны предоставить ее в МОО в течение трех рабочих дней с момента получения.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В случае не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предоставления путевки в МОО в установленный срок,</w:t>
      </w:r>
      <w:r w:rsidR="00341D7F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 xml:space="preserve">непосещения ребенком МОО в течение месяца с момента получения путевки на текущий учебный год, непосещения ребенком МОО в течение месяца с момента начала учебного года при получении путевки на предстоящий учебный год, за исключением случаев отсутствия медицинского заключения о допуске ребенка в МОО по медицинским показаниям или по причине болезни ребенка, путевка аннулируется, а место предоставляется другому ребенку согласно Реестру дошкольников. При этом очередь ребенка в </w:t>
      </w:r>
      <w:r w:rsidRPr="00E81556">
        <w:rPr>
          <w:color w:val="000000"/>
          <w:sz w:val="28"/>
          <w:szCs w:val="28"/>
        </w:rPr>
        <w:lastRenderedPageBreak/>
        <w:t>Реестре дошкольников не восстанавливается. Для получения места в МОО родители (законные представители) ребенка регистрируют его в Реестре дошкольников вновь.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D1369">
        <w:rPr>
          <w:color w:val="000000"/>
          <w:sz w:val="28"/>
          <w:szCs w:val="28"/>
        </w:rPr>
        <w:t>В случае не</w:t>
      </w:r>
      <w:r w:rsidR="001C7D53" w:rsidRPr="00DD1369">
        <w:rPr>
          <w:color w:val="000000"/>
          <w:sz w:val="28"/>
          <w:szCs w:val="28"/>
        </w:rPr>
        <w:t xml:space="preserve"> </w:t>
      </w:r>
      <w:r w:rsidRPr="00DD1369">
        <w:rPr>
          <w:color w:val="000000"/>
          <w:sz w:val="28"/>
          <w:szCs w:val="28"/>
        </w:rPr>
        <w:t>востребованности места для поступления ребенка в МОО</w:t>
      </w:r>
      <w:r w:rsidR="00341D7F" w:rsidRPr="00DD1369">
        <w:rPr>
          <w:color w:val="000000"/>
          <w:sz w:val="28"/>
          <w:szCs w:val="28"/>
        </w:rPr>
        <w:t xml:space="preserve"> </w:t>
      </w:r>
      <w:r w:rsidRPr="00DD1369">
        <w:rPr>
          <w:color w:val="000000"/>
          <w:sz w:val="28"/>
          <w:szCs w:val="28"/>
        </w:rPr>
        <w:t xml:space="preserve">в период комплектования </w:t>
      </w:r>
      <w:r w:rsidR="005361E9">
        <w:rPr>
          <w:color w:val="000000"/>
          <w:sz w:val="28"/>
          <w:szCs w:val="28"/>
        </w:rPr>
        <w:t>на новый учебный год (май</w:t>
      </w:r>
      <w:r w:rsidRPr="00DD1369">
        <w:rPr>
          <w:color w:val="000000"/>
          <w:sz w:val="28"/>
          <w:szCs w:val="28"/>
        </w:rPr>
        <w:t>), в течение месяца со дня автоматического распределения в период текущего комплектования путевка аннулируется, заявление переводится в статус «заморожен» и исключается из дальнейшего комплектования МОО.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Восстановление заявления в Реестре дошкольников осуществляется</w:t>
      </w:r>
      <w:r w:rsidR="00341D7F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по письменному заявлению родителя (законного представителя) ребенка.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При этом желаемая дата зачисления ребенка в МОО переносится на следующий учебный год с сохранением даты регистрации в Реестре дошкольников.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 xml:space="preserve">2.19. При получении родителями (законными представителями) ребенка путевки непосредственно в МОО данные об их обращении вносятся в Журнал регистрации выдачи путевок, в котором указываются: фамилия, имя, отчество (последнее – при наличии) обратившегося родителя (законного представителя) или его уполномоченного представителя; фамилия, имя, отчество (последнее – при наличии) ребенка, дата </w:t>
      </w:r>
      <w:r w:rsidR="002249CA">
        <w:rPr>
          <w:color w:val="000000"/>
          <w:sz w:val="28"/>
          <w:szCs w:val="28"/>
        </w:rPr>
        <w:t>рождения ребенка; номер путевки; ДОО распределение.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0CC9">
        <w:rPr>
          <w:color w:val="000000"/>
          <w:sz w:val="28"/>
          <w:szCs w:val="28"/>
        </w:rPr>
        <w:t>2.20. Руководители МОО предоставляют для заверени</w:t>
      </w:r>
      <w:r w:rsidR="00B60CC9" w:rsidRPr="00B60CC9">
        <w:rPr>
          <w:color w:val="000000"/>
          <w:sz w:val="28"/>
          <w:szCs w:val="28"/>
        </w:rPr>
        <w:t>я подп</w:t>
      </w:r>
      <w:r w:rsidR="00B60CC9">
        <w:rPr>
          <w:color w:val="000000"/>
          <w:sz w:val="28"/>
          <w:szCs w:val="28"/>
        </w:rPr>
        <w:t>исью специалиста</w:t>
      </w:r>
      <w:r w:rsidRPr="00B60CC9">
        <w:rPr>
          <w:color w:val="000000"/>
          <w:sz w:val="28"/>
          <w:szCs w:val="28"/>
        </w:rPr>
        <w:t xml:space="preserve"> комитета путевки, полученные родителями (законными представителями) или их уполномоченными представителями непосредственно в МОО, ежемесячно до 25 числа и информируют комитет о наличии вакантных мест.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0CC9">
        <w:rPr>
          <w:color w:val="000000"/>
          <w:sz w:val="28"/>
          <w:szCs w:val="28"/>
        </w:rPr>
        <w:t>2.21. Комитет подводит итоги о количестве выданных путевок в МОО на 01 сентября и 01 января каждого года. Итоги текущей очередности детей для получения мест в МОО подводятся ежемесячно до 05 числа.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 Предоставление мест осуществляется в следующем порядке: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2.22.1. При наличии свободных мест во внеочередном порядке предоставляются места в МОО для: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2.22.1.1. Детей граждан, подвергшихся воздействию радиации вследствие катастрофы на Чернобыльской АЭС (пункт 12 части 1 статьи 14 Закона Российской Федерации от 15.05.1991 №1244-1 «О социальной защите граждан, подвергшихся воздействию радиации вследствие катастрофы на Чернобыльской АЭС»), – при предъявлении удостоверения;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2.22.1.2. Детей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на граждан из подразделений особого риска»), – при предъявлении удостоверения;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2.22.1.3. Детей прокуроров (часть 5 статьи 44 Федерального закона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от 17.01.1992 №2202-1 «О прокуратуре Российской Федерации») – при предъявлении удостоверения;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lastRenderedPageBreak/>
        <w:t>2.22.1.4. Детей судей (часть 3 статьи 19 закона Российской Федерации от 26.06.1992 №3132-1 «О статусе судей в Российской Федерации») – при предъявлении удостоверения;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2.22.1.5. Детей сотрудников следственного комитета Российской Федерации (часть 25 статьи 35 Федерального закона от 28.12.2010 №403-ФЗ «О следственном комитете Российской Федерации») – при предъявлении удостоверения;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2.22.1.6. В иных случаях, предусмотренных действующим законодательством Российской Федерации.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 При наличии свободных мест в первоочередном порядке предоставляются места в МОО для: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2.22.2.1. Детей из многодетных семей, в которых один или оба родителя (опекуна, попечителя) являются гражданами Российской Федерации, в том числе вынужденными переселенцами, проживающими на территории Алтайского края, многодетных семей иностранных граждан и лиц без гражданства, в том числе беженцев, проживающих на территории Алтайского края (Закон Алтайского края от 29.12.2006 №148-ЗС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«О дополнительных мерах социальной поддержки многодетных семей в Алтайском крае»), – при предъявлении свидетельств о рождении несовершеннолетних детей, справки о составе семьи;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2.22.2.2. Детей-инвалидов и детей, один из родителей (законных представителей) которых является инвалидом (пункт 1 Указа Президента Российской Федерации от 02.10.1992 №1157 «О дополнительных мерах государственной поддержки инвалидов»), - при предъявлении справки бюро медико-социальной экспертизы об установлении инвалидности;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2.22.2.3. Детей военнослужащих, проходящих военную службу по контракту,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(часть 6 статьи 19 Федерального закона от 27.05.1998 №76-ФЗ «О статусе военнослужащих»), - при предъявлении справки с места службы;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2.22.2.4. Детей сотрудников полиции (пункт 1 части 6 статьи 46 Федерального закона от 07.02.2011 №3-ФЗ «О полиции») - при предъявлении удостоверения;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2.22.2.5. Детей сотрудников полиции, погибших (умерших) вследствие увечья или иного повреждения здоровья, полученных в связи с выполнением служебных обязанностей (пункт 2 части 6 статьи 46 Федерального закона от 07.02.2011 №3-ФЗ «О полиции»), – при предъявлении справки с места службы;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2.22.2.6. Детей сотрудников полиции, умерших вследствие заболевания, полученного в период прохождения службы в полиции (пункт 3 части 6 статьи 46 Федерального закона от 07.02.2011 №3-ФЗ «О полиции»), – при предъявлении справки с места службы;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 xml:space="preserve">2.22.2.7. 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</w:t>
      </w:r>
      <w:r w:rsidRPr="00E81556">
        <w:rPr>
          <w:color w:val="000000"/>
          <w:sz w:val="28"/>
          <w:szCs w:val="28"/>
        </w:rPr>
        <w:lastRenderedPageBreak/>
        <w:t>дальнейшего прохождения службы в полиции (пункт 4 части 6 статьи 46 Федерального закона от 07.02.2011 №3-ФЗ «О полиции»), – при предъявлении справки с места службы;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2.22.2.8. 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части 6 статьи 46 Федерального закона от 07.02.2011 №3-ФЗ «О полиции»), – при предъявлении справки с места службы;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2.22.2.9. Детей, находящихся (находившихся) на иждивении сотрудника полиции, гражданина Российской Федерации, указанных в подпунктах 2.17.2.4 – 2.17.2.8 настоящего пункта;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2.22.2.10. Детей сотрудников органов внутренних дел, не являющихся сотрудниками полиции (Федеральный закон от 07.02.2011 №3-ФЗ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«О полиции»), – при предъявлении справки с места службы;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2.22.2.11. Детей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(пункт 1 части 14 статьи 3 Федерального закона от 30.12.2012 №283-ФЗ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удостоверения;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2.22.2.12. Детей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 (пункт 2 части 14 статьи 3 Федерального закона от 30.12.2012 №283-ФЗ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 xml:space="preserve">2.22.2.13. Детей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 (пункт 3 части 14 статьи 3 Федерального закона от 30.12.2012 №283-ФЗ «О социальных гарантиях сотрудникам некоторых федеральных органов исполнительной власти и </w:t>
      </w:r>
      <w:r w:rsidRPr="00E81556">
        <w:rPr>
          <w:color w:val="000000"/>
          <w:sz w:val="28"/>
          <w:szCs w:val="28"/>
        </w:rPr>
        <w:lastRenderedPageBreak/>
        <w:t>внесении изменений в отдельные законодательные акты Российской Федерации»), – при предъявлении справки с места службы;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2.22.2.14. Детей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(пункт 4 части 14 статьи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2.22.2.15. Детей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(пункт 5 части 14 статьи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2.22.2.16. Детей единственных родителей: одиноких матерей (Поручение Президента Российской Федерации от 04.05.2011 №Пр-1227 – при отсутствии записи об отце в свидетельстве о рождении ребенка или при предоставлении справки из органа записи актов гражданского состояния о том, что запись об отце внесена по указанию матери; единственных лиц, наделённых родительскими правами и несущих родительские обязанности по воспитанию детей по причине отсутствия второго родителя вследствие смерти, признания родителя безвестно отсутствующим или объявления его умершим (обзор законодательства и судебной практики Верховного Суда Российской Федерации за первый квартал 2010 года) – при предъявлении свидетельства, решения суда, справки;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2.22.2.17. В иных случаях, предусмотренных действующим законодательством Российской Федерации.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 xml:space="preserve">2.22.3. Не позднее месячного срока с момента обращения в комитет предоставляются места в МОО для детей граждан, уволенных с военной </w:t>
      </w:r>
      <w:r w:rsidRPr="00E81556">
        <w:rPr>
          <w:color w:val="000000"/>
          <w:sz w:val="28"/>
          <w:szCs w:val="28"/>
        </w:rPr>
        <w:lastRenderedPageBreak/>
        <w:t>службы (часть 5 статьи 23 Федерального закона от 27.05.1998 №76-ФЗ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«О статусе военнослужащих»), – при предъявлении копии трудовой книжки.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2.22.4. Право преимущественного приема на обучение по основным общеобразовательным программам дошкольного образования имеют дети в МОО, в которых обучаются их братья и (или) сестры, проживающие в одной семье и имеющие общее место жительства (часть 3.1 статьи 67 Федерального закона от 29.12.2012 №273-ФЗ «Об образовании в Российской Федерации») – при предъявлении справки о составе семьи, справки о посещении МОО другим ребенком из семьи.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2.22.5. При отсутствии мест в близлежащих к месту проживания семьи МДОО ребенку предоставляется св</w:t>
      </w:r>
      <w:r w:rsidR="0064395B">
        <w:rPr>
          <w:color w:val="000000"/>
          <w:sz w:val="28"/>
          <w:szCs w:val="28"/>
        </w:rPr>
        <w:t>ободное место в любых МОО района</w:t>
      </w:r>
      <w:r w:rsidRPr="00E81556">
        <w:rPr>
          <w:color w:val="000000"/>
          <w:sz w:val="28"/>
          <w:szCs w:val="28"/>
        </w:rPr>
        <w:t xml:space="preserve"> по письменному заявлению родителя (законного представителя).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 xml:space="preserve">2.22.6. При отказе родителей (законных представителей) или при отсутствии их согласия/отказа от предложенных МОО в период комплектования на предстоящий учебный год </w:t>
      </w:r>
      <w:r w:rsidRPr="00084C5A">
        <w:rPr>
          <w:color w:val="000000"/>
          <w:sz w:val="28"/>
          <w:szCs w:val="28"/>
        </w:rPr>
        <w:t>(май-июнь, август)</w:t>
      </w:r>
      <w:r w:rsidRPr="00E81556">
        <w:rPr>
          <w:color w:val="000000"/>
          <w:sz w:val="28"/>
          <w:szCs w:val="28"/>
        </w:rPr>
        <w:t xml:space="preserve"> желаемая дата зачисления в МОО изменяется на 01 сентября следующего учебного года.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Отказ родителей (законных представителей) от предложенных МОО выражается в письменной форме, а также в устной форме в ходе обращения родителя (законного представителя) к специалисту комитета. При этом специалистом комитета в автоматизированной информационной системе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в опции «дополнительная информация» указываются МОО, в которых для ребенка предлагались места.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 xml:space="preserve">Под отсутствием согласия/отказа понимается не обращение в комитет родителя (законного представителя) ребенка, числящегося в Реестре дошкольников на получение места в предстоящем учебном году, </w:t>
      </w:r>
      <w:r w:rsidR="0064395B">
        <w:rPr>
          <w:color w:val="000000"/>
          <w:sz w:val="28"/>
          <w:szCs w:val="28"/>
        </w:rPr>
        <w:t>для получения места в МОО района</w:t>
      </w:r>
      <w:r w:rsidRPr="00E81556">
        <w:rPr>
          <w:color w:val="000000"/>
          <w:sz w:val="28"/>
          <w:szCs w:val="28"/>
        </w:rPr>
        <w:t>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Если до 01 сентября текущего учебного года ребенок не распределен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в МОО с учетом очередности, предусмотренной пунктом 2.2 Положения, желаемая дата зачисления изменяется на 01 сентября следующего учебного года. Информация о желаемой дате зачисления размещается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в автоматизированной информационной системе.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2.22.7. В случае, если комитет не может обеспечить ребенка местом</w:t>
      </w:r>
      <w:r w:rsidR="001C7D53">
        <w:rPr>
          <w:color w:val="000000"/>
          <w:sz w:val="28"/>
          <w:szCs w:val="28"/>
        </w:rPr>
        <w:t xml:space="preserve"> </w:t>
      </w:r>
      <w:r w:rsidRPr="00E81556">
        <w:rPr>
          <w:color w:val="000000"/>
          <w:sz w:val="28"/>
          <w:szCs w:val="28"/>
        </w:rPr>
        <w:t>в МОО на полный день пребывания, такому ребенку обеспечивается возможность получения дошкольного образования в одной из вариативных форм, в том числе посредством пребывания ребенка в МОО на условиях кратковременного пребывания; в семье посредством психолого-педагогического сопровождения его воспитания и образования.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2.22.8. При посещении ребенком МОО на условиях кратковременного пребывания право получения места в МОО на полный день пребывания за ним сохраняется.</w:t>
      </w:r>
    </w:p>
    <w:p w:rsidR="00E81556" w:rsidRPr="00E81556" w:rsidRDefault="00E81556" w:rsidP="001C7D53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556">
        <w:rPr>
          <w:color w:val="000000"/>
          <w:sz w:val="28"/>
          <w:szCs w:val="28"/>
        </w:rPr>
        <w:t>2.22.9. В случае обращения родителей (законных представителей) детей в комитет с заявлением о взаимном обмене путевками, предоставленными детям одного возрастного периода рождения, такой обмен осуществляется специалистами комитета.</w:t>
      </w:r>
    </w:p>
    <w:permEnd w:id="967706755"/>
    <w:p w:rsidR="00E81556" w:rsidRPr="00E419E8" w:rsidRDefault="00E81556" w:rsidP="001C7D53">
      <w:pPr>
        <w:pStyle w:val="a3"/>
        <w:spacing w:line="0" w:lineRule="atLeast"/>
        <w:ind w:left="1080"/>
        <w:rPr>
          <w:sz w:val="28"/>
          <w:szCs w:val="28"/>
        </w:rPr>
      </w:pPr>
    </w:p>
    <w:sectPr w:rsidR="00E81556" w:rsidRPr="00E419E8" w:rsidSect="007A36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A2E1258"/>
    <w:multiLevelType w:val="hybridMultilevel"/>
    <w:tmpl w:val="F4305B8A"/>
    <w:lvl w:ilvl="0" w:tplc="384C09B6">
      <w:start w:val="1"/>
      <w:numFmt w:val="decimal"/>
      <w:lvlText w:val="3.5. 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DD1D3D"/>
    <w:multiLevelType w:val="multilevel"/>
    <w:tmpl w:val="C2163E1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D9B1230"/>
    <w:multiLevelType w:val="hybridMultilevel"/>
    <w:tmpl w:val="C4C8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9CB2742"/>
    <w:multiLevelType w:val="multilevel"/>
    <w:tmpl w:val="789A2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9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bOjJ9/my21KkYBpW2pqfN+7Y6jnpnZ5lcDAxkReH6JAgXG0qGAHXRBfJFK6089iR+WqeTCrYZPscN3TOZ4nBg==" w:salt="o0Pz2zPFMQ6yMOJ86qQdV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16"/>
    <w:rsid w:val="00084C5A"/>
    <w:rsid w:val="001C7D53"/>
    <w:rsid w:val="002249CA"/>
    <w:rsid w:val="00341D7F"/>
    <w:rsid w:val="003B52E9"/>
    <w:rsid w:val="00427C78"/>
    <w:rsid w:val="004C4694"/>
    <w:rsid w:val="004D64B0"/>
    <w:rsid w:val="005361E9"/>
    <w:rsid w:val="005649E7"/>
    <w:rsid w:val="005F27CB"/>
    <w:rsid w:val="0064395B"/>
    <w:rsid w:val="006C53D5"/>
    <w:rsid w:val="00700263"/>
    <w:rsid w:val="007A3631"/>
    <w:rsid w:val="00863691"/>
    <w:rsid w:val="008A4F00"/>
    <w:rsid w:val="009314D7"/>
    <w:rsid w:val="00980D98"/>
    <w:rsid w:val="009A128D"/>
    <w:rsid w:val="009E62C3"/>
    <w:rsid w:val="00A06F14"/>
    <w:rsid w:val="00A30913"/>
    <w:rsid w:val="00A46A51"/>
    <w:rsid w:val="00AA26EC"/>
    <w:rsid w:val="00B60CC9"/>
    <w:rsid w:val="00BC3E20"/>
    <w:rsid w:val="00C3329A"/>
    <w:rsid w:val="00C54944"/>
    <w:rsid w:val="00C70D08"/>
    <w:rsid w:val="00CD5116"/>
    <w:rsid w:val="00D0193E"/>
    <w:rsid w:val="00D806DB"/>
    <w:rsid w:val="00D94A04"/>
    <w:rsid w:val="00DD1369"/>
    <w:rsid w:val="00DF28E7"/>
    <w:rsid w:val="00DF3502"/>
    <w:rsid w:val="00E419E8"/>
    <w:rsid w:val="00E60547"/>
    <w:rsid w:val="00E81556"/>
    <w:rsid w:val="00E868F9"/>
    <w:rsid w:val="00F70F81"/>
    <w:rsid w:val="00F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BB052-5D2E-4647-BD8D-5FD86AE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  <w:style w:type="paragraph" w:styleId="a7">
    <w:name w:val="Normal (Web)"/>
    <w:basedOn w:val="a"/>
    <w:uiPriority w:val="99"/>
    <w:semiHidden/>
    <w:unhideWhenUsed/>
    <w:rsid w:val="00E815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5A3447D5D455595CFF3BD84B3C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57D04-717B-4C6F-BB77-D787F6DEB9AD}"/>
      </w:docPartPr>
      <w:docPartBody>
        <w:p w:rsidR="00D9493B" w:rsidRDefault="00EF7220" w:rsidP="00EF7220">
          <w:pPr>
            <w:pStyle w:val="8EE5A3447D5D455595CFF3BD84B3C1A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70791"/>
    <w:rsid w:val="001C2A99"/>
    <w:rsid w:val="002A04E3"/>
    <w:rsid w:val="0036498A"/>
    <w:rsid w:val="006D5C58"/>
    <w:rsid w:val="007E60F2"/>
    <w:rsid w:val="00C44B4D"/>
    <w:rsid w:val="00C8562E"/>
    <w:rsid w:val="00D57044"/>
    <w:rsid w:val="00D65639"/>
    <w:rsid w:val="00D9493B"/>
    <w:rsid w:val="00E21383"/>
    <w:rsid w:val="00EA18CA"/>
    <w:rsid w:val="00EF7220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220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4134</Words>
  <Characters>23565</Characters>
  <Application>Microsoft Office Word</Application>
  <DocSecurity>8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Евгений</cp:lastModifiedBy>
  <cp:revision>13</cp:revision>
  <dcterms:created xsi:type="dcterms:W3CDTF">2020-07-08T09:09:00Z</dcterms:created>
  <dcterms:modified xsi:type="dcterms:W3CDTF">2020-09-04T08:19:00Z</dcterms:modified>
</cp:coreProperties>
</file>