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18113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E1238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22.01.2020</w:t>
                </w:r>
              </w:p>
            </w:tc>
          </w:sdtContent>
        </w:sdt>
        <w:permEnd w:id="1318113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8935760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E1238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</w:t>
                </w:r>
              </w:p>
            </w:tc>
          </w:sdtContent>
        </w:sdt>
        <w:permEnd w:id="48935760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30237311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E5388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введении режима повышенной готовности</w:t>
                </w:r>
              </w:p>
            </w:tc>
          </w:sdtContent>
        </w:sdt>
        <w:permEnd w:id="103023731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94563932" w:edGrp="everyone"/>
    <w:p w:rsidR="00830E27" w:rsidRDefault="001576AD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D6359">
            <w:rPr>
              <w:rStyle w:val="31"/>
            </w:rPr>
            <w:t>В соответств</w:t>
          </w:r>
          <w:r w:rsidR="004560B4">
            <w:rPr>
              <w:rStyle w:val="31"/>
            </w:rPr>
            <w:t>ии с Федеральным законом от 21.12.2019 № 68-ФЗ «О защите населения и территорий от чрезвычайных ситуаций природного и техногенного характера», на основании протокола заседания районной комиссии по предупреждению и ликвидации чрезвычайных ситуаций и обеспечения пож</w:t>
          </w:r>
          <w:r w:rsidR="00BE1238">
            <w:rPr>
              <w:rStyle w:val="31"/>
            </w:rPr>
            <w:t>арной безопасности от 22.01.2020 № 2</w:t>
          </w:r>
          <w:r w:rsidR="004560B4">
            <w:rPr>
              <w:rStyle w:val="31"/>
            </w:rPr>
            <w:t xml:space="preserve"> и в связи с неблагоприятными погодными условиями</w:t>
          </w:r>
        </w:sdtContent>
      </w:sdt>
      <w:permEnd w:id="149456393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52456437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B5BD9" w:rsidRPr="007B5BD9" w:rsidRDefault="00D918D0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Ввести с </w:t>
          </w:r>
          <w:r w:rsidR="00BE1238">
            <w:rPr>
              <w:rStyle w:val="31"/>
            </w:rPr>
            <w:t>15.00 22</w:t>
          </w:r>
          <w:r>
            <w:rPr>
              <w:rStyle w:val="31"/>
            </w:rPr>
            <w:t>.01.2020</w:t>
          </w:r>
          <w:r w:rsidR="003E5388">
            <w:rPr>
              <w:rStyle w:val="31"/>
            </w:rPr>
            <w:t xml:space="preserve"> года режим повышенной готовности для органов управления и сил Табунского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095D18" w:rsidRDefault="003E538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Установить границы территории, на которой может возникнуть чрезвычайная ситуация – территория Табунского муниципального района;</w:t>
          </w:r>
        </w:p>
        <w:p w:rsidR="00AD40B4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Единой дежурно-диспетчерской службе района организовать непрерывный сбор, обработку и передачу информации органам управления и силам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37097F" w:rsidRPr="00514A68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данного постановления оставляю за собой.</w:t>
          </w:r>
        </w:p>
      </w:sdtContent>
    </w:sdt>
    <w:permEnd w:id="52456437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4280910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42809107" w:displacedByCustomXml="prev"/>
        <w:permStart w:id="167800320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67800320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6AD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E5388"/>
    <w:rsid w:val="00404C74"/>
    <w:rsid w:val="004218D3"/>
    <w:rsid w:val="00426928"/>
    <w:rsid w:val="00441999"/>
    <w:rsid w:val="004560B4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86D"/>
    <w:rsid w:val="005812DA"/>
    <w:rsid w:val="00596CFE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7F2E2F"/>
    <w:rsid w:val="0081094B"/>
    <w:rsid w:val="00820F41"/>
    <w:rsid w:val="00830E27"/>
    <w:rsid w:val="00856A9A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56084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D40B4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37CE"/>
    <w:rsid w:val="00BE1238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18D0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F18322-67AC-406D-BA4C-F01018D8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472FF"/>
    <w:rsid w:val="000E08B8"/>
    <w:rsid w:val="00164895"/>
    <w:rsid w:val="002130AC"/>
    <w:rsid w:val="00222B4D"/>
    <w:rsid w:val="002571A7"/>
    <w:rsid w:val="002D55F8"/>
    <w:rsid w:val="00373016"/>
    <w:rsid w:val="00485B89"/>
    <w:rsid w:val="00487818"/>
    <w:rsid w:val="00511243"/>
    <w:rsid w:val="005A3F0A"/>
    <w:rsid w:val="005D0008"/>
    <w:rsid w:val="00676176"/>
    <w:rsid w:val="006D5BAB"/>
    <w:rsid w:val="007C646E"/>
    <w:rsid w:val="0086767C"/>
    <w:rsid w:val="00980AF3"/>
    <w:rsid w:val="00A51413"/>
    <w:rsid w:val="00BE44D7"/>
    <w:rsid w:val="00C4390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174CB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11F2-CFC4-4EAA-917F-D871A4EE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183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50</cp:revision>
  <cp:lastPrinted>2019-12-25T05:03:00Z</cp:lastPrinted>
  <dcterms:created xsi:type="dcterms:W3CDTF">2018-01-23T03:20:00Z</dcterms:created>
  <dcterms:modified xsi:type="dcterms:W3CDTF">2020-01-22T08:06:00Z</dcterms:modified>
</cp:coreProperties>
</file>