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7950410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B53C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25.11.2019</w:t>
                </w:r>
              </w:p>
            </w:tc>
          </w:sdtContent>
        </w:sdt>
        <w:permEnd w:id="97950410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0635876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B53C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313</w:t>
                </w:r>
              </w:p>
            </w:tc>
          </w:sdtContent>
        </w:sdt>
        <w:permEnd w:id="5063587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10521497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5217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Об итогах районного смотра-конкурса на </w:t>
                </w:r>
                <w:r w:rsidR="003D57B8">
                  <w:rPr>
                    <w:b/>
                    <w:sz w:val="28"/>
                    <w:szCs w:val="28"/>
                  </w:rPr>
                  <w:t>лучшую организацию</w:t>
                </w:r>
                <w:r>
                  <w:rPr>
                    <w:b/>
                    <w:sz w:val="28"/>
                    <w:szCs w:val="28"/>
                  </w:rPr>
                  <w:t xml:space="preserve"> осенне-зимнего ремонта и постановки сельскохозяйственной техники на хранение в хозяйствах района </w:t>
                </w:r>
              </w:p>
            </w:tc>
          </w:sdtContent>
        </w:sdt>
        <w:permEnd w:id="410521497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27623279" w:edGrp="everyone"/>
    <w:p w:rsidR="00830E27" w:rsidRDefault="004B53CA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25217C">
            <w:rPr>
              <w:sz w:val="28"/>
              <w:szCs w:val="28"/>
            </w:rPr>
            <w:t xml:space="preserve">Рассмотрев итоги районного смотра-конкурса на лучшую организацию осенне-зимнего ремонта и постановки сельскохозяйственной техники на хранение </w:t>
          </w:r>
        </w:sdtContent>
      </w:sdt>
      <w:permEnd w:id="92762327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70984270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F5839" w:rsidRPr="008F5839" w:rsidRDefault="0025217C" w:rsidP="008F583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Присвоить первое место коллективу инженерно-</w:t>
          </w:r>
          <w:r w:rsidR="008F5839">
            <w:rPr>
              <w:rStyle w:val="31"/>
            </w:rPr>
            <w:t xml:space="preserve">технической службы ООО «Сереброполь» (главного инженера Германа Евгения Николаевича и заведующего машинным двором Тараненко Алексея Ивановича). Наградить коллектив грамотой администрации </w:t>
          </w:r>
          <w:r w:rsidR="003D57B8">
            <w:rPr>
              <w:rStyle w:val="31"/>
            </w:rPr>
            <w:t>района и кубком.</w:t>
          </w:r>
        </w:p>
        <w:p w:rsidR="00586E8F" w:rsidRPr="00586E8F" w:rsidRDefault="003D57B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В виду невыполнения в полном объёме условий конкурса остальными участниками второе и третье место</w:t>
          </w:r>
          <w:r w:rsidR="00A46177">
            <w:rPr>
              <w:rStyle w:val="31"/>
              <w:szCs w:val="28"/>
            </w:rPr>
            <w:t xml:space="preserve"> не</w:t>
          </w:r>
          <w:r>
            <w:rPr>
              <w:rStyle w:val="31"/>
              <w:szCs w:val="28"/>
            </w:rPr>
            <w:t xml:space="preserve"> присваивать. </w:t>
          </w:r>
        </w:p>
        <w:p w:rsidR="0037097F" w:rsidRPr="00514A68" w:rsidRDefault="003D57B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Настоящее постановление</w:t>
          </w:r>
          <w:r w:rsidR="00586E8F">
            <w:rPr>
              <w:rStyle w:val="31"/>
            </w:rPr>
            <w:t xml:space="preserve"> опубликовать в газете «П</w:t>
          </w:r>
          <w:r w:rsidR="005545D2">
            <w:rPr>
              <w:rStyle w:val="31"/>
            </w:rPr>
            <w:t>обедное знамя».</w:t>
          </w:r>
        </w:p>
      </w:sdtContent>
    </w:sdt>
    <w:permEnd w:id="170984270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016944873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3D57B8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016944873" w:displacedByCustomXml="prev"/>
        <w:permStart w:id="214245603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3D57B8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2142456035" w:displacedByCustomXml="prev"/>
      </w:tr>
    </w:tbl>
    <w:p w:rsidR="006638B4" w:rsidRDefault="006638B4" w:rsidP="004B53CA">
      <w:pPr>
        <w:rPr>
          <w:sz w:val="28"/>
          <w:szCs w:val="28"/>
        </w:rPr>
      </w:pPr>
    </w:p>
    <w:sectPr w:rsidR="006638B4" w:rsidSect="004B53CA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zQ997gheEnRh4g/hbfTtoeHj4dFYvrI+qYfTIEyXkZ5hADFL/DzwA4Exn0bRU3QdvTag019Bd9TrUJ1AZ4ps1A==" w:salt="+2Zvi3A13qacvrWCqGLGb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2170"/>
    <w:rsid w:val="0006098E"/>
    <w:rsid w:val="0006703F"/>
    <w:rsid w:val="000848C9"/>
    <w:rsid w:val="000901C0"/>
    <w:rsid w:val="00096CAB"/>
    <w:rsid w:val="000B1397"/>
    <w:rsid w:val="000B2DD2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5217C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57B8"/>
    <w:rsid w:val="003E23A9"/>
    <w:rsid w:val="003E2E36"/>
    <w:rsid w:val="00404C74"/>
    <w:rsid w:val="004218D3"/>
    <w:rsid w:val="00426928"/>
    <w:rsid w:val="00441999"/>
    <w:rsid w:val="00456524"/>
    <w:rsid w:val="004B19E2"/>
    <w:rsid w:val="004B53CA"/>
    <w:rsid w:val="004B55E3"/>
    <w:rsid w:val="004E6D42"/>
    <w:rsid w:val="00514A68"/>
    <w:rsid w:val="005329E4"/>
    <w:rsid w:val="005348DE"/>
    <w:rsid w:val="005352C3"/>
    <w:rsid w:val="00543B6D"/>
    <w:rsid w:val="005545D2"/>
    <w:rsid w:val="005812DA"/>
    <w:rsid w:val="00586E8F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8F5839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46177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B00B8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6567C"/>
    <w:rsid w:val="00E70D23"/>
    <w:rsid w:val="00E75AEE"/>
    <w:rsid w:val="00EA1888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91C9B"/>
    <w:rsid w:val="00222B4D"/>
    <w:rsid w:val="00295AE9"/>
    <w:rsid w:val="003E48BF"/>
    <w:rsid w:val="00406BE4"/>
    <w:rsid w:val="005D0008"/>
    <w:rsid w:val="00610A90"/>
    <w:rsid w:val="00676176"/>
    <w:rsid w:val="006D5BAB"/>
    <w:rsid w:val="00763481"/>
    <w:rsid w:val="00797250"/>
    <w:rsid w:val="0086767C"/>
    <w:rsid w:val="008822B1"/>
    <w:rsid w:val="00980AF3"/>
    <w:rsid w:val="009E7E85"/>
    <w:rsid w:val="00C01764"/>
    <w:rsid w:val="00C9097C"/>
    <w:rsid w:val="00C97A5D"/>
    <w:rsid w:val="00CF6A02"/>
    <w:rsid w:val="00D977C5"/>
    <w:rsid w:val="00D97C08"/>
    <w:rsid w:val="00E10FB6"/>
    <w:rsid w:val="00E421AF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4156-AA1B-4FA3-B6A5-E9B438E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2019-11-25T05:02:00Z</cp:lastPrinted>
  <dcterms:created xsi:type="dcterms:W3CDTF">2019-11-25T04:53:00Z</dcterms:created>
  <dcterms:modified xsi:type="dcterms:W3CDTF">2019-12-02T05:35:00Z</dcterms:modified>
</cp:coreProperties>
</file>