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1405331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60BB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11.10.2019</w:t>
                </w:r>
              </w:p>
            </w:tc>
          </w:sdtContent>
        </w:sdt>
        <w:permEnd w:id="171405331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8198595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60BB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276</w:t>
                </w:r>
                <w:r w:rsidR="00AC5BF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68198595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51566676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35156667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88245233" w:edGrp="everyone"/>
    <w:p w:rsidR="00830E27" w:rsidRDefault="00E60BB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38824523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40765239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AC5BF6">
            <w:rPr>
              <w:rStyle w:val="31"/>
            </w:rPr>
            <w:t>, высокие производственные показатели</w:t>
          </w:r>
          <w:r w:rsidRPr="00DD382C">
            <w:rPr>
              <w:rStyle w:val="31"/>
            </w:rPr>
            <w:t xml:space="preserve"> наградить Почетной грамотой администрации Табунского района:</w:t>
          </w:r>
        </w:p>
        <w:p w:rsidR="00AC5BF6" w:rsidRPr="00AC5BF6" w:rsidRDefault="00AC5BF6" w:rsidP="00AC5BF6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F67355">
            <w:rPr>
              <w:sz w:val="28"/>
              <w:szCs w:val="28"/>
            </w:rPr>
            <w:t>–</w:t>
          </w:r>
          <w:r w:rsidR="00F67355">
            <w:rPr>
              <w:sz w:val="28"/>
              <w:szCs w:val="28"/>
            </w:rPr>
            <w:tab/>
          </w:r>
          <w:r w:rsidRPr="00AC5BF6">
            <w:rPr>
              <w:sz w:val="28"/>
              <w:szCs w:val="28"/>
            </w:rPr>
            <w:t>Алескарова Ергали Калиевича – водител</w:t>
          </w:r>
          <w:r>
            <w:rPr>
              <w:sz w:val="28"/>
              <w:szCs w:val="28"/>
            </w:rPr>
            <w:t>я</w:t>
          </w:r>
          <w:r w:rsidRPr="00AC5BF6">
            <w:rPr>
              <w:sz w:val="28"/>
              <w:szCs w:val="28"/>
            </w:rPr>
            <w:t xml:space="preserve"> СПК «Григорьевка»;</w:t>
          </w:r>
        </w:p>
        <w:p w:rsidR="00F67355" w:rsidRDefault="00AC5BF6" w:rsidP="00AC5BF6">
          <w:pPr>
            <w:pStyle w:val="a6"/>
            <w:ind w:left="360" w:firstLine="0"/>
            <w:rPr>
              <w:sz w:val="28"/>
              <w:szCs w:val="28"/>
            </w:rPr>
          </w:pPr>
          <w:r w:rsidRPr="00AC5BF6">
            <w:rPr>
              <w:sz w:val="28"/>
              <w:szCs w:val="28"/>
            </w:rPr>
            <w:t xml:space="preserve">– </w:t>
          </w:r>
          <w:r w:rsidRPr="00AC5BF6">
            <w:rPr>
              <w:sz w:val="28"/>
              <w:szCs w:val="28"/>
            </w:rPr>
            <w:tab/>
            <w:t>Гаан Евгению Васильевну – главного бухгалтера СПК «Григорьевка».</w:t>
          </w:r>
        </w:p>
        <w:p w:rsidR="00F67355" w:rsidRDefault="00F67355" w:rsidP="00F67355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>заместителя главы администрации по социальным вопросам С.Н. Ятлову</w:t>
          </w:r>
          <w:r>
            <w:rPr>
              <w:sz w:val="28"/>
              <w:szCs w:val="28"/>
            </w:rPr>
            <w:t>.</w:t>
          </w:r>
        </w:p>
      </w:sdtContent>
    </w:sdt>
    <w:permEnd w:id="140765239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3311363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33113636" w:displacedByCustomXml="prev"/>
        <w:permStart w:id="159084990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90849905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C5BF6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4EE8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60BB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2130AC"/>
    <w:rsid w:val="00222B4D"/>
    <w:rsid w:val="002571A7"/>
    <w:rsid w:val="002D55F8"/>
    <w:rsid w:val="005A3F0A"/>
    <w:rsid w:val="005D0008"/>
    <w:rsid w:val="00676176"/>
    <w:rsid w:val="006C1374"/>
    <w:rsid w:val="006D5BAB"/>
    <w:rsid w:val="008050F8"/>
    <w:rsid w:val="0086767C"/>
    <w:rsid w:val="0091687D"/>
    <w:rsid w:val="00980AF3"/>
    <w:rsid w:val="00A551FD"/>
    <w:rsid w:val="00BE44D7"/>
    <w:rsid w:val="00C70ABA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  <w:rsid w:val="00E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E93B-8A60-4F79-AAA2-959D0FC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2019-10-11T08:49:00Z</cp:lastPrinted>
  <dcterms:created xsi:type="dcterms:W3CDTF">2019-10-11T08:46:00Z</dcterms:created>
  <dcterms:modified xsi:type="dcterms:W3CDTF">2019-10-14T02:43:00Z</dcterms:modified>
</cp:coreProperties>
</file>