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54857970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6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EB034D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13.06.2019</w:t>
                </w:r>
              </w:p>
            </w:tc>
          </w:sdtContent>
        </w:sdt>
        <w:permEnd w:id="554857970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7838595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35851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EB034D">
                  <w:rPr>
                    <w:rStyle w:val="31"/>
                  </w:rPr>
                  <w:t>183</w:t>
                </w:r>
                <w:r w:rsidR="00106F21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57838595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58825023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335851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335851">
                  <w:rPr>
                    <w:b/>
                    <w:sz w:val="28"/>
                    <w:szCs w:val="28"/>
                  </w:rPr>
                  <w:t>О внесении изменений в постановление ад</w:t>
                </w:r>
                <w:r w:rsidR="00B46FB7">
                  <w:rPr>
                    <w:b/>
                    <w:sz w:val="28"/>
                    <w:szCs w:val="28"/>
                  </w:rPr>
                  <w:t>министрации Табунского района</w:t>
                </w:r>
                <w:r w:rsidRPr="00335851">
                  <w:rPr>
                    <w:b/>
                    <w:sz w:val="28"/>
                    <w:szCs w:val="28"/>
                  </w:rPr>
                  <w:t xml:space="preserve"> от </w:t>
                </w:r>
                <w:r>
                  <w:rPr>
                    <w:b/>
                    <w:sz w:val="28"/>
                    <w:szCs w:val="28"/>
                  </w:rPr>
                  <w:t>26.03.2014</w:t>
                </w:r>
                <w:r w:rsidRPr="00335851">
                  <w:rPr>
                    <w:b/>
                    <w:sz w:val="28"/>
                    <w:szCs w:val="28"/>
                  </w:rPr>
                  <w:t xml:space="preserve"> </w:t>
                </w:r>
                <w:r w:rsidR="00B46FB7">
                  <w:rPr>
                    <w:b/>
                    <w:sz w:val="28"/>
                    <w:szCs w:val="28"/>
                  </w:rPr>
                  <w:t xml:space="preserve">№ 72 </w:t>
                </w:r>
                <w:r w:rsidRPr="00335851">
                  <w:rPr>
                    <w:b/>
                    <w:sz w:val="28"/>
                    <w:szCs w:val="28"/>
                  </w:rPr>
                  <w:t xml:space="preserve">"О создании комиссии по </w:t>
                </w:r>
                <w:r>
                  <w:rPr>
                    <w:b/>
                    <w:sz w:val="28"/>
                    <w:szCs w:val="28"/>
                  </w:rPr>
                  <w:t>выявлению фактов</w:t>
                </w:r>
                <w:r w:rsidRPr="00335851">
                  <w:rPr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самовольного строительства</w:t>
                </w:r>
                <w:r w:rsidRPr="00335851">
                  <w:rPr>
                    <w:b/>
                    <w:sz w:val="28"/>
                    <w:szCs w:val="28"/>
                  </w:rPr>
                  <w:t xml:space="preserve"> на территории Табунского района"</w:t>
                </w:r>
              </w:p>
            </w:tc>
          </w:sdtContent>
        </w:sdt>
        <w:permEnd w:id="15882502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522081349" w:edGrp="everyone"/>
    <w:p w:rsidR="00830E27" w:rsidRDefault="00207991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335851">
            <w:rPr>
              <w:sz w:val="28"/>
              <w:szCs w:val="28"/>
            </w:rPr>
            <w:t xml:space="preserve"> </w:t>
          </w:r>
          <w:r w:rsidR="00335851" w:rsidRPr="00E11A18">
            <w:rPr>
              <w:sz w:val="28"/>
              <w:szCs w:val="28"/>
            </w:rPr>
            <w:t>С целью актуализаци</w:t>
          </w:r>
          <w:r w:rsidR="007C24E4">
            <w:rPr>
              <w:sz w:val="28"/>
              <w:szCs w:val="28"/>
            </w:rPr>
            <w:t>и персонального состава комиссии по выявлению фактов самовольного строительства на территории Табунского района (далее – Комиссия), утвержденной постановлением администрации Табунского</w:t>
          </w:r>
          <w:r w:rsidR="00B46FB7">
            <w:rPr>
              <w:sz w:val="28"/>
              <w:szCs w:val="28"/>
            </w:rPr>
            <w:t xml:space="preserve"> района </w:t>
          </w:r>
          <w:r w:rsidR="007C24E4">
            <w:rPr>
              <w:sz w:val="28"/>
              <w:szCs w:val="28"/>
            </w:rPr>
            <w:t>от 26.03.2014</w:t>
          </w:r>
          <w:r w:rsidR="00B46FB7">
            <w:rPr>
              <w:sz w:val="28"/>
              <w:szCs w:val="28"/>
            </w:rPr>
            <w:t xml:space="preserve"> № 72</w:t>
          </w:r>
          <w:r w:rsidR="00335851" w:rsidRPr="00232672">
            <w:rPr>
              <w:sz w:val="28"/>
              <w:szCs w:val="28"/>
            </w:rPr>
            <w:t>,</w:t>
          </w:r>
        </w:sdtContent>
      </w:sdt>
      <w:permEnd w:id="522081349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89065441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</w:rPr>
            <w:alias w:val="Распорядительная часть"/>
            <w:tag w:val="Распорядительная часть"/>
            <w:id w:val="-1383320255"/>
            <w:placeholder>
              <w:docPart w:val="5DB2BBC8AED04882A222950923F25461"/>
            </w:placeholder>
          </w:sdtPr>
          <w:sdtEndPr>
            <w:rPr>
              <w:rStyle w:val="a0"/>
              <w:sz w:val="20"/>
            </w:rPr>
          </w:sdtEndPr>
          <w:sdtContent>
            <w:p w:rsidR="00335851" w:rsidRDefault="00106F21" w:rsidP="00335851">
              <w:pPr>
                <w:pStyle w:val="ab"/>
                <w:numPr>
                  <w:ilvl w:val="0"/>
                  <w:numId w:val="22"/>
                </w:num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 xml:space="preserve"> </w:t>
              </w:r>
              <w:r w:rsidR="007C24E4">
                <w:rPr>
                  <w:sz w:val="28"/>
                  <w:szCs w:val="28"/>
                </w:rPr>
                <w:t>Ввести в состав К</w:t>
              </w:r>
              <w:r w:rsidR="00335851" w:rsidRPr="00335851">
                <w:rPr>
                  <w:sz w:val="28"/>
                  <w:szCs w:val="28"/>
                </w:rPr>
                <w:t xml:space="preserve">омиссии </w:t>
              </w:r>
              <w:r w:rsidR="00335851">
                <w:rPr>
                  <w:sz w:val="28"/>
                  <w:szCs w:val="28"/>
                </w:rPr>
                <w:t>Лейман В.А., ведущего специалиста адми</w:t>
              </w:r>
              <w:r w:rsidR="007C24E4">
                <w:rPr>
                  <w:sz w:val="28"/>
                  <w:szCs w:val="28"/>
                </w:rPr>
                <w:t>нистрации Табунского сельсовета</w:t>
              </w:r>
              <w:r w:rsidR="00335851">
                <w:rPr>
                  <w:sz w:val="28"/>
                  <w:szCs w:val="28"/>
                </w:rPr>
                <w:t xml:space="preserve">, </w:t>
              </w:r>
              <w:r w:rsidR="00EB034D">
                <w:rPr>
                  <w:sz w:val="28"/>
                  <w:szCs w:val="28"/>
                </w:rPr>
                <w:t xml:space="preserve">назначив ее секретарем Комиссии по согласованию, </w:t>
              </w:r>
              <w:r w:rsidR="00335851" w:rsidRPr="00335851">
                <w:rPr>
                  <w:sz w:val="28"/>
                  <w:szCs w:val="28"/>
                </w:rPr>
                <w:t>Литке П.В., начальника отдела по ЖКХ, энергетике и строительству</w:t>
              </w:r>
              <w:r w:rsidR="00B46FB7">
                <w:rPr>
                  <w:sz w:val="28"/>
                  <w:szCs w:val="28"/>
                </w:rPr>
                <w:t xml:space="preserve"> администрации района</w:t>
              </w:r>
              <w:r w:rsidR="00335851" w:rsidRPr="00335851">
                <w:rPr>
                  <w:sz w:val="28"/>
                  <w:szCs w:val="28"/>
                </w:rPr>
                <w:t>.</w:t>
              </w:r>
            </w:p>
            <w:p w:rsidR="00335851" w:rsidRDefault="00335851" w:rsidP="00335851">
              <w:pPr>
                <w:pStyle w:val="ab"/>
                <w:ind w:left="360"/>
                <w:jc w:val="both"/>
                <w:rPr>
                  <w:sz w:val="28"/>
                  <w:szCs w:val="28"/>
                </w:rPr>
              </w:pPr>
            </w:p>
            <w:p w:rsidR="00232672" w:rsidRPr="00520728" w:rsidRDefault="00335851" w:rsidP="00335851">
              <w:pPr>
                <w:pStyle w:val="ab"/>
                <w:numPr>
                  <w:ilvl w:val="0"/>
                  <w:numId w:val="22"/>
                </w:numPr>
                <w:spacing w:after="240"/>
                <w:contextualSpacing w:val="0"/>
                <w:jc w:val="both"/>
                <w:rPr>
                  <w:rStyle w:val="31"/>
                </w:rPr>
              </w:pPr>
              <w:r w:rsidRPr="00335851">
                <w:rPr>
                  <w:sz w:val="28"/>
                  <w:szCs w:val="28"/>
                </w:rPr>
                <w:t xml:space="preserve">Вывести из состава </w:t>
              </w:r>
              <w:r>
                <w:rPr>
                  <w:sz w:val="28"/>
                  <w:szCs w:val="28"/>
                </w:rPr>
                <w:t xml:space="preserve"> </w:t>
              </w:r>
              <w:r w:rsidR="007C24E4">
                <w:rPr>
                  <w:sz w:val="28"/>
                  <w:szCs w:val="28"/>
                </w:rPr>
                <w:t xml:space="preserve"> К</w:t>
              </w:r>
              <w:r w:rsidRPr="00335851">
                <w:rPr>
                  <w:sz w:val="28"/>
                  <w:szCs w:val="28"/>
                </w:rPr>
                <w:t xml:space="preserve">омиссии </w:t>
              </w:r>
              <w:r w:rsidR="006D008D">
                <w:rPr>
                  <w:sz w:val="28"/>
                  <w:szCs w:val="28"/>
                </w:rPr>
                <w:t xml:space="preserve">Резниченко В.Н., </w:t>
              </w:r>
              <w:r w:rsidRPr="00335851">
                <w:rPr>
                  <w:sz w:val="28"/>
                  <w:szCs w:val="28"/>
                </w:rPr>
                <w:t>Сапрыкина П.В</w:t>
              </w:r>
              <w:r w:rsidR="006D008D">
                <w:rPr>
                  <w:sz w:val="28"/>
                  <w:szCs w:val="28"/>
                </w:rPr>
                <w:t>., Когут И.Н.</w:t>
              </w:r>
              <w:r w:rsidRPr="00335851">
                <w:rPr>
                  <w:sz w:val="28"/>
                  <w:szCs w:val="28"/>
                </w:rPr>
                <w:t xml:space="preserve"> </w:t>
              </w:r>
              <w:r w:rsidR="006D008D">
                <w:rPr>
                  <w:sz w:val="28"/>
                  <w:szCs w:val="28"/>
                </w:rPr>
                <w:t xml:space="preserve"> </w:t>
              </w:r>
            </w:p>
            <w:p w:rsidR="00232672" w:rsidRPr="00335851" w:rsidRDefault="00232672" w:rsidP="00335851">
              <w:pPr>
                <w:pStyle w:val="ab"/>
                <w:numPr>
                  <w:ilvl w:val="0"/>
                  <w:numId w:val="22"/>
                </w:numPr>
                <w:spacing w:after="240"/>
                <w:ind w:left="357" w:hanging="357"/>
                <w:contextualSpacing w:val="0"/>
                <w:jc w:val="both"/>
                <w:rPr>
                  <w:sz w:val="28"/>
                  <w:szCs w:val="28"/>
                </w:rPr>
              </w:pPr>
              <w:r w:rsidRPr="009B4168">
                <w:rPr>
                  <w:rStyle w:val="31"/>
                </w:rPr>
                <w:t>Настоящее постановление вступает в силу с момента обнародования на официальн</w:t>
              </w:r>
              <w:r w:rsidR="00335851">
                <w:rPr>
                  <w:rStyle w:val="31"/>
                </w:rPr>
                <w:t>ом сайте администрации района.</w:t>
              </w:r>
            </w:p>
          </w:sdtContent>
        </w:sdt>
        <w:p w:rsidR="0037097F" w:rsidRPr="00514A68" w:rsidRDefault="00207991" w:rsidP="00B46FB7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89065441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05291851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052918512" w:displacedByCustomXml="prev"/>
        <w:permStart w:id="52365915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523659154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18"/>
  </w:num>
  <w:num w:numId="13">
    <w:abstractNumId w:val="20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Full" w:cryptAlgorithmClass="hash" w:cryptAlgorithmType="typeAny" w:cryptAlgorithmSid="4" w:cryptSpinCount="100000" w:hash="Gfyh0mTiZ95p5SdrOeWelgk/62E=" w:salt="9JC/RQynWffhDb3ZG6F2O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06F21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07991"/>
    <w:rsid w:val="00226C46"/>
    <w:rsid w:val="00232672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35851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008D"/>
    <w:rsid w:val="006D211D"/>
    <w:rsid w:val="006D36A7"/>
    <w:rsid w:val="007234B1"/>
    <w:rsid w:val="0072522B"/>
    <w:rsid w:val="00745A78"/>
    <w:rsid w:val="007555CC"/>
    <w:rsid w:val="00761801"/>
    <w:rsid w:val="00796CBC"/>
    <w:rsid w:val="007C24E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46FB7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034D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E3878E-4C39-4A04-A62A-4E4CCE7A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3377D7" w:rsidRDefault="002D55F8"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5DB2BBC8AED04882A222950923F25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5EECFE-2832-4A2E-81DD-663262D36BF9}"/>
      </w:docPartPr>
      <w:docPartBody>
        <w:p w:rsidR="0065479D" w:rsidRDefault="003377D7" w:rsidP="003377D7">
          <w:pPr>
            <w:pStyle w:val="5DB2BBC8AED04882A222950923F25461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D6E65"/>
    <w:rsid w:val="000E08B8"/>
    <w:rsid w:val="002130AC"/>
    <w:rsid w:val="00222B4D"/>
    <w:rsid w:val="002571A7"/>
    <w:rsid w:val="002D55F8"/>
    <w:rsid w:val="003377D7"/>
    <w:rsid w:val="00471913"/>
    <w:rsid w:val="005A3F0A"/>
    <w:rsid w:val="005D0008"/>
    <w:rsid w:val="0065479D"/>
    <w:rsid w:val="00676176"/>
    <w:rsid w:val="006D5BAB"/>
    <w:rsid w:val="007D76D4"/>
    <w:rsid w:val="0086767C"/>
    <w:rsid w:val="00980AF3"/>
    <w:rsid w:val="00A22DC6"/>
    <w:rsid w:val="00BE44D7"/>
    <w:rsid w:val="00C9097C"/>
    <w:rsid w:val="00C97A5D"/>
    <w:rsid w:val="00CB0FFA"/>
    <w:rsid w:val="00CF6A02"/>
    <w:rsid w:val="00CF6DAF"/>
    <w:rsid w:val="00D20D34"/>
    <w:rsid w:val="00D97532"/>
    <w:rsid w:val="00D977C5"/>
    <w:rsid w:val="00D97C08"/>
    <w:rsid w:val="00E62BFD"/>
    <w:rsid w:val="00EA19D2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77D7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DB2BBC8AED04882A222950923F25461">
    <w:name w:val="5DB2BBC8AED04882A222950923F25461"/>
    <w:rsid w:val="003377D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9C9A6-99C4-45A5-928F-25F0D1BD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</cp:revision>
  <cp:lastPrinted>2019-06-14T02:21:00Z</cp:lastPrinted>
  <dcterms:created xsi:type="dcterms:W3CDTF">2019-06-14T09:40:00Z</dcterms:created>
  <dcterms:modified xsi:type="dcterms:W3CDTF">2019-06-17T04:49:00Z</dcterms:modified>
</cp:coreProperties>
</file>