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8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94429" w:rsidP="0091789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27.08.2018</w:t>
                </w:r>
              </w:p>
            </w:tc>
          </w:sdtContent>
        </w:sdt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94429" w:rsidP="0091789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211</w:t>
                </w:r>
                <w:r w:rsidR="00917897">
                  <w:rPr>
                    <w:rStyle w:val="31"/>
                  </w:rPr>
                  <w:t xml:space="preserve"> </w:t>
                </w:r>
              </w:p>
            </w:tc>
          </w:sdtContent>
        </w:sdt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tc>
          <w:tcPr>
            <w:tcW w:w="5000" w:type="pct"/>
            <w:gridSpan w:val="4"/>
            <w:hideMark/>
          </w:tcPr>
          <w:p w:rsidR="005352C3" w:rsidRPr="00A720DB" w:rsidRDefault="0082553C" w:rsidP="0082553C">
            <w:pPr>
              <w:spacing w:before="240"/>
              <w:jc w:val="center"/>
              <w:rPr>
                <w:b/>
                <w:sz w:val="28"/>
                <w:szCs w:val="24"/>
              </w:rPr>
            </w:pPr>
            <w:sdt>
              <w:sdtPr>
                <w:rPr>
                  <w:b/>
                  <w:sz w:val="28"/>
                  <w:szCs w:val="28"/>
                </w:rPr>
                <w:alias w:val="Заголовок постановления"/>
                <w:tag w:val="Заголовок постановления"/>
                <w:id w:val="-1022160504"/>
                <w:lock w:val="sdtLocked"/>
                <w:placeholder>
                  <w:docPart w:val="DefaultPlaceholder_1081868574"/>
                </w:placeholder>
                <w:text/>
              </w:sdtPr>
              <w:sdtContent>
                <w:r w:rsidRPr="00E93DF4">
                  <w:rPr>
                    <w:b/>
                    <w:sz w:val="28"/>
                    <w:szCs w:val="28"/>
                  </w:rPr>
                  <w:t>Об утверждении формы заявки (сводной заявки) на определение поставщиков (исполнителей, подрядчиков) для заказчиков</w:t>
                </w:r>
              </w:sdtContent>
            </w:sdt>
            <w:r w:rsidR="006A38FE" w:rsidRPr="006A38FE">
              <w:rPr>
                <w:sz w:val="28"/>
                <w:szCs w:val="28"/>
              </w:rPr>
              <w:t xml:space="preserve"> </w:t>
            </w: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6A38FE" w:rsidRPr="006A38FE" w:rsidRDefault="0082553C" w:rsidP="006A38FE">
      <w:pPr>
        <w:spacing w:after="240"/>
        <w:ind w:firstLine="567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6A38FE">
            <w:rPr>
              <w:sz w:val="28"/>
              <w:szCs w:val="28"/>
            </w:rPr>
            <w:t xml:space="preserve"> </w:t>
          </w:r>
        </w:sdtContent>
      </w:sdt>
      <w:r w:rsidR="006A38FE" w:rsidRPr="006A38FE">
        <w:t xml:space="preserve"> </w:t>
      </w:r>
      <w:r w:rsidR="006A38FE" w:rsidRPr="006A38FE">
        <w:rPr>
          <w:sz w:val="28"/>
          <w:szCs w:val="28"/>
        </w:rPr>
        <w:t>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2E7EFB">
        <w:rPr>
          <w:sz w:val="28"/>
          <w:szCs w:val="28"/>
        </w:rPr>
        <w:t>,</w:t>
      </w:r>
      <w:r w:rsidR="006A38FE" w:rsidRPr="006A38FE">
        <w:rPr>
          <w:sz w:val="28"/>
          <w:szCs w:val="28"/>
        </w:rPr>
        <w:t xml:space="preserve"> п о с </w:t>
      </w:r>
      <w:proofErr w:type="gramStart"/>
      <w:r w:rsidR="006A38FE" w:rsidRPr="006A38FE">
        <w:rPr>
          <w:sz w:val="28"/>
          <w:szCs w:val="28"/>
        </w:rPr>
        <w:t>т</w:t>
      </w:r>
      <w:proofErr w:type="gramEnd"/>
      <w:r w:rsidR="006A38FE" w:rsidRPr="006A38FE">
        <w:rPr>
          <w:sz w:val="28"/>
          <w:szCs w:val="28"/>
        </w:rPr>
        <w:t xml:space="preserve"> а н о в л я ю:</w:t>
      </w:r>
    </w:p>
    <w:p w:rsidR="006A38FE" w:rsidRPr="006A38FE" w:rsidRDefault="006A38FE" w:rsidP="006A38FE">
      <w:pPr>
        <w:spacing w:after="240"/>
        <w:ind w:firstLine="567"/>
        <w:jc w:val="both"/>
        <w:rPr>
          <w:sz w:val="28"/>
          <w:szCs w:val="28"/>
        </w:rPr>
      </w:pPr>
      <w:r w:rsidRPr="006A38FE">
        <w:rPr>
          <w:sz w:val="28"/>
          <w:szCs w:val="28"/>
        </w:rPr>
        <w:t>1. Утвердить</w:t>
      </w:r>
      <w:r w:rsidR="00C806FC">
        <w:rPr>
          <w:sz w:val="28"/>
          <w:szCs w:val="28"/>
        </w:rPr>
        <w:t xml:space="preserve"> прилагаемую</w:t>
      </w:r>
      <w:r w:rsidRPr="006A38FE">
        <w:rPr>
          <w:sz w:val="28"/>
          <w:szCs w:val="28"/>
        </w:rPr>
        <w:t xml:space="preserve"> форму заявки (</w:t>
      </w:r>
      <w:r w:rsidR="001C733D">
        <w:rPr>
          <w:sz w:val="28"/>
          <w:szCs w:val="28"/>
        </w:rPr>
        <w:t xml:space="preserve">сводной </w:t>
      </w:r>
      <w:r w:rsidRPr="006A38FE">
        <w:rPr>
          <w:sz w:val="28"/>
          <w:szCs w:val="28"/>
        </w:rPr>
        <w:t>заявки) на определение поставщиков (исполнителей, подрядчиков) для заказчиков.</w:t>
      </w:r>
    </w:p>
    <w:p w:rsidR="00830E27" w:rsidRDefault="006A38FE" w:rsidP="006A38FE">
      <w:pPr>
        <w:spacing w:after="240"/>
        <w:ind w:firstLine="567"/>
        <w:jc w:val="both"/>
        <w:rPr>
          <w:rStyle w:val="31"/>
        </w:rPr>
      </w:pPr>
      <w:r w:rsidRPr="006A38FE">
        <w:rPr>
          <w:sz w:val="28"/>
          <w:szCs w:val="28"/>
        </w:rPr>
        <w:t>2. Утвердить</w:t>
      </w:r>
      <w:r w:rsidR="00C806FC">
        <w:rPr>
          <w:sz w:val="28"/>
          <w:szCs w:val="28"/>
        </w:rPr>
        <w:t xml:space="preserve"> прилагаемые</w:t>
      </w:r>
      <w:r w:rsidRPr="006A38FE">
        <w:rPr>
          <w:sz w:val="28"/>
          <w:szCs w:val="28"/>
        </w:rPr>
        <w:t xml:space="preserve"> обязательные требования к заполнению  заявки (</w:t>
      </w:r>
      <w:r w:rsidR="00E51E06">
        <w:rPr>
          <w:sz w:val="28"/>
          <w:szCs w:val="28"/>
        </w:rPr>
        <w:t xml:space="preserve">сводной </w:t>
      </w:r>
      <w:r w:rsidRPr="006A38FE">
        <w:rPr>
          <w:sz w:val="28"/>
          <w:szCs w:val="28"/>
        </w:rPr>
        <w:t>заявки) на определение поставщиков (исполнителей, подрядчиков) для заказчиков.</w:t>
      </w:r>
    </w:p>
    <w:p w:rsidR="006A38FE" w:rsidRDefault="002E7EFB" w:rsidP="006A38FE">
      <w:pPr>
        <w:spacing w:after="240"/>
        <w:ind w:firstLine="567"/>
        <w:jc w:val="both"/>
        <w:rPr>
          <w:rStyle w:val="31"/>
        </w:rPr>
      </w:pPr>
      <w:r>
        <w:rPr>
          <w:rStyle w:val="31"/>
        </w:rPr>
        <w:t>3. Признать утратившим силу п</w:t>
      </w:r>
      <w:r w:rsidR="006A38FE">
        <w:rPr>
          <w:rStyle w:val="31"/>
        </w:rPr>
        <w:t xml:space="preserve">остановление </w:t>
      </w:r>
      <w:r>
        <w:rPr>
          <w:rStyle w:val="31"/>
        </w:rPr>
        <w:t>а</w:t>
      </w:r>
      <w:r w:rsidR="006A38FE">
        <w:rPr>
          <w:rStyle w:val="31"/>
        </w:rPr>
        <w:t>дминистрации Табунского района Алтайского края от 25.02.2014 № 47 «Об утверждении формы</w:t>
      </w:r>
      <w:r w:rsidR="001C733D">
        <w:rPr>
          <w:rStyle w:val="31"/>
        </w:rPr>
        <w:t xml:space="preserve"> сводной заявки (заявки) на определение поставщиков (исполнителей, подрядчиков) для заказчиков».</w:t>
      </w:r>
    </w:p>
    <w:p w:rsidR="001C733D" w:rsidRDefault="001C733D" w:rsidP="006A38FE">
      <w:pPr>
        <w:spacing w:after="240"/>
        <w:ind w:firstLine="567"/>
        <w:jc w:val="both"/>
        <w:rPr>
          <w:rStyle w:val="31"/>
        </w:rPr>
      </w:pPr>
      <w:r>
        <w:rPr>
          <w:rStyle w:val="31"/>
        </w:rPr>
        <w:t>4. Настоящее постановление вступает в силу с момента обнародования на официальном сайте администрации Табунского района в информационно-телекоммуникационной сети «Интернет».</w:t>
      </w:r>
    </w:p>
    <w:p w:rsidR="00452D4F" w:rsidRDefault="00452D4F" w:rsidP="006A38FE">
      <w:pPr>
        <w:spacing w:after="240"/>
        <w:ind w:firstLine="567"/>
        <w:jc w:val="both"/>
        <w:rPr>
          <w:spacing w:val="40"/>
          <w:sz w:val="28"/>
          <w:szCs w:val="28"/>
        </w:rPr>
      </w:pPr>
    </w:p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6A38FE" w:rsidRPr="00F71A67" w:rsidRDefault="006A38FE" w:rsidP="00192EDA">
          <w:pPr>
            <w:pStyle w:val="ab"/>
            <w:widowControl w:val="0"/>
            <w:autoSpaceDE w:val="0"/>
            <w:autoSpaceDN w:val="0"/>
            <w:adjustRightInd w:val="0"/>
            <w:ind w:left="360"/>
            <w:jc w:val="both"/>
            <w:rPr>
              <w:sz w:val="28"/>
              <w:szCs w:val="28"/>
            </w:rPr>
          </w:pPr>
        </w:p>
        <w:p w:rsidR="0037097F" w:rsidRPr="00514A68" w:rsidRDefault="0082553C" w:rsidP="009E144C">
          <w:pPr>
            <w:pStyle w:val="ab"/>
            <w:widowControl w:val="0"/>
            <w:autoSpaceDE w:val="0"/>
            <w:autoSpaceDN w:val="0"/>
            <w:adjustRightInd w:val="0"/>
            <w:ind w:left="360"/>
            <w:jc w:val="both"/>
            <w:rPr>
              <w:sz w:val="28"/>
              <w:szCs w:val="28"/>
            </w:rPr>
          </w:pPr>
        </w:p>
      </w:sdtContent>
    </w:sdt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</w:tr>
    </w:tbl>
    <w:p w:rsidR="00514A68" w:rsidRDefault="00514A68" w:rsidP="00EA0C29">
      <w:pPr>
        <w:rPr>
          <w:sz w:val="28"/>
          <w:szCs w:val="28"/>
        </w:rPr>
      </w:pPr>
    </w:p>
    <w:p w:rsidR="00BA6B3F" w:rsidRDefault="00BA6B3F" w:rsidP="00EA0C29">
      <w:pPr>
        <w:rPr>
          <w:sz w:val="28"/>
          <w:szCs w:val="28"/>
        </w:rPr>
      </w:pPr>
    </w:p>
    <w:p w:rsidR="00BA6B3F" w:rsidRDefault="00BA6B3F" w:rsidP="00EA0C29">
      <w:pPr>
        <w:rPr>
          <w:sz w:val="28"/>
          <w:szCs w:val="28"/>
        </w:rPr>
      </w:pPr>
    </w:p>
    <w:p w:rsidR="00BA6B3F" w:rsidRDefault="00BA6B3F" w:rsidP="00EA0C29">
      <w:pPr>
        <w:rPr>
          <w:sz w:val="28"/>
          <w:szCs w:val="28"/>
        </w:rPr>
      </w:pPr>
    </w:p>
    <w:p w:rsidR="00BA6B3F" w:rsidRDefault="00BA6B3F" w:rsidP="00EA0C29">
      <w:pPr>
        <w:rPr>
          <w:sz w:val="28"/>
          <w:szCs w:val="28"/>
        </w:rPr>
      </w:pPr>
    </w:p>
    <w:p w:rsidR="00BA6B3F" w:rsidRDefault="00BA6B3F" w:rsidP="00EA0C29">
      <w:pPr>
        <w:rPr>
          <w:sz w:val="28"/>
          <w:szCs w:val="28"/>
        </w:rPr>
      </w:pPr>
    </w:p>
    <w:p w:rsidR="00BA6B3F" w:rsidRDefault="00BA6B3F" w:rsidP="00EA0C29">
      <w:pPr>
        <w:rPr>
          <w:sz w:val="28"/>
          <w:szCs w:val="28"/>
        </w:rPr>
      </w:pPr>
    </w:p>
    <w:p w:rsidR="00BA6B3F" w:rsidRDefault="00BA6B3F" w:rsidP="00EA0C29">
      <w:pPr>
        <w:rPr>
          <w:sz w:val="28"/>
          <w:szCs w:val="28"/>
        </w:rPr>
      </w:pPr>
    </w:p>
    <w:p w:rsidR="00D030CD" w:rsidRDefault="00A360DC" w:rsidP="00A360D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</w:p>
    <w:p w:rsidR="00A360DC" w:rsidRPr="00A360DC" w:rsidRDefault="00A360DC" w:rsidP="00A360DC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A360DC">
        <w:rPr>
          <w:sz w:val="24"/>
          <w:szCs w:val="24"/>
        </w:rPr>
        <w:t>Приложение 1</w:t>
      </w:r>
    </w:p>
    <w:p w:rsidR="00BA6B3F" w:rsidRDefault="00A360DC" w:rsidP="00EA0C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B24A7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="00B24A7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D030CD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остановлению </w:t>
      </w:r>
      <w:r w:rsidR="002E7EFB">
        <w:rPr>
          <w:sz w:val="24"/>
          <w:szCs w:val="24"/>
        </w:rPr>
        <w:t>а</w:t>
      </w:r>
      <w:r w:rsidR="00B24A77">
        <w:rPr>
          <w:sz w:val="24"/>
          <w:szCs w:val="24"/>
        </w:rPr>
        <w:t>д</w:t>
      </w:r>
      <w:r>
        <w:rPr>
          <w:sz w:val="24"/>
          <w:szCs w:val="24"/>
        </w:rPr>
        <w:t>министрации</w:t>
      </w:r>
    </w:p>
    <w:p w:rsidR="00B24A77" w:rsidRDefault="00B24A77" w:rsidP="00B24A77">
      <w:pPr>
        <w:jc w:val="right"/>
        <w:rPr>
          <w:sz w:val="24"/>
          <w:szCs w:val="24"/>
        </w:rPr>
      </w:pPr>
      <w:r>
        <w:rPr>
          <w:sz w:val="24"/>
          <w:szCs w:val="24"/>
        </w:rPr>
        <w:t>Табунского района</w:t>
      </w:r>
    </w:p>
    <w:p w:rsidR="00B24A77" w:rsidRPr="00CA4608" w:rsidRDefault="00B24A77" w:rsidP="00B24A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94429">
        <w:rPr>
          <w:sz w:val="24"/>
          <w:szCs w:val="24"/>
        </w:rPr>
        <w:t xml:space="preserve">27.08. </w:t>
      </w:r>
      <w:r>
        <w:rPr>
          <w:sz w:val="24"/>
          <w:szCs w:val="24"/>
        </w:rPr>
        <w:t>2018г. №</w:t>
      </w:r>
      <w:r w:rsidR="00394429">
        <w:rPr>
          <w:sz w:val="24"/>
          <w:szCs w:val="24"/>
        </w:rPr>
        <w:t>211</w:t>
      </w:r>
    </w:p>
    <w:p w:rsidR="00BA6B3F" w:rsidRPr="00CA4608" w:rsidRDefault="00BA6B3F" w:rsidP="00BA6B3F">
      <w:pPr>
        <w:jc w:val="center"/>
        <w:rPr>
          <w:sz w:val="24"/>
          <w:szCs w:val="24"/>
        </w:rPr>
      </w:pPr>
      <w:r w:rsidRPr="00CA4608">
        <w:rPr>
          <w:sz w:val="24"/>
          <w:szCs w:val="24"/>
        </w:rPr>
        <w:t>ЗАЯВКА</w:t>
      </w:r>
    </w:p>
    <w:p w:rsidR="00BA6B3F" w:rsidRPr="00CA4608" w:rsidRDefault="00BA6B3F" w:rsidP="00BA6B3F">
      <w:pPr>
        <w:jc w:val="center"/>
        <w:rPr>
          <w:sz w:val="24"/>
          <w:szCs w:val="24"/>
        </w:rPr>
      </w:pPr>
      <w:r w:rsidRPr="00CA4608">
        <w:rPr>
          <w:sz w:val="24"/>
          <w:szCs w:val="24"/>
        </w:rPr>
        <w:t>(сводная заявка) на определение поставщиков</w:t>
      </w:r>
    </w:p>
    <w:p w:rsidR="00BA6B3F" w:rsidRPr="00CA4608" w:rsidRDefault="00BA6B3F" w:rsidP="00BA6B3F">
      <w:pPr>
        <w:jc w:val="center"/>
        <w:rPr>
          <w:sz w:val="24"/>
          <w:szCs w:val="24"/>
        </w:rPr>
      </w:pPr>
      <w:r w:rsidRPr="00CA4608">
        <w:rPr>
          <w:sz w:val="24"/>
          <w:szCs w:val="24"/>
        </w:rPr>
        <w:t>(исполнителей, подрядчиков) для заказчиков</w:t>
      </w:r>
    </w:p>
    <w:p w:rsidR="00BA6B3F" w:rsidRPr="00CA4608" w:rsidRDefault="00BA6B3F" w:rsidP="00BA6B3F">
      <w:pPr>
        <w:jc w:val="center"/>
        <w:rPr>
          <w:sz w:val="24"/>
          <w:szCs w:val="24"/>
        </w:rPr>
      </w:pPr>
    </w:p>
    <w:p w:rsidR="00BA6B3F" w:rsidRPr="00CA4608" w:rsidRDefault="00BA6B3F" w:rsidP="0069291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1. Тип закупки (первичная / повторная): __________________________</w:t>
      </w:r>
      <w:r w:rsidR="00692917">
        <w:rPr>
          <w:sz w:val="24"/>
          <w:szCs w:val="24"/>
        </w:rPr>
        <w:t>___________</w:t>
      </w:r>
      <w:r w:rsidRPr="00CA4608">
        <w:rPr>
          <w:sz w:val="24"/>
          <w:szCs w:val="24"/>
        </w:rPr>
        <w:t>____</w:t>
      </w:r>
    </w:p>
    <w:p w:rsidR="00BA6B3F" w:rsidRPr="00CA4608" w:rsidRDefault="00BA6B3F" w:rsidP="0069291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2. Порядковый номер закупки в плане-графике: ____________________</w:t>
      </w:r>
      <w:r w:rsidR="00692917">
        <w:rPr>
          <w:sz w:val="24"/>
          <w:szCs w:val="24"/>
        </w:rPr>
        <w:t>____________</w:t>
      </w:r>
      <w:r w:rsidRPr="00CA4608">
        <w:rPr>
          <w:sz w:val="24"/>
          <w:szCs w:val="24"/>
        </w:rPr>
        <w:t>__</w:t>
      </w:r>
    </w:p>
    <w:p w:rsidR="00BA6B3F" w:rsidRPr="00CA4608" w:rsidRDefault="00BA6B3F" w:rsidP="0069291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3.  Указание на программу, в рамках которой осуществляется закупка (при</w:t>
      </w:r>
    </w:p>
    <w:p w:rsidR="00BA6B3F" w:rsidRPr="00CA4608" w:rsidRDefault="00BA6B3F" w:rsidP="0069291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>ее наличии): ______________________________________________________</w:t>
      </w:r>
      <w:r w:rsidR="00692917">
        <w:rPr>
          <w:sz w:val="24"/>
          <w:szCs w:val="24"/>
        </w:rPr>
        <w:t>___________</w:t>
      </w:r>
      <w:r w:rsidRPr="00CA4608">
        <w:rPr>
          <w:sz w:val="24"/>
          <w:szCs w:val="24"/>
        </w:rPr>
        <w:t>_</w:t>
      </w:r>
    </w:p>
    <w:p w:rsidR="00BA6B3F" w:rsidRPr="00CA4608" w:rsidRDefault="00BA6B3F" w:rsidP="0069291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547461" w:rsidRPr="00CA4608">
        <w:rPr>
          <w:sz w:val="24"/>
          <w:szCs w:val="24"/>
        </w:rPr>
        <w:t>4</w:t>
      </w:r>
      <w:r w:rsidRPr="00CA4608">
        <w:rPr>
          <w:sz w:val="24"/>
          <w:szCs w:val="24"/>
        </w:rPr>
        <w:t>. Идентификационный номер налогоплательщика заказчика: _________</w:t>
      </w:r>
      <w:r w:rsidR="00692917">
        <w:rPr>
          <w:sz w:val="24"/>
          <w:szCs w:val="24"/>
        </w:rPr>
        <w:t>___________</w:t>
      </w:r>
      <w:r w:rsidRPr="00CA4608">
        <w:rPr>
          <w:sz w:val="24"/>
          <w:szCs w:val="24"/>
        </w:rPr>
        <w:t>__</w:t>
      </w:r>
    </w:p>
    <w:p w:rsidR="00BA6B3F" w:rsidRPr="00CA4608" w:rsidRDefault="00BA6B3F" w:rsidP="0069291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547461" w:rsidRPr="00CA4608">
        <w:rPr>
          <w:sz w:val="24"/>
          <w:szCs w:val="24"/>
        </w:rPr>
        <w:t>5</w:t>
      </w:r>
      <w:r w:rsidRPr="00CA4608">
        <w:rPr>
          <w:sz w:val="24"/>
          <w:szCs w:val="24"/>
        </w:rPr>
        <w:t>.  Полное  наименование  муниципального заказчика</w:t>
      </w:r>
      <w:r w:rsidR="00547461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(далее - "заказчик"): ________________________________________________</w:t>
      </w:r>
      <w:r w:rsidR="00692917">
        <w:rPr>
          <w:sz w:val="24"/>
          <w:szCs w:val="24"/>
        </w:rPr>
        <w:t>_________________________</w:t>
      </w:r>
      <w:r w:rsidRPr="00CA4608">
        <w:rPr>
          <w:sz w:val="24"/>
          <w:szCs w:val="24"/>
        </w:rPr>
        <w:t>____</w:t>
      </w:r>
    </w:p>
    <w:p w:rsidR="00BA6B3F" w:rsidRPr="00CA4608" w:rsidRDefault="00BA6B3F" w:rsidP="0069291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547461" w:rsidRPr="00CA4608">
        <w:rPr>
          <w:sz w:val="24"/>
          <w:szCs w:val="24"/>
        </w:rPr>
        <w:t>6</w:t>
      </w:r>
      <w:r w:rsidRPr="00CA4608">
        <w:rPr>
          <w:sz w:val="24"/>
          <w:szCs w:val="24"/>
        </w:rPr>
        <w:t>. Место нахождения заказчика: _______________________________________</w:t>
      </w:r>
      <w:r w:rsidR="00692917">
        <w:rPr>
          <w:sz w:val="24"/>
          <w:szCs w:val="24"/>
        </w:rPr>
        <w:t>_______</w:t>
      </w:r>
      <w:r w:rsidRPr="00CA4608">
        <w:rPr>
          <w:sz w:val="24"/>
          <w:szCs w:val="24"/>
        </w:rPr>
        <w:t>_</w:t>
      </w:r>
    </w:p>
    <w:p w:rsidR="00BA6B3F" w:rsidRPr="00CA4608" w:rsidRDefault="00BA6B3F" w:rsidP="0069291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547461" w:rsidRPr="00CA4608">
        <w:rPr>
          <w:sz w:val="24"/>
          <w:szCs w:val="24"/>
        </w:rPr>
        <w:t>7</w:t>
      </w:r>
      <w:r w:rsidRPr="00CA4608">
        <w:rPr>
          <w:sz w:val="24"/>
          <w:szCs w:val="24"/>
        </w:rPr>
        <w:t>. Почтовый адрес заказчика: ___________________________________</w:t>
      </w:r>
      <w:r w:rsidR="00692917">
        <w:rPr>
          <w:sz w:val="24"/>
          <w:szCs w:val="24"/>
        </w:rPr>
        <w:t>____________</w:t>
      </w:r>
      <w:r w:rsidRPr="00CA4608">
        <w:rPr>
          <w:sz w:val="24"/>
          <w:szCs w:val="24"/>
        </w:rPr>
        <w:t>___</w:t>
      </w:r>
    </w:p>
    <w:p w:rsidR="00BA6B3F" w:rsidRPr="00CA4608" w:rsidRDefault="00BA6B3F" w:rsidP="0069291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547461" w:rsidRPr="00CA4608">
        <w:rPr>
          <w:sz w:val="24"/>
          <w:szCs w:val="24"/>
        </w:rPr>
        <w:t>8</w:t>
      </w:r>
      <w:r w:rsidRPr="00CA4608">
        <w:rPr>
          <w:sz w:val="24"/>
          <w:szCs w:val="24"/>
        </w:rPr>
        <w:t>. Номер контактного телефона: ____________</w:t>
      </w:r>
      <w:r w:rsidR="00692917">
        <w:rPr>
          <w:sz w:val="24"/>
          <w:szCs w:val="24"/>
        </w:rPr>
        <w:t>_____</w:t>
      </w:r>
      <w:r w:rsidRPr="00CA4608">
        <w:rPr>
          <w:sz w:val="24"/>
          <w:szCs w:val="24"/>
        </w:rPr>
        <w:t>__, факс: ______</w:t>
      </w:r>
      <w:r w:rsidR="00692917">
        <w:rPr>
          <w:sz w:val="24"/>
          <w:szCs w:val="24"/>
        </w:rPr>
        <w:t>______</w:t>
      </w:r>
      <w:r w:rsidRPr="00CA4608">
        <w:rPr>
          <w:sz w:val="24"/>
          <w:szCs w:val="24"/>
        </w:rPr>
        <w:t>__________,</w:t>
      </w:r>
    </w:p>
    <w:p w:rsidR="00BA6B3F" w:rsidRPr="00CA4608" w:rsidRDefault="00BA6B3F" w:rsidP="0069291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адрес электронной почты заказчика: </w:t>
      </w:r>
      <w:r w:rsidR="002F13C8" w:rsidRPr="006A22A2">
        <w:rPr>
          <w:sz w:val="24"/>
          <w:szCs w:val="24"/>
        </w:rPr>
        <w:t>_</w:t>
      </w:r>
      <w:r w:rsidRPr="00CA4608">
        <w:rPr>
          <w:sz w:val="24"/>
          <w:szCs w:val="24"/>
        </w:rPr>
        <w:t>____________________</w:t>
      </w:r>
      <w:r w:rsidR="00692917">
        <w:rPr>
          <w:sz w:val="24"/>
          <w:szCs w:val="24"/>
        </w:rPr>
        <w:t>__________</w:t>
      </w:r>
      <w:r w:rsidRPr="00CA4608">
        <w:rPr>
          <w:sz w:val="24"/>
          <w:szCs w:val="24"/>
        </w:rPr>
        <w:t>______________</w:t>
      </w:r>
    </w:p>
    <w:p w:rsidR="00BA6B3F" w:rsidRPr="00CA4608" w:rsidRDefault="00BA6B3F" w:rsidP="0069291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547461" w:rsidRPr="00CA4608">
        <w:rPr>
          <w:sz w:val="24"/>
          <w:szCs w:val="24"/>
        </w:rPr>
        <w:t>9</w:t>
      </w:r>
      <w:r w:rsidRPr="00CA4608">
        <w:rPr>
          <w:sz w:val="24"/>
          <w:szCs w:val="24"/>
        </w:rPr>
        <w:t>. Ф.И.О. должностного лица контрактной службы заказчика, контрактного</w:t>
      </w:r>
      <w:r w:rsidR="00E45BDE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управляющего,    ответственного    за   взаимодействие   с   уполномоченным</w:t>
      </w:r>
      <w:r w:rsidR="00475ED5" w:rsidRPr="00CA4608">
        <w:rPr>
          <w:sz w:val="24"/>
          <w:szCs w:val="24"/>
        </w:rPr>
        <w:t xml:space="preserve"> органом</w:t>
      </w:r>
      <w:r w:rsidRPr="00CA4608">
        <w:rPr>
          <w:sz w:val="24"/>
          <w:szCs w:val="24"/>
        </w:rPr>
        <w:t>, с указанием занимаемой должности: _________________________________________________________________</w:t>
      </w:r>
      <w:r w:rsidR="00692917">
        <w:rPr>
          <w:sz w:val="24"/>
          <w:szCs w:val="24"/>
        </w:rPr>
        <w:t>___________</w:t>
      </w:r>
      <w:r w:rsidRPr="00CA4608">
        <w:rPr>
          <w:sz w:val="24"/>
          <w:szCs w:val="24"/>
        </w:rPr>
        <w:t>_</w:t>
      </w:r>
    </w:p>
    <w:p w:rsidR="00BA6B3F" w:rsidRPr="00CA4608" w:rsidRDefault="00BA6B3F" w:rsidP="0069291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                      (указывается полностью)</w:t>
      </w:r>
    </w:p>
    <w:p w:rsidR="00BA6B3F" w:rsidRPr="00CA4608" w:rsidRDefault="00BA6B3F" w:rsidP="0069291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1</w:t>
      </w:r>
      <w:r w:rsidR="00480E70" w:rsidRPr="00CA4608">
        <w:rPr>
          <w:sz w:val="24"/>
          <w:szCs w:val="24"/>
        </w:rPr>
        <w:t>0</w:t>
      </w:r>
      <w:r w:rsidRPr="00CA4608">
        <w:rPr>
          <w:sz w:val="24"/>
          <w:szCs w:val="24"/>
        </w:rPr>
        <w:t>.  Номер  контактного телефона: _________</w:t>
      </w:r>
      <w:r w:rsidR="00692917">
        <w:rPr>
          <w:sz w:val="24"/>
          <w:szCs w:val="24"/>
        </w:rPr>
        <w:t>__________</w:t>
      </w:r>
      <w:r w:rsidRPr="00CA4608">
        <w:rPr>
          <w:sz w:val="24"/>
          <w:szCs w:val="24"/>
        </w:rPr>
        <w:t>___, адрес электронной почты</w:t>
      </w:r>
      <w:r w:rsidR="00480E70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должностного  лица контрактной службы заказчика, контрактного управляющего,</w:t>
      </w:r>
      <w:r w:rsidR="00480E70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 xml:space="preserve">ответственного за взаимодействие с уполномоченным </w:t>
      </w:r>
      <w:r w:rsidR="00D249B6">
        <w:rPr>
          <w:sz w:val="24"/>
          <w:szCs w:val="24"/>
        </w:rPr>
        <w:t>органом</w:t>
      </w:r>
      <w:r w:rsidRPr="00CA4608">
        <w:rPr>
          <w:sz w:val="24"/>
          <w:szCs w:val="24"/>
        </w:rPr>
        <w:t xml:space="preserve">: </w:t>
      </w:r>
      <w:r w:rsidR="00480E70" w:rsidRPr="00CA4608">
        <w:rPr>
          <w:sz w:val="24"/>
          <w:szCs w:val="24"/>
        </w:rPr>
        <w:t>___________________________________________________</w:t>
      </w:r>
      <w:r w:rsidRPr="00CA4608">
        <w:rPr>
          <w:sz w:val="24"/>
          <w:szCs w:val="24"/>
        </w:rPr>
        <w:t>__</w:t>
      </w:r>
      <w:r w:rsidR="00D249B6">
        <w:rPr>
          <w:sz w:val="24"/>
          <w:szCs w:val="24"/>
        </w:rPr>
        <w:t>__</w:t>
      </w:r>
      <w:r w:rsidR="00692917">
        <w:rPr>
          <w:sz w:val="24"/>
          <w:szCs w:val="24"/>
        </w:rPr>
        <w:t>___________</w:t>
      </w:r>
      <w:r w:rsidR="00D249B6">
        <w:rPr>
          <w:sz w:val="24"/>
          <w:szCs w:val="24"/>
        </w:rPr>
        <w:t>___________</w:t>
      </w:r>
    </w:p>
    <w:p w:rsidR="00BA6B3F" w:rsidRPr="00CA4608" w:rsidRDefault="00BA6B3F" w:rsidP="00BA6B3F">
      <w:pPr>
        <w:rPr>
          <w:sz w:val="24"/>
          <w:szCs w:val="24"/>
        </w:rPr>
      </w:pPr>
      <w:r w:rsidRPr="00CA4608">
        <w:rPr>
          <w:sz w:val="24"/>
          <w:szCs w:val="24"/>
        </w:rPr>
        <w:t>______________________________________________________________</w:t>
      </w:r>
      <w:r w:rsidR="00692917">
        <w:rPr>
          <w:sz w:val="24"/>
          <w:szCs w:val="24"/>
        </w:rPr>
        <w:t>___________</w:t>
      </w:r>
      <w:r w:rsidRPr="00CA4608">
        <w:rPr>
          <w:sz w:val="24"/>
          <w:szCs w:val="24"/>
        </w:rPr>
        <w:t>____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1</w:t>
      </w:r>
      <w:r w:rsidR="003F7156" w:rsidRPr="00CA4608">
        <w:rPr>
          <w:sz w:val="24"/>
          <w:szCs w:val="24"/>
        </w:rPr>
        <w:t>1</w:t>
      </w:r>
      <w:r w:rsidRPr="00CA4608">
        <w:rPr>
          <w:sz w:val="24"/>
          <w:szCs w:val="24"/>
        </w:rPr>
        <w:t>. Предмет контракта на закупку товаров, работ, услуг: ______________</w:t>
      </w:r>
      <w:r w:rsidR="00692917">
        <w:rPr>
          <w:sz w:val="24"/>
          <w:szCs w:val="24"/>
        </w:rPr>
        <w:t>___________</w:t>
      </w:r>
      <w:r w:rsidRPr="00CA4608">
        <w:rPr>
          <w:sz w:val="24"/>
          <w:szCs w:val="24"/>
        </w:rPr>
        <w:t>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1</w:t>
      </w:r>
      <w:r w:rsidR="003F7156" w:rsidRPr="00CA4608">
        <w:rPr>
          <w:sz w:val="24"/>
          <w:szCs w:val="24"/>
        </w:rPr>
        <w:t>2</w:t>
      </w:r>
      <w:r w:rsidRPr="00CA4608">
        <w:rPr>
          <w:sz w:val="24"/>
          <w:szCs w:val="24"/>
        </w:rPr>
        <w:t>. Идентификационный код закупки (при наличии):_____________</w:t>
      </w:r>
      <w:r w:rsidR="00692917">
        <w:rPr>
          <w:sz w:val="24"/>
          <w:szCs w:val="24"/>
        </w:rPr>
        <w:t>___________</w:t>
      </w:r>
      <w:r w:rsidRPr="00CA4608">
        <w:rPr>
          <w:sz w:val="24"/>
          <w:szCs w:val="24"/>
        </w:rPr>
        <w:t>______</w:t>
      </w:r>
    </w:p>
    <w:p w:rsidR="00BA6B3F" w:rsidRPr="00CA4608" w:rsidRDefault="003F7156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</w:t>
      </w:r>
      <w:r w:rsidR="00BA6B3F" w:rsidRPr="00CA4608">
        <w:rPr>
          <w:sz w:val="24"/>
          <w:szCs w:val="24"/>
        </w:rPr>
        <w:t xml:space="preserve">   1</w:t>
      </w:r>
      <w:r w:rsidRPr="00CA4608">
        <w:rPr>
          <w:sz w:val="24"/>
          <w:szCs w:val="24"/>
        </w:rPr>
        <w:t>3</w:t>
      </w:r>
      <w:r w:rsidR="00BA6B3F" w:rsidRPr="00CA4608">
        <w:rPr>
          <w:sz w:val="24"/>
          <w:szCs w:val="24"/>
        </w:rPr>
        <w:t>.  Наименование  товара,  работы,  услуги  в соответствии с каталогом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>товаров,  работ, услуг для обеспечения государственных и муниципальных нужд</w:t>
      </w:r>
      <w:r w:rsidR="003F7156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(при наличии такого каталога): ______________________________</w:t>
      </w:r>
      <w:r w:rsidR="00692917">
        <w:rPr>
          <w:sz w:val="24"/>
          <w:szCs w:val="24"/>
        </w:rPr>
        <w:t>____________________</w:t>
      </w:r>
      <w:r w:rsidRPr="00CA4608">
        <w:rPr>
          <w:sz w:val="24"/>
          <w:szCs w:val="24"/>
        </w:rPr>
        <w:t>__</w:t>
      </w:r>
      <w:r w:rsidR="00692917">
        <w:rPr>
          <w:sz w:val="24"/>
          <w:szCs w:val="24"/>
        </w:rPr>
        <w:t>_</w:t>
      </w:r>
      <w:r w:rsidRPr="00CA4608">
        <w:rPr>
          <w:sz w:val="24"/>
          <w:szCs w:val="24"/>
        </w:rPr>
        <w:t>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1</w:t>
      </w:r>
      <w:r w:rsidR="003F7156" w:rsidRPr="00CA4608">
        <w:rPr>
          <w:sz w:val="24"/>
          <w:szCs w:val="24"/>
        </w:rPr>
        <w:t>4</w:t>
      </w:r>
      <w:r w:rsidRPr="00CA4608">
        <w:rPr>
          <w:sz w:val="24"/>
          <w:szCs w:val="24"/>
        </w:rPr>
        <w:t>. Начальная (максимальная) цена контракта: ___________________</w:t>
      </w:r>
      <w:r w:rsidR="00692917">
        <w:rPr>
          <w:sz w:val="24"/>
          <w:szCs w:val="24"/>
        </w:rPr>
        <w:t>___________</w:t>
      </w:r>
      <w:r w:rsidRPr="00CA4608">
        <w:rPr>
          <w:sz w:val="24"/>
          <w:szCs w:val="24"/>
        </w:rPr>
        <w:t>_____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3F7156" w:rsidRPr="00CA4608">
        <w:rPr>
          <w:sz w:val="24"/>
          <w:szCs w:val="24"/>
        </w:rPr>
        <w:t>15</w:t>
      </w:r>
      <w:r w:rsidRPr="00CA4608">
        <w:rPr>
          <w:sz w:val="24"/>
          <w:szCs w:val="24"/>
        </w:rPr>
        <w:t>.   Цена  запасных  частей  или  каждой  запасной  части  к  технике,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proofErr w:type="gramStart"/>
      <w:r w:rsidRPr="00CA4608">
        <w:rPr>
          <w:sz w:val="24"/>
          <w:szCs w:val="24"/>
        </w:rPr>
        <w:t>оборудованию,  цена</w:t>
      </w:r>
      <w:proofErr w:type="gramEnd"/>
      <w:r w:rsidRPr="00CA4608">
        <w:rPr>
          <w:sz w:val="24"/>
          <w:szCs w:val="24"/>
        </w:rPr>
        <w:t xml:space="preserve">  единицы  работы  или  услуги  (при  закупке  работ  по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proofErr w:type="gramStart"/>
      <w:r w:rsidRPr="00CA4608">
        <w:rPr>
          <w:sz w:val="24"/>
          <w:szCs w:val="24"/>
        </w:rPr>
        <w:t>техническому  обслуживанию</w:t>
      </w:r>
      <w:proofErr w:type="gramEnd"/>
      <w:r w:rsidRPr="00CA4608">
        <w:rPr>
          <w:sz w:val="24"/>
          <w:szCs w:val="24"/>
        </w:rPr>
        <w:t xml:space="preserve">  и (или) ремонту техники, оборудования, оказанию</w:t>
      </w:r>
      <w:r w:rsidR="003F7156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услуг  связи,  юридических услуг, медицинских услуг, образовательных услуг,</w:t>
      </w:r>
      <w:r w:rsidR="003F7156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услуг общественного питания, услуг переводчика, услуг по перевозкам грузов,</w:t>
      </w:r>
      <w:r w:rsidR="003F7156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пассажиров  и  багажа,  гостиничных услуг, услуг по проведению оценки) (при</w:t>
      </w:r>
      <w:r w:rsidR="002F13C8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необходимости):</w:t>
      </w:r>
      <w:r w:rsidR="002F13C8" w:rsidRPr="00CA4608">
        <w:rPr>
          <w:sz w:val="24"/>
          <w:szCs w:val="24"/>
        </w:rPr>
        <w:t xml:space="preserve"> _</w:t>
      </w:r>
      <w:r w:rsidRPr="00CA4608">
        <w:rPr>
          <w:sz w:val="24"/>
          <w:szCs w:val="24"/>
        </w:rPr>
        <w:t>____________________</w:t>
      </w:r>
      <w:r w:rsidR="00D249B6">
        <w:rPr>
          <w:sz w:val="24"/>
          <w:szCs w:val="24"/>
        </w:rPr>
        <w:t>_________________________________________________</w:t>
      </w:r>
      <w:r w:rsidR="00692917">
        <w:rPr>
          <w:sz w:val="24"/>
          <w:szCs w:val="24"/>
        </w:rPr>
        <w:t>_____</w:t>
      </w:r>
      <w:r w:rsidR="00D249B6">
        <w:rPr>
          <w:sz w:val="24"/>
          <w:szCs w:val="24"/>
        </w:rPr>
        <w:t>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3F7156" w:rsidRPr="00CA4608">
        <w:rPr>
          <w:sz w:val="24"/>
          <w:szCs w:val="24"/>
        </w:rPr>
        <w:t>16</w:t>
      </w:r>
      <w:r w:rsidRPr="00CA4608">
        <w:rPr>
          <w:sz w:val="24"/>
          <w:szCs w:val="24"/>
        </w:rPr>
        <w:t>. Источник финансирования: _____________________</w:t>
      </w:r>
      <w:r w:rsidR="00D249B6">
        <w:rPr>
          <w:sz w:val="24"/>
          <w:szCs w:val="24"/>
        </w:rPr>
        <w:t>_______</w:t>
      </w:r>
      <w:r w:rsidRPr="00CA4608">
        <w:rPr>
          <w:sz w:val="24"/>
          <w:szCs w:val="24"/>
        </w:rPr>
        <w:t>____________</w:t>
      </w:r>
      <w:r w:rsidR="00692917">
        <w:rPr>
          <w:sz w:val="24"/>
          <w:szCs w:val="24"/>
        </w:rPr>
        <w:t>_____</w:t>
      </w:r>
      <w:r w:rsidRPr="00CA4608">
        <w:rPr>
          <w:sz w:val="24"/>
          <w:szCs w:val="24"/>
        </w:rPr>
        <w:t>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3F7156" w:rsidRPr="00CA4608">
        <w:rPr>
          <w:sz w:val="24"/>
          <w:szCs w:val="24"/>
        </w:rPr>
        <w:t>17</w:t>
      </w:r>
      <w:r w:rsidRPr="00CA4608">
        <w:rPr>
          <w:sz w:val="24"/>
          <w:szCs w:val="24"/>
        </w:rPr>
        <w:t>.    Предлагаемый    способ   определения   поставщика</w:t>
      </w:r>
      <w:proofErr w:type="gramStart"/>
      <w:r w:rsidRPr="00CA4608">
        <w:rPr>
          <w:sz w:val="24"/>
          <w:szCs w:val="24"/>
        </w:rPr>
        <w:t xml:space="preserve">   (</w:t>
      </w:r>
      <w:proofErr w:type="gramEnd"/>
      <w:r w:rsidRPr="00CA4608">
        <w:rPr>
          <w:sz w:val="24"/>
          <w:szCs w:val="24"/>
        </w:rPr>
        <w:t>подрядчика,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>исполнителя):_____________________________________________________</w:t>
      </w:r>
      <w:r w:rsidR="00D249B6">
        <w:rPr>
          <w:sz w:val="24"/>
          <w:szCs w:val="24"/>
        </w:rPr>
        <w:t>_____</w:t>
      </w:r>
      <w:r w:rsidR="00692917">
        <w:rPr>
          <w:sz w:val="24"/>
          <w:szCs w:val="24"/>
        </w:rPr>
        <w:t>_____</w:t>
      </w:r>
      <w:r w:rsidR="00D249B6">
        <w:rPr>
          <w:sz w:val="24"/>
          <w:szCs w:val="24"/>
        </w:rPr>
        <w:t>_</w:t>
      </w:r>
      <w:r w:rsidRPr="00CA4608">
        <w:rPr>
          <w:sz w:val="24"/>
          <w:szCs w:val="24"/>
        </w:rPr>
        <w:t>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3F7156" w:rsidRPr="00CA4608">
        <w:rPr>
          <w:sz w:val="24"/>
          <w:szCs w:val="24"/>
        </w:rPr>
        <w:t>18</w:t>
      </w:r>
      <w:r w:rsidRPr="00CA4608">
        <w:rPr>
          <w:sz w:val="24"/>
          <w:szCs w:val="24"/>
        </w:rPr>
        <w:t xml:space="preserve">.  </w:t>
      </w:r>
      <w:proofErr w:type="gramStart"/>
      <w:r w:rsidRPr="00CA4608">
        <w:rPr>
          <w:sz w:val="24"/>
          <w:szCs w:val="24"/>
        </w:rPr>
        <w:t>Требования  к</w:t>
      </w:r>
      <w:proofErr w:type="gramEnd"/>
      <w:r w:rsidRPr="00CA4608">
        <w:rPr>
          <w:sz w:val="24"/>
          <w:szCs w:val="24"/>
        </w:rPr>
        <w:t xml:space="preserve"> участникам закупки, устанавливаемые в соответствии с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>пунктами 1 и 8 части 1 статьи 31 Федерального закона "О контрактной системе</w:t>
      </w:r>
      <w:r w:rsidR="003F7156" w:rsidRPr="00CA4608">
        <w:rPr>
          <w:sz w:val="24"/>
          <w:szCs w:val="24"/>
        </w:rPr>
        <w:t xml:space="preserve"> </w:t>
      </w:r>
      <w:proofErr w:type="gramStart"/>
      <w:r w:rsidRPr="00CA4608">
        <w:rPr>
          <w:sz w:val="24"/>
          <w:szCs w:val="24"/>
        </w:rPr>
        <w:t>в  сфере</w:t>
      </w:r>
      <w:proofErr w:type="gramEnd"/>
      <w:r w:rsidRPr="00CA4608">
        <w:rPr>
          <w:sz w:val="24"/>
          <w:szCs w:val="24"/>
        </w:rPr>
        <w:t xml:space="preserve">  закупок  товаров,  работ, услуг для обеспечения государственных и</w:t>
      </w:r>
      <w:r w:rsidR="003F7156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 xml:space="preserve">муниципальных  нужд" (далее - "Федеральный закон"), с указанием </w:t>
      </w:r>
      <w:proofErr w:type="spellStart"/>
      <w:r w:rsidRPr="00CA4608">
        <w:rPr>
          <w:sz w:val="24"/>
          <w:szCs w:val="24"/>
        </w:rPr>
        <w:t>документов,подтверждающих</w:t>
      </w:r>
      <w:proofErr w:type="spellEnd"/>
      <w:r w:rsidRPr="00CA4608">
        <w:rPr>
          <w:sz w:val="24"/>
          <w:szCs w:val="24"/>
        </w:rPr>
        <w:t xml:space="preserve">    соответствие    участников   предъявляемым   требованиям:</w:t>
      </w:r>
      <w:r w:rsidR="002F13C8" w:rsidRPr="00CA4608">
        <w:rPr>
          <w:sz w:val="24"/>
          <w:szCs w:val="24"/>
        </w:rPr>
        <w:t xml:space="preserve"> _</w:t>
      </w:r>
      <w:r w:rsidRPr="00CA4608">
        <w:rPr>
          <w:sz w:val="24"/>
          <w:szCs w:val="24"/>
        </w:rPr>
        <w:t>_______________</w:t>
      </w:r>
      <w:r w:rsidR="003F7156" w:rsidRPr="00CA4608">
        <w:rPr>
          <w:sz w:val="24"/>
          <w:szCs w:val="24"/>
        </w:rPr>
        <w:t>______________________</w:t>
      </w:r>
      <w:r w:rsidR="00D249B6">
        <w:rPr>
          <w:sz w:val="24"/>
          <w:szCs w:val="24"/>
        </w:rPr>
        <w:t>________________________________</w:t>
      </w:r>
      <w:r w:rsidR="00692917">
        <w:rPr>
          <w:sz w:val="24"/>
          <w:szCs w:val="24"/>
        </w:rPr>
        <w:t>____</w:t>
      </w:r>
      <w:r w:rsidR="00D249B6">
        <w:rPr>
          <w:sz w:val="24"/>
          <w:szCs w:val="24"/>
        </w:rPr>
        <w:t>__</w:t>
      </w:r>
      <w:r w:rsidR="003F7156" w:rsidRPr="00CA4608">
        <w:rPr>
          <w:sz w:val="24"/>
          <w:szCs w:val="24"/>
        </w:rPr>
        <w:t>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lastRenderedPageBreak/>
        <w:t xml:space="preserve">    Нормативный    правовой    акт,   устанавливающий   такие   требования: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>___________________________________________</w:t>
      </w:r>
      <w:r w:rsidR="003F7156" w:rsidRPr="00CA4608">
        <w:rPr>
          <w:sz w:val="24"/>
          <w:szCs w:val="24"/>
        </w:rPr>
        <w:t>____________________</w:t>
      </w:r>
      <w:r w:rsidR="00692917">
        <w:rPr>
          <w:sz w:val="24"/>
          <w:szCs w:val="24"/>
        </w:rPr>
        <w:t>___________</w:t>
      </w:r>
      <w:r w:rsidR="003F7156" w:rsidRPr="00CA4608">
        <w:rPr>
          <w:sz w:val="24"/>
          <w:szCs w:val="24"/>
        </w:rPr>
        <w:t>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3F7156" w:rsidRPr="00CA4608">
        <w:rPr>
          <w:sz w:val="24"/>
          <w:szCs w:val="24"/>
        </w:rPr>
        <w:t>19</w:t>
      </w:r>
      <w:r w:rsidRPr="00CA4608">
        <w:rPr>
          <w:sz w:val="24"/>
          <w:szCs w:val="24"/>
        </w:rPr>
        <w:t>.  Дополнительные  требования к участникам закупки, устанавливаемые в</w:t>
      </w:r>
      <w:r w:rsidR="003F7156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соответствии  с  частью  2  статьи  31  Федерального  закона,  с  указанием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>документов,    подтверждающих    соответствие   участников   дополнительным</w:t>
      </w:r>
      <w:r w:rsidR="003F7156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требованиям: _____________________________________</w:t>
      </w:r>
      <w:r w:rsidR="00692917">
        <w:rPr>
          <w:sz w:val="24"/>
          <w:szCs w:val="24"/>
        </w:rPr>
        <w:t>___________________________</w:t>
      </w:r>
      <w:r w:rsidRPr="00CA4608">
        <w:rPr>
          <w:sz w:val="24"/>
          <w:szCs w:val="24"/>
        </w:rPr>
        <w:t>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Нормативный    правовой    акт,   устанавливающий   такие   требования: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>___________________________________________</w:t>
      </w:r>
      <w:r w:rsidR="003F7156" w:rsidRPr="00CA4608">
        <w:rPr>
          <w:sz w:val="24"/>
          <w:szCs w:val="24"/>
        </w:rPr>
        <w:t>________________</w:t>
      </w:r>
      <w:r w:rsidR="00692917">
        <w:rPr>
          <w:sz w:val="24"/>
          <w:szCs w:val="24"/>
        </w:rPr>
        <w:t>___________</w:t>
      </w:r>
      <w:r w:rsidR="003F7156" w:rsidRPr="00CA4608">
        <w:rPr>
          <w:sz w:val="24"/>
          <w:szCs w:val="24"/>
        </w:rPr>
        <w:t>_______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3F7156" w:rsidRPr="00CA4608">
        <w:rPr>
          <w:sz w:val="24"/>
          <w:szCs w:val="24"/>
        </w:rPr>
        <w:t>20</w:t>
      </w:r>
      <w:r w:rsidRPr="00CA4608">
        <w:rPr>
          <w:sz w:val="24"/>
          <w:szCs w:val="24"/>
        </w:rPr>
        <w:t>.  Требование  о  предоставлении  участником закупки в составе заявки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>документов,  подтверждающих соответствие товара, работы, услуги, являющихся</w:t>
      </w:r>
      <w:r w:rsidR="003F7156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предметом    закупки,   требованиям,   установленным   в   соответствии  с</w:t>
      </w:r>
      <w:r w:rsidR="003F7156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законодательством  Российской Федерации, со ссылкой на нормативный правовой</w:t>
      </w:r>
      <w:r w:rsidR="00F1754D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акт, устанавливающий такие требования: _________________________________</w:t>
      </w:r>
      <w:r w:rsidR="00692917">
        <w:rPr>
          <w:sz w:val="24"/>
          <w:szCs w:val="24"/>
        </w:rPr>
        <w:t>_________</w:t>
      </w:r>
      <w:r w:rsidRPr="00CA4608">
        <w:rPr>
          <w:sz w:val="24"/>
          <w:szCs w:val="24"/>
        </w:rPr>
        <w:t>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2</w:t>
      </w:r>
      <w:r w:rsidR="00F1754D" w:rsidRPr="00CA4608">
        <w:rPr>
          <w:sz w:val="24"/>
          <w:szCs w:val="24"/>
        </w:rPr>
        <w:t>1</w:t>
      </w:r>
      <w:r w:rsidRPr="00CA4608">
        <w:rPr>
          <w:sz w:val="24"/>
          <w:szCs w:val="24"/>
        </w:rPr>
        <w:t>.  Указание на право заказчика заключить контракты, указанные в части</w:t>
      </w:r>
      <w:r w:rsidR="00346F47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10  статьи  34  Федерального  закона,  с несколькими участниками закупки, с</w:t>
      </w:r>
      <w:r w:rsidR="00346F47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указанием количества таких контрактов:</w:t>
      </w:r>
      <w:r w:rsidR="00F1754D" w:rsidRPr="00CA4608">
        <w:rPr>
          <w:sz w:val="24"/>
          <w:szCs w:val="24"/>
        </w:rPr>
        <w:t>_</w:t>
      </w:r>
      <w:r w:rsidRPr="00CA4608">
        <w:rPr>
          <w:sz w:val="24"/>
          <w:szCs w:val="24"/>
        </w:rPr>
        <w:t>_________________________</w:t>
      </w:r>
      <w:r w:rsidR="00692917">
        <w:rPr>
          <w:sz w:val="24"/>
          <w:szCs w:val="24"/>
        </w:rPr>
        <w:t>____________</w:t>
      </w:r>
      <w:r w:rsidRPr="00CA4608">
        <w:rPr>
          <w:sz w:val="24"/>
          <w:szCs w:val="24"/>
        </w:rPr>
        <w:t>___</w:t>
      </w:r>
      <w:r w:rsidR="00346F47">
        <w:rPr>
          <w:sz w:val="24"/>
          <w:szCs w:val="24"/>
        </w:rPr>
        <w:t>____________________</w:t>
      </w:r>
      <w:r w:rsidRPr="00CA4608">
        <w:rPr>
          <w:sz w:val="24"/>
          <w:szCs w:val="24"/>
        </w:rPr>
        <w:t>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2</w:t>
      </w:r>
      <w:r w:rsidR="00F1754D" w:rsidRPr="00CA4608">
        <w:rPr>
          <w:sz w:val="24"/>
          <w:szCs w:val="24"/>
        </w:rPr>
        <w:t>2</w:t>
      </w:r>
      <w:r w:rsidRPr="00CA4608">
        <w:rPr>
          <w:sz w:val="24"/>
          <w:szCs w:val="24"/>
        </w:rPr>
        <w:t>.   Требования  к  описанию  предложения  участника  (при  проведении</w:t>
      </w:r>
      <w:r w:rsidR="00346F47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открытого конкурса):__________________________________________</w:t>
      </w:r>
      <w:r w:rsidR="00692917">
        <w:rPr>
          <w:sz w:val="24"/>
          <w:szCs w:val="24"/>
        </w:rPr>
        <w:t>____________</w:t>
      </w:r>
      <w:r w:rsidRPr="00CA4608">
        <w:rPr>
          <w:sz w:val="24"/>
          <w:szCs w:val="24"/>
        </w:rPr>
        <w:t>_____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2</w:t>
      </w:r>
      <w:r w:rsidR="00F1754D" w:rsidRPr="00CA4608">
        <w:rPr>
          <w:sz w:val="24"/>
          <w:szCs w:val="24"/>
        </w:rPr>
        <w:t>3</w:t>
      </w:r>
      <w:r w:rsidRPr="00CA4608">
        <w:rPr>
          <w:sz w:val="24"/>
          <w:szCs w:val="24"/>
        </w:rPr>
        <w:t>.  Размер  обеспечения  заявок  на  участие в закупке (при проведении</w:t>
      </w:r>
      <w:r w:rsidR="00346F47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конкурса и аукциона): ___% начальной (максимальной) цены контракта.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2</w:t>
      </w:r>
      <w:r w:rsidR="00F1754D" w:rsidRPr="00CA4608">
        <w:rPr>
          <w:sz w:val="24"/>
          <w:szCs w:val="24"/>
        </w:rPr>
        <w:t>4</w:t>
      </w:r>
      <w:r w:rsidRPr="00CA4608">
        <w:rPr>
          <w:sz w:val="24"/>
          <w:szCs w:val="24"/>
        </w:rPr>
        <w:t>.  Размер  обеспечения  исполнения  контракта  (в случае установления</w:t>
      </w:r>
      <w:r w:rsidR="00346F47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требования   такого   обеспечения):   ___%  начальной  (максимальной)  цены</w:t>
      </w:r>
      <w:r w:rsidR="00346F47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контракта.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F1754D" w:rsidRPr="00CA4608">
        <w:rPr>
          <w:sz w:val="24"/>
          <w:szCs w:val="24"/>
        </w:rPr>
        <w:t>25</w:t>
      </w:r>
      <w:r w:rsidRPr="00CA4608">
        <w:rPr>
          <w:sz w:val="24"/>
          <w:szCs w:val="24"/>
        </w:rPr>
        <w:t xml:space="preserve">.   Банковские   реквизиты   заказчика, по </w:t>
      </w:r>
      <w:r w:rsidR="00D030CD">
        <w:rPr>
          <w:sz w:val="24"/>
          <w:szCs w:val="24"/>
        </w:rPr>
        <w:t xml:space="preserve">которым </w:t>
      </w:r>
      <w:r w:rsidRPr="00CA4608">
        <w:rPr>
          <w:sz w:val="24"/>
          <w:szCs w:val="24"/>
        </w:rPr>
        <w:t>осуществляется</w:t>
      </w:r>
      <w:r w:rsidR="00346F47">
        <w:rPr>
          <w:sz w:val="24"/>
          <w:szCs w:val="24"/>
        </w:rPr>
        <w:t xml:space="preserve"> </w:t>
      </w:r>
      <w:r w:rsidR="00D030CD">
        <w:rPr>
          <w:sz w:val="24"/>
          <w:szCs w:val="24"/>
        </w:rPr>
        <w:t>перечисление</w:t>
      </w:r>
      <w:r w:rsidRPr="00CA4608">
        <w:rPr>
          <w:sz w:val="24"/>
          <w:szCs w:val="24"/>
        </w:rPr>
        <w:t xml:space="preserve"> денежных средств в качестве обеспечения исполнения контракта</w:t>
      </w:r>
      <w:r w:rsidR="00346F47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(в случае установления требования об обеспечении исполнения контракта):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>______________________________________________________________</w:t>
      </w:r>
      <w:r w:rsidR="00692917">
        <w:rPr>
          <w:sz w:val="24"/>
          <w:szCs w:val="24"/>
        </w:rPr>
        <w:t>___</w:t>
      </w:r>
      <w:r w:rsidR="00346F47">
        <w:rPr>
          <w:sz w:val="24"/>
          <w:szCs w:val="24"/>
        </w:rPr>
        <w:t>__</w:t>
      </w:r>
      <w:r w:rsidR="00692917">
        <w:rPr>
          <w:sz w:val="24"/>
          <w:szCs w:val="24"/>
        </w:rPr>
        <w:t>_______</w:t>
      </w:r>
      <w:r w:rsidR="00346F47">
        <w:rPr>
          <w:sz w:val="24"/>
          <w:szCs w:val="24"/>
        </w:rPr>
        <w:t>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F1754D" w:rsidRPr="00CA4608">
        <w:rPr>
          <w:sz w:val="24"/>
          <w:szCs w:val="24"/>
        </w:rPr>
        <w:t>26</w:t>
      </w:r>
      <w:r w:rsidRPr="00CA4608">
        <w:rPr>
          <w:sz w:val="24"/>
          <w:szCs w:val="24"/>
        </w:rPr>
        <w:t>.  Преференции в отношении цены контракта участникам закупки, заявки</w:t>
      </w:r>
      <w:r w:rsidR="00F1754D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на</w:t>
      </w:r>
      <w:r w:rsidR="00D030CD">
        <w:rPr>
          <w:sz w:val="24"/>
          <w:szCs w:val="24"/>
        </w:rPr>
        <w:t xml:space="preserve"> участие</w:t>
      </w:r>
      <w:r w:rsidRPr="00CA4608">
        <w:rPr>
          <w:sz w:val="24"/>
          <w:szCs w:val="24"/>
        </w:rPr>
        <w:t xml:space="preserve"> или окончательные предложения которых содержат предложения о</w:t>
      </w:r>
      <w:r w:rsidR="00F1754D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поставке   товаров определенных стран происхождения (установлены / не</w:t>
      </w:r>
      <w:r w:rsidR="00F1754D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установлены), со ссылкой на нормативный правовой акт, устанавливающий</w:t>
      </w:r>
      <w:r w:rsidR="002F13C8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перечень таких товаров:</w:t>
      </w:r>
      <w:r w:rsidR="002F13C8" w:rsidRPr="00CA4608">
        <w:rPr>
          <w:sz w:val="24"/>
          <w:szCs w:val="24"/>
        </w:rPr>
        <w:t xml:space="preserve"> _</w:t>
      </w:r>
      <w:r w:rsidRPr="00CA4608">
        <w:rPr>
          <w:sz w:val="24"/>
          <w:szCs w:val="24"/>
        </w:rPr>
        <w:t>_______________________</w:t>
      </w:r>
      <w:r w:rsidR="00D249B6">
        <w:rPr>
          <w:sz w:val="24"/>
          <w:szCs w:val="24"/>
        </w:rPr>
        <w:t>__________________________________________</w:t>
      </w:r>
      <w:r w:rsidR="00692917">
        <w:rPr>
          <w:sz w:val="24"/>
          <w:szCs w:val="24"/>
        </w:rPr>
        <w:t>_______</w:t>
      </w:r>
      <w:r w:rsidR="00346F47">
        <w:rPr>
          <w:sz w:val="24"/>
          <w:szCs w:val="24"/>
        </w:rPr>
        <w:t>_</w:t>
      </w:r>
      <w:r w:rsidR="00692917">
        <w:rPr>
          <w:sz w:val="24"/>
          <w:szCs w:val="24"/>
        </w:rPr>
        <w:t>_</w:t>
      </w:r>
      <w:r w:rsidR="00D249B6">
        <w:rPr>
          <w:sz w:val="24"/>
          <w:szCs w:val="24"/>
        </w:rPr>
        <w:t>_</w:t>
      </w:r>
      <w:r w:rsidRPr="00CA4608">
        <w:rPr>
          <w:sz w:val="24"/>
          <w:szCs w:val="24"/>
        </w:rPr>
        <w:t>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597847" w:rsidRPr="00CA4608">
        <w:rPr>
          <w:sz w:val="24"/>
          <w:szCs w:val="24"/>
        </w:rPr>
        <w:t>27</w:t>
      </w:r>
      <w:r w:rsidRPr="00CA4608">
        <w:rPr>
          <w:sz w:val="24"/>
          <w:szCs w:val="24"/>
        </w:rPr>
        <w:t xml:space="preserve">.  Запрет </w:t>
      </w:r>
      <w:r w:rsidR="00AF39FA">
        <w:rPr>
          <w:sz w:val="24"/>
          <w:szCs w:val="24"/>
        </w:rPr>
        <w:t xml:space="preserve">на </w:t>
      </w:r>
      <w:proofErr w:type="gramStart"/>
      <w:r w:rsidRPr="00CA4608">
        <w:rPr>
          <w:sz w:val="24"/>
          <w:szCs w:val="24"/>
        </w:rPr>
        <w:t>допуск,  ограничения</w:t>
      </w:r>
      <w:proofErr w:type="gramEnd"/>
      <w:r w:rsidRPr="00CA4608">
        <w:rPr>
          <w:sz w:val="24"/>
          <w:szCs w:val="24"/>
        </w:rPr>
        <w:t xml:space="preserve">  допуска товаров, происходящих из</w:t>
      </w:r>
    </w:p>
    <w:p w:rsidR="00BA6B3F" w:rsidRPr="00CA4608" w:rsidRDefault="00D030CD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>И</w:t>
      </w:r>
      <w:r w:rsidR="00BA6B3F" w:rsidRPr="00CA4608">
        <w:rPr>
          <w:sz w:val="24"/>
          <w:szCs w:val="24"/>
        </w:rPr>
        <w:t>ност</w:t>
      </w:r>
      <w:r>
        <w:rPr>
          <w:sz w:val="24"/>
          <w:szCs w:val="24"/>
        </w:rPr>
        <w:t xml:space="preserve">ранных </w:t>
      </w:r>
      <w:r w:rsidR="00BA6B3F" w:rsidRPr="00CA4608">
        <w:rPr>
          <w:sz w:val="24"/>
          <w:szCs w:val="24"/>
        </w:rPr>
        <w:t>государств или группы иностранных государств, работ, услуг,</w:t>
      </w:r>
      <w:r w:rsidR="00597847" w:rsidRPr="00CA4608">
        <w:rPr>
          <w:sz w:val="24"/>
          <w:szCs w:val="24"/>
        </w:rPr>
        <w:t xml:space="preserve"> </w:t>
      </w:r>
      <w:r w:rsidR="00BA6B3F" w:rsidRPr="00CA4608">
        <w:rPr>
          <w:sz w:val="24"/>
          <w:szCs w:val="24"/>
        </w:rPr>
        <w:t xml:space="preserve">соответственно, выполняемых, оказываемых иностранными лицами (установлены /не установлены), </w:t>
      </w:r>
      <w:proofErr w:type="gramStart"/>
      <w:r w:rsidR="00BA6B3F" w:rsidRPr="00CA4608">
        <w:rPr>
          <w:sz w:val="24"/>
          <w:szCs w:val="24"/>
        </w:rPr>
        <w:t>со  ссылкой</w:t>
      </w:r>
      <w:proofErr w:type="gramEnd"/>
      <w:r w:rsidR="00BA6B3F" w:rsidRPr="00CA4608">
        <w:rPr>
          <w:sz w:val="24"/>
          <w:szCs w:val="24"/>
        </w:rPr>
        <w:t xml:space="preserve"> на нормативный правовой акт, устанавливающий</w:t>
      </w:r>
      <w:r w:rsidR="00597847" w:rsidRPr="00CA4608">
        <w:rPr>
          <w:sz w:val="24"/>
          <w:szCs w:val="24"/>
        </w:rPr>
        <w:t xml:space="preserve"> </w:t>
      </w:r>
      <w:r w:rsidR="00BA6B3F" w:rsidRPr="00CA4608">
        <w:rPr>
          <w:sz w:val="24"/>
          <w:szCs w:val="24"/>
        </w:rPr>
        <w:t>такой запрет или ограничения:______________________</w:t>
      </w:r>
      <w:r w:rsidR="00D249B6">
        <w:rPr>
          <w:sz w:val="24"/>
          <w:szCs w:val="24"/>
        </w:rPr>
        <w:t>_____________________________</w:t>
      </w:r>
      <w:r w:rsidR="00692917">
        <w:rPr>
          <w:sz w:val="24"/>
          <w:szCs w:val="24"/>
        </w:rPr>
        <w:t>_______</w:t>
      </w:r>
      <w:r w:rsidR="00D249B6">
        <w:rPr>
          <w:sz w:val="24"/>
          <w:szCs w:val="24"/>
        </w:rPr>
        <w:t>__</w:t>
      </w:r>
      <w:r w:rsidR="00346F47">
        <w:rPr>
          <w:sz w:val="24"/>
          <w:szCs w:val="24"/>
        </w:rPr>
        <w:t>_</w:t>
      </w:r>
      <w:r w:rsidR="00BA6B3F" w:rsidRPr="00CA4608">
        <w:rPr>
          <w:sz w:val="24"/>
          <w:szCs w:val="24"/>
        </w:rPr>
        <w:t>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597847" w:rsidRPr="00CA4608">
        <w:rPr>
          <w:sz w:val="24"/>
          <w:szCs w:val="24"/>
        </w:rPr>
        <w:t>28</w:t>
      </w:r>
      <w:r w:rsidRPr="00CA4608">
        <w:rPr>
          <w:sz w:val="24"/>
          <w:szCs w:val="24"/>
        </w:rPr>
        <w:t xml:space="preserve">.  Ограничение </w:t>
      </w:r>
      <w:proofErr w:type="gramStart"/>
      <w:r w:rsidRPr="00CA4608">
        <w:rPr>
          <w:sz w:val="24"/>
          <w:szCs w:val="24"/>
        </w:rPr>
        <w:t>в  отношении</w:t>
      </w:r>
      <w:proofErr w:type="gramEnd"/>
      <w:r w:rsidRPr="00CA4608">
        <w:rPr>
          <w:sz w:val="24"/>
          <w:szCs w:val="24"/>
        </w:rPr>
        <w:t xml:space="preserve">  участников закупки, которыми могут быть</w:t>
      </w:r>
      <w:r w:rsidR="00597847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только   субъекты  малого  предпринимательства,  социально  ориентированные</w:t>
      </w:r>
      <w:r w:rsidR="00597847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некоммерческие организации (установлено / не установлено): _______________</w:t>
      </w:r>
      <w:r w:rsidR="00D249B6">
        <w:rPr>
          <w:sz w:val="24"/>
          <w:szCs w:val="24"/>
        </w:rPr>
        <w:t>_________</w:t>
      </w:r>
      <w:r w:rsidR="00692917">
        <w:rPr>
          <w:sz w:val="24"/>
          <w:szCs w:val="24"/>
        </w:rPr>
        <w:t>_______</w:t>
      </w:r>
      <w:r w:rsidR="00D249B6">
        <w:rPr>
          <w:sz w:val="24"/>
          <w:szCs w:val="24"/>
        </w:rPr>
        <w:t>____</w:t>
      </w:r>
      <w:r w:rsidR="00346F47">
        <w:rPr>
          <w:sz w:val="24"/>
          <w:szCs w:val="24"/>
        </w:rPr>
        <w:t>__</w:t>
      </w:r>
      <w:r w:rsidR="00D249B6">
        <w:rPr>
          <w:sz w:val="24"/>
          <w:szCs w:val="24"/>
        </w:rPr>
        <w:t>_</w:t>
      </w:r>
      <w:r w:rsidRPr="00CA4608">
        <w:rPr>
          <w:sz w:val="24"/>
          <w:szCs w:val="24"/>
        </w:rPr>
        <w:t>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597847" w:rsidRPr="00CA4608">
        <w:rPr>
          <w:sz w:val="24"/>
          <w:szCs w:val="24"/>
        </w:rPr>
        <w:t>29</w:t>
      </w:r>
      <w:r w:rsidRPr="00CA4608">
        <w:rPr>
          <w:sz w:val="24"/>
          <w:szCs w:val="24"/>
        </w:rPr>
        <w:t xml:space="preserve">.  </w:t>
      </w:r>
      <w:proofErr w:type="gramStart"/>
      <w:r w:rsidRPr="00CA4608">
        <w:rPr>
          <w:sz w:val="24"/>
          <w:szCs w:val="24"/>
        </w:rPr>
        <w:t>Требование  к</w:t>
      </w:r>
      <w:proofErr w:type="gramEnd"/>
      <w:r w:rsidRPr="00CA4608">
        <w:rPr>
          <w:sz w:val="24"/>
          <w:szCs w:val="24"/>
        </w:rPr>
        <w:t xml:space="preserve"> поставщику (подрядчику, исполнителю), не являющемуся</w:t>
      </w:r>
      <w:r w:rsidR="00597847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субъектом   малого   предпринимательства   или   социально  ориентированной</w:t>
      </w:r>
      <w:r w:rsidR="00597847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некоммерческой   организацией,   о   привлечении   к  исполнению  контракта</w:t>
      </w:r>
      <w:r w:rsidR="00597847" w:rsidRPr="00CA4608">
        <w:rPr>
          <w:sz w:val="24"/>
          <w:szCs w:val="24"/>
        </w:rPr>
        <w:t xml:space="preserve">  </w:t>
      </w:r>
      <w:r w:rsidRPr="00CA4608">
        <w:rPr>
          <w:sz w:val="24"/>
          <w:szCs w:val="24"/>
        </w:rPr>
        <w:t>субподрядчиков,     соисполнителей     из     числа     субъектов    малого</w:t>
      </w:r>
      <w:r w:rsidR="00597847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предпринимательства,  социально  ориентированных некоммерческих организаций</w:t>
      </w:r>
      <w:r w:rsidR="001E23F2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(установлено / не установлено):_________</w:t>
      </w:r>
      <w:r w:rsidR="00D249B6">
        <w:rPr>
          <w:sz w:val="24"/>
          <w:szCs w:val="24"/>
        </w:rPr>
        <w:t>_______________________________________________</w:t>
      </w:r>
      <w:r w:rsidR="00692917">
        <w:rPr>
          <w:sz w:val="24"/>
          <w:szCs w:val="24"/>
        </w:rPr>
        <w:t>_____</w:t>
      </w:r>
      <w:r w:rsidR="00D249B6">
        <w:rPr>
          <w:sz w:val="24"/>
          <w:szCs w:val="24"/>
        </w:rPr>
        <w:t>_</w:t>
      </w:r>
      <w:r w:rsidRPr="00CA4608">
        <w:rPr>
          <w:sz w:val="24"/>
          <w:szCs w:val="24"/>
        </w:rPr>
        <w:t>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3</w:t>
      </w:r>
      <w:r w:rsidR="001E23F2" w:rsidRPr="00CA4608">
        <w:rPr>
          <w:sz w:val="24"/>
          <w:szCs w:val="24"/>
        </w:rPr>
        <w:t>0</w:t>
      </w:r>
      <w:r w:rsidRPr="00CA4608">
        <w:rPr>
          <w:sz w:val="24"/>
          <w:szCs w:val="24"/>
        </w:rPr>
        <w:t xml:space="preserve">.  </w:t>
      </w:r>
      <w:proofErr w:type="gramStart"/>
      <w:r w:rsidRPr="00CA4608">
        <w:rPr>
          <w:sz w:val="24"/>
          <w:szCs w:val="24"/>
        </w:rPr>
        <w:t>Преимущества  организациям</w:t>
      </w:r>
      <w:proofErr w:type="gramEnd"/>
      <w:r w:rsidRPr="00CA4608">
        <w:rPr>
          <w:sz w:val="24"/>
          <w:szCs w:val="24"/>
        </w:rPr>
        <w:t xml:space="preserve">  инвалидов в отношении предлагаемой ими</w:t>
      </w:r>
      <w:r w:rsidR="001E23F2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цены контракта (установлены / не установлены):___________</w:t>
      </w:r>
      <w:r w:rsidR="00D249B6">
        <w:rPr>
          <w:sz w:val="24"/>
          <w:szCs w:val="24"/>
        </w:rPr>
        <w:t>________________</w:t>
      </w:r>
      <w:r w:rsidR="00346F47">
        <w:rPr>
          <w:sz w:val="24"/>
          <w:szCs w:val="24"/>
        </w:rPr>
        <w:t>__</w:t>
      </w:r>
      <w:r w:rsidRPr="00CA4608">
        <w:rPr>
          <w:sz w:val="24"/>
          <w:szCs w:val="24"/>
        </w:rPr>
        <w:t>______</w:t>
      </w:r>
      <w:r w:rsidR="00692917">
        <w:rPr>
          <w:sz w:val="24"/>
          <w:szCs w:val="24"/>
        </w:rPr>
        <w:t>___</w:t>
      </w:r>
      <w:r w:rsidRPr="00CA4608">
        <w:rPr>
          <w:sz w:val="24"/>
          <w:szCs w:val="24"/>
        </w:rPr>
        <w:t>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3</w:t>
      </w:r>
      <w:r w:rsidR="001E23F2" w:rsidRPr="00CA4608">
        <w:rPr>
          <w:sz w:val="24"/>
          <w:szCs w:val="24"/>
        </w:rPr>
        <w:t>1</w:t>
      </w:r>
      <w:r w:rsidRPr="00CA4608">
        <w:rPr>
          <w:sz w:val="24"/>
          <w:szCs w:val="24"/>
        </w:rPr>
        <w:t xml:space="preserve">.  </w:t>
      </w:r>
      <w:proofErr w:type="gramStart"/>
      <w:r w:rsidRPr="00CA4608">
        <w:rPr>
          <w:sz w:val="24"/>
          <w:szCs w:val="24"/>
        </w:rPr>
        <w:t>Преимущества  учреждениям</w:t>
      </w:r>
      <w:proofErr w:type="gramEnd"/>
      <w:r w:rsidRPr="00CA4608">
        <w:rPr>
          <w:sz w:val="24"/>
          <w:szCs w:val="24"/>
        </w:rPr>
        <w:t xml:space="preserve">  и  предприятиям уголовно и</w:t>
      </w:r>
      <w:r w:rsidR="001E23F2" w:rsidRPr="00CA4608">
        <w:rPr>
          <w:sz w:val="24"/>
          <w:szCs w:val="24"/>
        </w:rPr>
        <w:t>сп</w:t>
      </w:r>
      <w:r w:rsidRPr="00CA4608">
        <w:rPr>
          <w:sz w:val="24"/>
          <w:szCs w:val="24"/>
        </w:rPr>
        <w:t>олнительной</w:t>
      </w:r>
      <w:r w:rsidR="001E23F2" w:rsidRPr="00CA4608">
        <w:rPr>
          <w:sz w:val="24"/>
          <w:szCs w:val="24"/>
        </w:rPr>
        <w:t xml:space="preserve">  </w:t>
      </w:r>
      <w:r w:rsidRPr="00CA4608">
        <w:rPr>
          <w:sz w:val="24"/>
          <w:szCs w:val="24"/>
        </w:rPr>
        <w:t>системы  в  отношении  предлагаемой  ими  цены  контракта (установлены / не</w:t>
      </w:r>
      <w:r w:rsidR="002F13C8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установлены):</w:t>
      </w:r>
      <w:r w:rsidR="002F13C8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_________________________</w:t>
      </w:r>
      <w:r w:rsidR="00D249B6">
        <w:rPr>
          <w:sz w:val="24"/>
          <w:szCs w:val="24"/>
        </w:rPr>
        <w:t>_____________________________________</w:t>
      </w:r>
      <w:r w:rsidR="00346F47">
        <w:rPr>
          <w:sz w:val="24"/>
          <w:szCs w:val="24"/>
        </w:rPr>
        <w:t>__</w:t>
      </w:r>
      <w:r w:rsidR="00D249B6">
        <w:rPr>
          <w:sz w:val="24"/>
          <w:szCs w:val="24"/>
        </w:rPr>
        <w:t>_____</w:t>
      </w:r>
      <w:r w:rsidR="00692917">
        <w:rPr>
          <w:sz w:val="24"/>
          <w:szCs w:val="24"/>
        </w:rPr>
        <w:t>_____</w:t>
      </w:r>
      <w:r w:rsidR="00D249B6">
        <w:rPr>
          <w:sz w:val="24"/>
          <w:szCs w:val="24"/>
        </w:rPr>
        <w:t>_</w:t>
      </w:r>
      <w:r w:rsidR="00346F47">
        <w:rPr>
          <w:sz w:val="24"/>
          <w:szCs w:val="24"/>
        </w:rPr>
        <w:t>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lastRenderedPageBreak/>
        <w:t xml:space="preserve">    3</w:t>
      </w:r>
      <w:r w:rsidR="001E23F2" w:rsidRPr="00CA4608">
        <w:rPr>
          <w:sz w:val="24"/>
          <w:szCs w:val="24"/>
        </w:rPr>
        <w:t>2</w:t>
      </w:r>
      <w:r w:rsidRPr="00CA4608">
        <w:rPr>
          <w:sz w:val="24"/>
          <w:szCs w:val="24"/>
        </w:rPr>
        <w:t>.  Критерии  оценки  заявок  на участие в открытом конкурсе, величины</w:t>
      </w:r>
      <w:r w:rsidR="00346F47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значимости  этих критериев, порядок рассмотрения и оценки заявок</w:t>
      </w:r>
      <w:r w:rsidR="001E23F2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 xml:space="preserve"> на</w:t>
      </w:r>
      <w:r w:rsidR="001E23F2" w:rsidRPr="00CA4608">
        <w:rPr>
          <w:sz w:val="24"/>
          <w:szCs w:val="24"/>
        </w:rPr>
        <w:t xml:space="preserve">  </w:t>
      </w:r>
      <w:r w:rsidRPr="00CA4608">
        <w:rPr>
          <w:sz w:val="24"/>
          <w:szCs w:val="24"/>
        </w:rPr>
        <w:t>участие</w:t>
      </w:r>
      <w:r w:rsidR="001E23F2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в открытом конкурсе: ____________________________________</w:t>
      </w:r>
      <w:r w:rsidR="00692917">
        <w:rPr>
          <w:sz w:val="24"/>
          <w:szCs w:val="24"/>
        </w:rPr>
        <w:t>__________________</w:t>
      </w:r>
      <w:r w:rsidRPr="00CA4608">
        <w:rPr>
          <w:sz w:val="24"/>
          <w:szCs w:val="24"/>
        </w:rPr>
        <w:t>__</w:t>
      </w:r>
      <w:r w:rsidR="00346F47">
        <w:rPr>
          <w:sz w:val="24"/>
          <w:szCs w:val="24"/>
        </w:rPr>
        <w:t>____________________</w:t>
      </w:r>
      <w:r w:rsidRPr="00CA4608">
        <w:rPr>
          <w:sz w:val="24"/>
          <w:szCs w:val="24"/>
        </w:rPr>
        <w:t>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3</w:t>
      </w:r>
      <w:r w:rsidR="001E23F2" w:rsidRPr="00CA4608">
        <w:rPr>
          <w:sz w:val="24"/>
          <w:szCs w:val="24"/>
        </w:rPr>
        <w:t>3</w:t>
      </w:r>
      <w:r w:rsidRPr="00CA4608">
        <w:rPr>
          <w:sz w:val="24"/>
          <w:szCs w:val="24"/>
        </w:rPr>
        <w:t xml:space="preserve">. Обязательное общественное обсуждение закупки товара, работы, </w:t>
      </w:r>
      <w:proofErr w:type="gramStart"/>
      <w:r w:rsidRPr="00CA4608">
        <w:rPr>
          <w:sz w:val="24"/>
          <w:szCs w:val="24"/>
        </w:rPr>
        <w:t>услуги</w:t>
      </w:r>
      <w:r w:rsidR="001E23F2" w:rsidRPr="00CA4608">
        <w:rPr>
          <w:sz w:val="24"/>
          <w:szCs w:val="24"/>
        </w:rPr>
        <w:t xml:space="preserve">  </w:t>
      </w:r>
      <w:r w:rsidRPr="00CA4608">
        <w:rPr>
          <w:sz w:val="24"/>
          <w:szCs w:val="24"/>
        </w:rPr>
        <w:t>(</w:t>
      </w:r>
      <w:proofErr w:type="gramEnd"/>
      <w:r w:rsidRPr="00CA4608">
        <w:rPr>
          <w:sz w:val="24"/>
          <w:szCs w:val="24"/>
        </w:rPr>
        <w:t>подлежит   /   не   подлежит),   с   указанием   необходимой   информации:____________________________________________</w:t>
      </w:r>
      <w:r w:rsidR="00692917">
        <w:rPr>
          <w:sz w:val="24"/>
          <w:szCs w:val="24"/>
        </w:rPr>
        <w:t>________</w:t>
      </w:r>
      <w:r w:rsidR="00346F47">
        <w:rPr>
          <w:sz w:val="24"/>
          <w:szCs w:val="24"/>
        </w:rPr>
        <w:t>__</w:t>
      </w:r>
      <w:r w:rsidR="00692917">
        <w:rPr>
          <w:sz w:val="24"/>
          <w:szCs w:val="24"/>
        </w:rPr>
        <w:t>_</w:t>
      </w:r>
      <w:r w:rsidRPr="00CA4608">
        <w:rPr>
          <w:sz w:val="24"/>
          <w:szCs w:val="24"/>
        </w:rPr>
        <w:t>___________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3</w:t>
      </w:r>
      <w:r w:rsidR="006456AC" w:rsidRPr="00CA4608">
        <w:rPr>
          <w:sz w:val="24"/>
          <w:szCs w:val="24"/>
        </w:rPr>
        <w:t>4</w:t>
      </w:r>
      <w:r w:rsidRPr="00CA4608">
        <w:rPr>
          <w:sz w:val="24"/>
          <w:szCs w:val="24"/>
        </w:rPr>
        <w:t>.   Сведения   о   банковском   сопровождении   контракта  (в  случае</w:t>
      </w:r>
      <w:r w:rsidR="00346F47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установления):__________________________________________________</w:t>
      </w:r>
      <w:r w:rsidR="00692917">
        <w:rPr>
          <w:sz w:val="24"/>
          <w:szCs w:val="24"/>
        </w:rPr>
        <w:t>__________</w:t>
      </w:r>
      <w:r w:rsidRPr="00CA4608">
        <w:rPr>
          <w:sz w:val="24"/>
          <w:szCs w:val="24"/>
        </w:rPr>
        <w:t>_</w:t>
      </w:r>
      <w:r w:rsidR="00346F47">
        <w:rPr>
          <w:sz w:val="24"/>
          <w:szCs w:val="24"/>
        </w:rPr>
        <w:t>_</w:t>
      </w:r>
      <w:r w:rsidRPr="00CA4608">
        <w:rPr>
          <w:sz w:val="24"/>
          <w:szCs w:val="24"/>
        </w:rPr>
        <w:t>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6456AC" w:rsidRPr="00CA4608">
        <w:rPr>
          <w:sz w:val="24"/>
          <w:szCs w:val="24"/>
        </w:rPr>
        <w:t>35</w:t>
      </w:r>
      <w:r w:rsidRPr="00CA4608">
        <w:rPr>
          <w:sz w:val="24"/>
          <w:szCs w:val="24"/>
        </w:rPr>
        <w:t xml:space="preserve">. Возможность одностороннего отказа заказчика от исполнения </w:t>
      </w:r>
      <w:proofErr w:type="gramStart"/>
      <w:r w:rsidRPr="00CA4608">
        <w:rPr>
          <w:sz w:val="24"/>
          <w:szCs w:val="24"/>
        </w:rPr>
        <w:t>контракта</w:t>
      </w:r>
      <w:r w:rsidR="006456AC" w:rsidRPr="00CA4608">
        <w:rPr>
          <w:sz w:val="24"/>
          <w:szCs w:val="24"/>
        </w:rPr>
        <w:t xml:space="preserve">  </w:t>
      </w:r>
      <w:r w:rsidRPr="00CA4608">
        <w:rPr>
          <w:sz w:val="24"/>
          <w:szCs w:val="24"/>
        </w:rPr>
        <w:t>в</w:t>
      </w:r>
      <w:proofErr w:type="gramEnd"/>
      <w:r w:rsidRPr="00CA4608">
        <w:rPr>
          <w:sz w:val="24"/>
          <w:szCs w:val="24"/>
        </w:rPr>
        <w:t xml:space="preserve">   соответствии   с  гражданским  законодательством  (предусмотрена  /  не</w:t>
      </w:r>
      <w:r w:rsidR="002F13C8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предусмотрена):</w:t>
      </w:r>
      <w:r w:rsidR="006456AC" w:rsidRPr="00CA4608">
        <w:rPr>
          <w:sz w:val="24"/>
          <w:szCs w:val="24"/>
        </w:rPr>
        <w:t>__</w:t>
      </w:r>
      <w:r w:rsidRPr="00CA4608">
        <w:rPr>
          <w:sz w:val="24"/>
          <w:szCs w:val="24"/>
        </w:rPr>
        <w:t>_____________________________</w:t>
      </w:r>
      <w:r w:rsidR="00D249B6">
        <w:rPr>
          <w:sz w:val="24"/>
          <w:szCs w:val="24"/>
        </w:rPr>
        <w:t>__________________________</w:t>
      </w:r>
      <w:r w:rsidR="00692917">
        <w:rPr>
          <w:sz w:val="24"/>
          <w:szCs w:val="24"/>
        </w:rPr>
        <w:t>__</w:t>
      </w:r>
      <w:r w:rsidRPr="00CA4608">
        <w:rPr>
          <w:sz w:val="24"/>
          <w:szCs w:val="24"/>
        </w:rPr>
        <w:t>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6456AC" w:rsidRPr="00CA4608">
        <w:rPr>
          <w:sz w:val="24"/>
          <w:szCs w:val="24"/>
        </w:rPr>
        <w:t>36</w:t>
      </w:r>
      <w:r w:rsidRPr="00CA4608">
        <w:rPr>
          <w:sz w:val="24"/>
          <w:szCs w:val="24"/>
        </w:rPr>
        <w:t>. Вид предмета закупки:</w:t>
      </w:r>
      <w:r w:rsidR="006456AC" w:rsidRPr="00CA4608">
        <w:rPr>
          <w:sz w:val="24"/>
          <w:szCs w:val="24"/>
        </w:rPr>
        <w:t>_</w:t>
      </w:r>
      <w:r w:rsidRPr="00CA4608">
        <w:rPr>
          <w:sz w:val="24"/>
          <w:szCs w:val="24"/>
        </w:rPr>
        <w:t>___________________________</w:t>
      </w:r>
      <w:r w:rsidR="00D249B6">
        <w:rPr>
          <w:sz w:val="24"/>
          <w:szCs w:val="24"/>
        </w:rPr>
        <w:t>________</w:t>
      </w:r>
      <w:r w:rsidRPr="00CA4608">
        <w:rPr>
          <w:sz w:val="24"/>
          <w:szCs w:val="24"/>
        </w:rPr>
        <w:t>___________</w:t>
      </w:r>
      <w:r w:rsidR="00692917">
        <w:rPr>
          <w:sz w:val="24"/>
          <w:szCs w:val="24"/>
        </w:rPr>
        <w:t>__</w:t>
      </w:r>
      <w:r w:rsidRPr="00CA4608">
        <w:rPr>
          <w:sz w:val="24"/>
          <w:szCs w:val="24"/>
        </w:rPr>
        <w:t>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                  </w:t>
      </w:r>
      <w:r w:rsidR="006A22A2">
        <w:rPr>
          <w:sz w:val="24"/>
          <w:szCs w:val="24"/>
        </w:rPr>
        <w:t xml:space="preserve">                           </w:t>
      </w:r>
      <w:r w:rsidRPr="00CA4608">
        <w:rPr>
          <w:sz w:val="24"/>
          <w:szCs w:val="24"/>
        </w:rPr>
        <w:t>(поставка товаров, выполнение работ, оказание услуг,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>________________________________________________________________</w:t>
      </w:r>
      <w:r w:rsidR="006A22A2">
        <w:rPr>
          <w:sz w:val="24"/>
          <w:szCs w:val="24"/>
        </w:rPr>
        <w:t>_____________</w:t>
      </w:r>
    </w:p>
    <w:p w:rsidR="00BA6B3F" w:rsidRPr="00CA4608" w:rsidRDefault="002F13C8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BA6B3F" w:rsidRPr="00CA4608">
        <w:rPr>
          <w:sz w:val="24"/>
          <w:szCs w:val="24"/>
        </w:rPr>
        <w:t xml:space="preserve">  выполнение работ, оказание услуг, для выполнения или</w:t>
      </w:r>
      <w:r w:rsidRPr="00CA4608">
        <w:rPr>
          <w:sz w:val="24"/>
          <w:szCs w:val="24"/>
        </w:rPr>
        <w:t xml:space="preserve">  </w:t>
      </w:r>
      <w:r w:rsidR="00BA6B3F" w:rsidRPr="00CA4608">
        <w:rPr>
          <w:sz w:val="24"/>
          <w:szCs w:val="24"/>
        </w:rPr>
        <w:t>оказания которых используется товар)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6456AC" w:rsidRPr="00CA4608">
        <w:rPr>
          <w:sz w:val="24"/>
          <w:szCs w:val="24"/>
        </w:rPr>
        <w:t>37</w:t>
      </w:r>
      <w:r w:rsidRPr="00CA4608">
        <w:rPr>
          <w:sz w:val="24"/>
          <w:szCs w:val="24"/>
        </w:rPr>
        <w:t>.  Рекомендуемая  форма  представления  участником закупки сведений о</w:t>
      </w:r>
      <w:r w:rsidR="00346F47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своей  квалификации  (при проведении открытого конкурса, одним из критериев</w:t>
      </w:r>
      <w:r w:rsidR="00C73025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оценки заявок в котором является квалификация участника): ____________</w:t>
      </w:r>
      <w:r w:rsidR="00AB455F" w:rsidRPr="00CA4608">
        <w:rPr>
          <w:sz w:val="24"/>
          <w:szCs w:val="24"/>
        </w:rPr>
        <w:t>_________________________________________________</w:t>
      </w:r>
      <w:r w:rsidR="00692917">
        <w:rPr>
          <w:sz w:val="24"/>
          <w:szCs w:val="24"/>
        </w:rPr>
        <w:t>___________</w:t>
      </w:r>
      <w:r w:rsidRPr="00CA4608">
        <w:rPr>
          <w:sz w:val="24"/>
          <w:szCs w:val="24"/>
        </w:rPr>
        <w:t>_____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C73025" w:rsidRPr="00CA4608">
        <w:rPr>
          <w:sz w:val="24"/>
          <w:szCs w:val="24"/>
        </w:rPr>
        <w:t>38</w:t>
      </w:r>
      <w:r w:rsidRPr="00CA4608">
        <w:rPr>
          <w:sz w:val="24"/>
          <w:szCs w:val="24"/>
        </w:rPr>
        <w:t>.  Срок  подписания  контракта победителем запроса котировок или иным</w:t>
      </w:r>
      <w:r w:rsidR="00C73025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участником  запроса котировок, с которым заключается контракт при уклонении</w:t>
      </w:r>
      <w:r w:rsidR="00C73025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победителя запроса котировок от заключения контракта: _________________</w:t>
      </w:r>
      <w:r w:rsidR="00AB455F" w:rsidRPr="00CA4608">
        <w:rPr>
          <w:sz w:val="24"/>
          <w:szCs w:val="24"/>
        </w:rPr>
        <w:t>_____________________________________________</w:t>
      </w:r>
      <w:r w:rsidRPr="00CA4608">
        <w:rPr>
          <w:sz w:val="24"/>
          <w:szCs w:val="24"/>
        </w:rPr>
        <w:t>_</w:t>
      </w:r>
      <w:r w:rsidR="00692917">
        <w:rPr>
          <w:sz w:val="24"/>
          <w:szCs w:val="24"/>
        </w:rPr>
        <w:t>___________</w:t>
      </w:r>
      <w:r w:rsidRPr="00CA4608">
        <w:rPr>
          <w:sz w:val="24"/>
          <w:szCs w:val="24"/>
        </w:rPr>
        <w:t>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</w:t>
      </w:r>
      <w:r w:rsidR="00C73025" w:rsidRPr="00CA4608">
        <w:rPr>
          <w:sz w:val="24"/>
          <w:szCs w:val="24"/>
        </w:rPr>
        <w:t>39</w:t>
      </w:r>
      <w:r w:rsidRPr="00CA4608">
        <w:rPr>
          <w:sz w:val="24"/>
          <w:szCs w:val="24"/>
        </w:rPr>
        <w:t>.   Ф.И.О.,   должност</w:t>
      </w:r>
      <w:r w:rsidR="00D249B6">
        <w:rPr>
          <w:sz w:val="24"/>
          <w:szCs w:val="24"/>
        </w:rPr>
        <w:t>ь   представителей   заказчика</w:t>
      </w:r>
      <w:r w:rsidRPr="00CA4608">
        <w:rPr>
          <w:sz w:val="24"/>
          <w:szCs w:val="24"/>
        </w:rPr>
        <w:t>,</w:t>
      </w:r>
      <w:r w:rsidR="00D249B6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включаемых   в  состав  комиссии  по  осуществлению  закупки  и  наделенных</w:t>
      </w:r>
      <w:r w:rsidR="00AB455F" w:rsidRPr="00CA4608">
        <w:rPr>
          <w:sz w:val="24"/>
          <w:szCs w:val="24"/>
        </w:rPr>
        <w:t xml:space="preserve"> </w:t>
      </w:r>
      <w:r w:rsidRPr="00CA4608">
        <w:rPr>
          <w:sz w:val="24"/>
          <w:szCs w:val="24"/>
        </w:rPr>
        <w:t>полномочиями на подписание протоколов заседаний комиссии от имени заказчика: ________________________________________________________</w:t>
      </w:r>
      <w:r w:rsidR="00692917">
        <w:rPr>
          <w:sz w:val="24"/>
          <w:szCs w:val="24"/>
        </w:rPr>
        <w:t>__________________</w:t>
      </w:r>
      <w:r w:rsidRPr="00CA4608">
        <w:rPr>
          <w:sz w:val="24"/>
          <w:szCs w:val="24"/>
        </w:rPr>
        <w:t>___</w:t>
      </w:r>
    </w:p>
    <w:p w:rsidR="00BA6B3F" w:rsidRPr="00CA4608" w:rsidRDefault="00BA6B3F" w:rsidP="00346F47">
      <w:pPr>
        <w:jc w:val="both"/>
        <w:rPr>
          <w:sz w:val="24"/>
          <w:szCs w:val="24"/>
        </w:rPr>
      </w:pPr>
    </w:p>
    <w:p w:rsidR="00BA6B3F" w:rsidRPr="00CA4608" w:rsidRDefault="00BA6B3F" w:rsidP="00346F47">
      <w:pPr>
        <w:jc w:val="both"/>
        <w:rPr>
          <w:sz w:val="24"/>
          <w:szCs w:val="24"/>
        </w:rPr>
      </w:pPr>
    </w:p>
    <w:p w:rsidR="00BA6B3F" w:rsidRPr="00CA4608" w:rsidRDefault="00BA6B3F" w:rsidP="00BA6B3F">
      <w:pPr>
        <w:rPr>
          <w:sz w:val="24"/>
          <w:szCs w:val="24"/>
        </w:rPr>
      </w:pPr>
      <w:r w:rsidRPr="00CA4608">
        <w:rPr>
          <w:sz w:val="24"/>
          <w:szCs w:val="24"/>
        </w:rPr>
        <w:t xml:space="preserve">    Должность                         </w:t>
      </w:r>
      <w:r w:rsidR="00646F92" w:rsidRPr="00CA4608">
        <w:rPr>
          <w:sz w:val="24"/>
          <w:szCs w:val="24"/>
        </w:rPr>
        <w:t xml:space="preserve"> </w:t>
      </w:r>
      <w:r w:rsidR="006517EC">
        <w:rPr>
          <w:sz w:val="24"/>
          <w:szCs w:val="24"/>
        </w:rPr>
        <w:t xml:space="preserve">                             </w:t>
      </w:r>
      <w:r w:rsidR="00646F92" w:rsidRPr="00CA4608">
        <w:rPr>
          <w:sz w:val="24"/>
          <w:szCs w:val="24"/>
        </w:rPr>
        <w:t xml:space="preserve">    </w:t>
      </w:r>
      <w:r w:rsidRPr="00CA4608">
        <w:rPr>
          <w:sz w:val="24"/>
          <w:szCs w:val="24"/>
        </w:rPr>
        <w:t xml:space="preserve"> И.О. Фамилия руководителя или лица,</w:t>
      </w:r>
    </w:p>
    <w:p w:rsidR="00BA6B3F" w:rsidRPr="00CA4608" w:rsidRDefault="00BA6B3F" w:rsidP="00BA6B3F">
      <w:pPr>
        <w:rPr>
          <w:sz w:val="24"/>
          <w:szCs w:val="24"/>
        </w:rPr>
      </w:pPr>
      <w:r w:rsidRPr="00CA4608">
        <w:rPr>
          <w:sz w:val="24"/>
          <w:szCs w:val="24"/>
        </w:rPr>
        <w:t xml:space="preserve">                                     </w:t>
      </w:r>
      <w:r w:rsidR="00646F92" w:rsidRPr="00CA4608">
        <w:rPr>
          <w:sz w:val="24"/>
          <w:szCs w:val="24"/>
        </w:rPr>
        <w:t xml:space="preserve">               </w:t>
      </w:r>
      <w:r w:rsidRPr="00CA4608">
        <w:rPr>
          <w:sz w:val="24"/>
          <w:szCs w:val="24"/>
        </w:rPr>
        <w:t xml:space="preserve"> </w:t>
      </w:r>
      <w:r w:rsidR="006517EC">
        <w:rPr>
          <w:sz w:val="24"/>
          <w:szCs w:val="24"/>
        </w:rPr>
        <w:t xml:space="preserve">                             </w:t>
      </w:r>
      <w:r w:rsidRPr="00CA4608">
        <w:rPr>
          <w:sz w:val="24"/>
          <w:szCs w:val="24"/>
        </w:rPr>
        <w:t xml:space="preserve"> исполняющего его обязанности</w:t>
      </w:r>
    </w:p>
    <w:p w:rsidR="00BA6B3F" w:rsidRPr="00CA4608" w:rsidRDefault="00BA6B3F" w:rsidP="00BA6B3F">
      <w:pPr>
        <w:rPr>
          <w:sz w:val="24"/>
          <w:szCs w:val="24"/>
        </w:rPr>
      </w:pPr>
      <w:r w:rsidRPr="00CA4608">
        <w:rPr>
          <w:sz w:val="24"/>
          <w:szCs w:val="24"/>
        </w:rPr>
        <w:t xml:space="preserve">    М.П.</w:t>
      </w:r>
    </w:p>
    <w:p w:rsidR="00BA6B3F" w:rsidRPr="00CA4608" w:rsidRDefault="00BA6B3F" w:rsidP="00BA6B3F">
      <w:pPr>
        <w:rPr>
          <w:sz w:val="24"/>
          <w:szCs w:val="24"/>
        </w:rPr>
      </w:pPr>
    </w:p>
    <w:p w:rsidR="00D030CD" w:rsidRDefault="00AB22F6" w:rsidP="00CA46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A4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030CD" w:rsidRDefault="00D030CD" w:rsidP="00CA46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608" w:rsidRPr="00CA4608" w:rsidRDefault="00AB22F6" w:rsidP="00CA46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A4608">
        <w:rPr>
          <w:rFonts w:ascii="Times New Roman" w:hAnsi="Times New Roman" w:cs="Times New Roman"/>
          <w:sz w:val="24"/>
          <w:szCs w:val="24"/>
        </w:rPr>
        <w:t xml:space="preserve"> </w:t>
      </w:r>
      <w:r w:rsidR="00CA4608" w:rsidRPr="00CA460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к Заявке (сводной заявке)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на определение поставщиков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(исполнителей, подрядчиков)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для заказчиков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4608">
        <w:rPr>
          <w:sz w:val="24"/>
          <w:szCs w:val="24"/>
        </w:rPr>
        <w:t>КРАТКОЕ ИЗЛОЖЕНИЕ УСЛОВИЙ КОНТРАКТА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0" w:name="Par194"/>
      <w:bookmarkEnd w:id="0"/>
      <w:r w:rsidRPr="00CA4608">
        <w:rPr>
          <w:sz w:val="24"/>
          <w:szCs w:val="24"/>
        </w:rPr>
        <w:t>Раздел 1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4608">
        <w:rPr>
          <w:sz w:val="24"/>
          <w:szCs w:val="24"/>
        </w:rPr>
        <w:t>Наименование объекта закупки с указанием количества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4608">
        <w:rPr>
          <w:sz w:val="24"/>
          <w:szCs w:val="24"/>
        </w:rPr>
        <w:t>товара, объема работ, услуг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304"/>
        <w:gridCol w:w="1134"/>
        <w:gridCol w:w="1061"/>
        <w:gridCol w:w="1020"/>
        <w:gridCol w:w="1800"/>
        <w:gridCol w:w="2211"/>
      </w:tblGrid>
      <w:tr w:rsidR="00CA4608" w:rsidRPr="00CA4608" w:rsidTr="002A6173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 xml:space="preserve">Наименование товара, работы, </w:t>
            </w:r>
            <w:r w:rsidRPr="00CA4608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lastRenderedPageBreak/>
              <w:t xml:space="preserve">Код в соответствии с </w:t>
            </w:r>
            <w:hyperlink r:id="rId6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D030CD">
                <w:rPr>
                  <w:sz w:val="24"/>
                  <w:szCs w:val="24"/>
                </w:rPr>
                <w:t>ОКПД</w:t>
              </w:r>
            </w:hyperlink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 xml:space="preserve">Сведения о включении товара, работы, </w:t>
            </w:r>
            <w:r w:rsidRPr="00CA4608">
              <w:rPr>
                <w:sz w:val="24"/>
                <w:szCs w:val="24"/>
              </w:rPr>
              <w:lastRenderedPageBreak/>
              <w:t>услуги в Перечень отдельных видов, утвержденный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lastRenderedPageBreak/>
              <w:t xml:space="preserve">Наименование документа, подтверждающего </w:t>
            </w:r>
            <w:r w:rsidRPr="00CA4608">
              <w:rPr>
                <w:sz w:val="24"/>
                <w:szCs w:val="24"/>
              </w:rPr>
              <w:lastRenderedPageBreak/>
              <w:t>соответствие товара, работы, услуги требованиям, установленным в соответствии с законодательством</w:t>
            </w:r>
          </w:p>
        </w:tc>
      </w:tr>
      <w:tr w:rsidR="00CA4608" w:rsidRPr="00CA4608" w:rsidTr="002A6173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(включен / не включен)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4608" w:rsidRPr="00CA4608" w:rsidTr="002A61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7</w:t>
            </w:r>
          </w:p>
        </w:tc>
      </w:tr>
      <w:tr w:rsidR="00CA4608" w:rsidRPr="00CA4608" w:rsidTr="002A61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CA4608">
        <w:rPr>
          <w:sz w:val="24"/>
          <w:szCs w:val="24"/>
        </w:rPr>
        <w:t>Раздел 2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>Информация о месте доставки товара, выполнения работы или оказания услуги, являющихся предметом контракта: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CA4608">
        <w:rPr>
          <w:sz w:val="24"/>
          <w:szCs w:val="24"/>
        </w:rPr>
        <w:t>Раздел 3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>Сроки поставки товара или завершения работы либо график оказания услуг с обоснованием необходимости установления сокращенных сроков исполнения (в случае установления таких сроков):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CA4608">
        <w:rPr>
          <w:sz w:val="24"/>
          <w:szCs w:val="24"/>
        </w:rPr>
        <w:t>Раздел 4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4608">
        <w:rPr>
          <w:sz w:val="24"/>
          <w:szCs w:val="24"/>
        </w:rPr>
        <w:t>Гарантийные обязательства поставщика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4608">
        <w:rPr>
          <w:sz w:val="24"/>
          <w:szCs w:val="24"/>
        </w:rPr>
        <w:t>(подрядчика, исполнителя)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>Требования к гарантийному сроку товара, работы, услуги: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>Требования к объему предоставления гарантий качества товара, работы, услуги: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>Требования к гарантийному обслуживанию товара: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CA4608">
        <w:rPr>
          <w:sz w:val="24"/>
          <w:szCs w:val="24"/>
        </w:rPr>
        <w:t>Раздел 5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>Требования к расходам на эксплуатацию товара: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CA4608">
        <w:rPr>
          <w:sz w:val="24"/>
          <w:szCs w:val="24"/>
        </w:rPr>
        <w:t>Раздел 6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>Требования к обучению лиц, осуществляющих использование и обслуживание товара: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CA4608">
        <w:rPr>
          <w:sz w:val="24"/>
          <w:szCs w:val="24"/>
        </w:rPr>
        <w:t>Раздел 7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>Требования к обязательности осуществления монтажа и наладки товара: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Должность            </w:t>
      </w:r>
      <w:r w:rsidR="00891E92">
        <w:rPr>
          <w:sz w:val="24"/>
          <w:szCs w:val="24"/>
        </w:rPr>
        <w:t xml:space="preserve">                                  </w:t>
      </w:r>
      <w:r w:rsidRPr="00CA4608">
        <w:rPr>
          <w:sz w:val="24"/>
          <w:szCs w:val="24"/>
        </w:rPr>
        <w:t xml:space="preserve">              И.О. Фамилия руководителя или лица,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                              </w:t>
      </w:r>
      <w:r w:rsidR="00891E92">
        <w:rPr>
          <w:sz w:val="24"/>
          <w:szCs w:val="24"/>
        </w:rPr>
        <w:t xml:space="preserve">                                            </w:t>
      </w:r>
      <w:r w:rsidRPr="00CA4608">
        <w:rPr>
          <w:sz w:val="24"/>
          <w:szCs w:val="24"/>
        </w:rPr>
        <w:t xml:space="preserve">     исполняющего его обязанности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М.П.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4608">
        <w:rPr>
          <w:sz w:val="24"/>
          <w:szCs w:val="24"/>
        </w:rPr>
        <w:t>Приложение 2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lastRenderedPageBreak/>
        <w:t>к Заявке (сводной заявке)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на определение поставщиков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(исполнителей, подрядчиков)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для заказчиков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263"/>
      <w:bookmarkEnd w:id="1"/>
      <w:r w:rsidRPr="00CA4608">
        <w:rPr>
          <w:sz w:val="24"/>
          <w:szCs w:val="24"/>
        </w:rPr>
        <w:t>ОПИСАНИЕ ОБЪЕКТА ЗАКУПКИ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>Функциональные, технические и качественные характеристики товара, работы, услуги, эксплуатационные характеристики товара, результата работы, услуги (при необходимости):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267"/>
      <w:bookmarkEnd w:id="2"/>
      <w:r w:rsidRPr="00CA4608">
        <w:rPr>
          <w:sz w:val="24"/>
          <w:szCs w:val="24"/>
        </w:rPr>
        <w:t>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которых не могут изменяться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1020"/>
        <w:gridCol w:w="1411"/>
        <w:gridCol w:w="907"/>
        <w:gridCol w:w="1814"/>
        <w:gridCol w:w="1701"/>
        <w:gridCol w:w="1644"/>
      </w:tblGrid>
      <w:tr w:rsidR="00CA4608" w:rsidRPr="00CA4608" w:rsidTr="002A617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Наименование показателя товара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Par273"/>
            <w:bookmarkEnd w:id="3"/>
            <w:r w:rsidRPr="00CA4608">
              <w:rPr>
                <w:sz w:val="24"/>
                <w:szCs w:val="24"/>
              </w:rPr>
              <w:t>Значение показателя товара, которое не может изменяться участником закупки при подаче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" w:name="Par274"/>
            <w:bookmarkEnd w:id="4"/>
            <w:r w:rsidRPr="00CA4608">
              <w:rPr>
                <w:sz w:val="24"/>
                <w:szCs w:val="24"/>
              </w:rPr>
              <w:t>Значение показателя товара,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" w:name="Par275"/>
            <w:bookmarkEnd w:id="5"/>
            <w:r w:rsidRPr="00CA4608">
              <w:rPr>
                <w:sz w:val="24"/>
                <w:szCs w:val="24"/>
              </w:rPr>
              <w:t>Значение показателя товара, при определении которого участником закупки могут не использоваться точные цифровые или иные параметры</w:t>
            </w:r>
          </w:p>
        </w:tc>
      </w:tr>
      <w:tr w:rsidR="00CA4608" w:rsidRPr="00CA4608" w:rsidTr="002A617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7</w:t>
            </w:r>
          </w:p>
        </w:tc>
      </w:tr>
      <w:tr w:rsidR="00CA4608" w:rsidRPr="00CA4608" w:rsidTr="002A6173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1.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4608" w:rsidRPr="00CA4608" w:rsidTr="002A6173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4608" w:rsidRPr="00CA4608" w:rsidTr="002A6173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4608" w:rsidRPr="00CA4608" w:rsidTr="002A6173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...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4608" w:rsidRPr="00CA4608" w:rsidTr="002A6173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4608" w:rsidRPr="00CA4608" w:rsidTr="002A6173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4608" w:rsidRPr="00CA4608" w:rsidTr="002A6173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n.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4608" w:rsidRPr="00CA4608" w:rsidTr="002A6173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4608" w:rsidRPr="00CA4608" w:rsidTr="002A6173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Должность              </w:t>
      </w:r>
      <w:r w:rsidR="00154B6C">
        <w:rPr>
          <w:sz w:val="24"/>
          <w:szCs w:val="24"/>
        </w:rPr>
        <w:t xml:space="preserve">                             </w:t>
      </w:r>
      <w:r w:rsidRPr="00CA4608">
        <w:rPr>
          <w:sz w:val="24"/>
          <w:szCs w:val="24"/>
        </w:rPr>
        <w:t xml:space="preserve">           И.О. Фамилия руководителя или лица,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                                 </w:t>
      </w:r>
      <w:r w:rsidR="00154B6C">
        <w:rPr>
          <w:sz w:val="24"/>
          <w:szCs w:val="24"/>
        </w:rPr>
        <w:t xml:space="preserve">                                       </w:t>
      </w:r>
      <w:r w:rsidRPr="00CA4608">
        <w:rPr>
          <w:sz w:val="24"/>
          <w:szCs w:val="24"/>
        </w:rPr>
        <w:t xml:space="preserve"> исполняющего его обязанности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М.П.</w:t>
      </w:r>
    </w:p>
    <w:p w:rsidR="00CA4608" w:rsidRPr="00CA4608" w:rsidRDefault="00D030CD" w:rsidP="00CA460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="00CA4608" w:rsidRPr="00CA4608">
        <w:rPr>
          <w:sz w:val="24"/>
          <w:szCs w:val="24"/>
        </w:rPr>
        <w:t>риложение 3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lastRenderedPageBreak/>
        <w:t>к Заявке (сводной заявке)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на определение поставщиков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(исполнителей, подрядчиков)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для заказчиков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4608">
        <w:rPr>
          <w:sz w:val="24"/>
          <w:szCs w:val="24"/>
        </w:rPr>
        <w:t>ОБОСНОВАНИЕ НАЧАЛЬНОЙ (МАКСИМАЛЬНОЙ) ЦЕНЫ КОНТРАКТА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>Метод определения: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>Обоснование (расчет):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Должность                 </w:t>
      </w:r>
      <w:r w:rsidR="00A360DC">
        <w:rPr>
          <w:sz w:val="24"/>
          <w:szCs w:val="24"/>
        </w:rPr>
        <w:t xml:space="preserve">                                </w:t>
      </w:r>
      <w:r w:rsidRPr="00CA4608">
        <w:rPr>
          <w:sz w:val="24"/>
          <w:szCs w:val="24"/>
        </w:rPr>
        <w:t xml:space="preserve">        И.О. Фамилия руководителя или лица,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                                </w:t>
      </w:r>
      <w:r w:rsidR="00A360DC">
        <w:rPr>
          <w:sz w:val="24"/>
          <w:szCs w:val="24"/>
        </w:rPr>
        <w:t xml:space="preserve">                                         </w:t>
      </w:r>
      <w:r w:rsidRPr="00CA4608">
        <w:rPr>
          <w:sz w:val="24"/>
          <w:szCs w:val="24"/>
        </w:rPr>
        <w:t xml:space="preserve">   исполняющего его обязанности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A4608">
        <w:rPr>
          <w:sz w:val="24"/>
          <w:szCs w:val="24"/>
        </w:rPr>
        <w:t xml:space="preserve">    М.П.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4608">
        <w:rPr>
          <w:sz w:val="24"/>
          <w:szCs w:val="24"/>
        </w:rPr>
        <w:t>Приложение 4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к Заявке (сводной заявке)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на определение поставщиков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(исполнителей, подрядчиков)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4608">
        <w:rPr>
          <w:sz w:val="24"/>
          <w:szCs w:val="24"/>
        </w:rPr>
        <w:t>для заказчиков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6" w:name="Par370"/>
      <w:bookmarkEnd w:id="6"/>
      <w:r w:rsidRPr="00CA4608">
        <w:rPr>
          <w:sz w:val="24"/>
          <w:szCs w:val="24"/>
        </w:rPr>
        <w:t>ВИДЫ И ОБЪЕМЫ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4608">
        <w:rPr>
          <w:sz w:val="24"/>
          <w:szCs w:val="24"/>
        </w:rPr>
        <w:t>работ, которые подрядчик обязан выполнить самостоятельно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4608">
        <w:rPr>
          <w:sz w:val="24"/>
          <w:szCs w:val="24"/>
        </w:rPr>
        <w:t>без привлечения других лиц к исполнению своих обязательств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4608">
        <w:rPr>
          <w:sz w:val="24"/>
          <w:szCs w:val="24"/>
        </w:rPr>
        <w:t>по Контракту</w:t>
      </w: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613"/>
        <w:gridCol w:w="2770"/>
      </w:tblGrid>
      <w:tr w:rsidR="00CA4608" w:rsidRPr="00CA4608" w:rsidTr="002A617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N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Виды работ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Объем работ</w:t>
            </w:r>
          </w:p>
        </w:tc>
      </w:tr>
      <w:tr w:rsidR="00CA4608" w:rsidRPr="00CA4608" w:rsidTr="002A617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CA4608" w:rsidRPr="00CA4608" w:rsidTr="002A6173">
        <w:tc>
          <w:tcPr>
            <w:tcW w:w="7313" w:type="dxa"/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Должность руководителя или лица,</w:t>
            </w:r>
          </w:p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исполняющего его обязанности</w:t>
            </w:r>
          </w:p>
        </w:tc>
        <w:tc>
          <w:tcPr>
            <w:tcW w:w="1757" w:type="dxa"/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608">
              <w:rPr>
                <w:sz w:val="24"/>
                <w:szCs w:val="24"/>
              </w:rPr>
              <w:t>И.О. Фамилия</w:t>
            </w:r>
          </w:p>
        </w:tc>
      </w:tr>
    </w:tbl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030CD" w:rsidRDefault="00D030CD" w:rsidP="00673B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0CD" w:rsidRDefault="00D030CD" w:rsidP="00673B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0CD" w:rsidRDefault="00D030CD" w:rsidP="00673B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0CD" w:rsidRDefault="00D030CD" w:rsidP="00673B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0CD" w:rsidRDefault="00D030CD" w:rsidP="00673B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0CD" w:rsidRDefault="00D030CD" w:rsidP="00673B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0CD" w:rsidRDefault="00D030CD" w:rsidP="00673B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73BD8" w:rsidRPr="00673BD8" w:rsidRDefault="00673BD8" w:rsidP="00673B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73BD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673BD8" w:rsidRPr="00673BD8" w:rsidRDefault="00673BD8" w:rsidP="00673B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73BD8">
        <w:rPr>
          <w:sz w:val="24"/>
          <w:szCs w:val="24"/>
        </w:rPr>
        <w:lastRenderedPageBreak/>
        <w:t xml:space="preserve">                                                                                                 к </w:t>
      </w:r>
      <w:r w:rsidR="00D030CD">
        <w:rPr>
          <w:sz w:val="24"/>
          <w:szCs w:val="24"/>
        </w:rPr>
        <w:t>п</w:t>
      </w:r>
      <w:r w:rsidRPr="00673BD8">
        <w:rPr>
          <w:sz w:val="24"/>
          <w:szCs w:val="24"/>
        </w:rPr>
        <w:t xml:space="preserve">остановлению </w:t>
      </w:r>
      <w:r w:rsidR="00D030CD">
        <w:rPr>
          <w:sz w:val="24"/>
          <w:szCs w:val="24"/>
        </w:rPr>
        <w:t>а</w:t>
      </w:r>
      <w:r w:rsidRPr="00673BD8">
        <w:rPr>
          <w:sz w:val="24"/>
          <w:szCs w:val="24"/>
        </w:rPr>
        <w:t>дминистрации</w:t>
      </w:r>
    </w:p>
    <w:p w:rsidR="00673BD8" w:rsidRPr="00673BD8" w:rsidRDefault="00673BD8" w:rsidP="00673B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73BD8">
        <w:rPr>
          <w:sz w:val="24"/>
          <w:szCs w:val="24"/>
        </w:rPr>
        <w:t>Табунского района</w:t>
      </w:r>
    </w:p>
    <w:p w:rsidR="00CA4608" w:rsidRDefault="00673BD8" w:rsidP="00673B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73BD8">
        <w:rPr>
          <w:sz w:val="24"/>
          <w:szCs w:val="24"/>
        </w:rPr>
        <w:t xml:space="preserve">от </w:t>
      </w:r>
      <w:r w:rsidR="00394429">
        <w:rPr>
          <w:sz w:val="24"/>
          <w:szCs w:val="24"/>
        </w:rPr>
        <w:t xml:space="preserve">27.08. </w:t>
      </w:r>
      <w:r w:rsidRPr="00673BD8">
        <w:rPr>
          <w:sz w:val="24"/>
          <w:szCs w:val="24"/>
        </w:rPr>
        <w:t>2018г. №</w:t>
      </w:r>
      <w:r w:rsidR="00394429">
        <w:rPr>
          <w:sz w:val="24"/>
          <w:szCs w:val="24"/>
        </w:rPr>
        <w:t>211</w:t>
      </w:r>
    </w:p>
    <w:p w:rsidR="00673BD8" w:rsidRPr="00CA4608" w:rsidRDefault="00673BD8" w:rsidP="00673BD8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highlight w:val="yellow"/>
        </w:rPr>
      </w:pPr>
    </w:p>
    <w:p w:rsidR="00CA4608" w:rsidRPr="00673BD8" w:rsidRDefault="00CA4608" w:rsidP="00CA46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7" w:name="Par397"/>
      <w:bookmarkEnd w:id="7"/>
      <w:r w:rsidRPr="00673BD8">
        <w:rPr>
          <w:b/>
          <w:bCs/>
          <w:sz w:val="24"/>
          <w:szCs w:val="24"/>
        </w:rPr>
        <w:t>ОБЯЗАТЕЛЬНЫЕ ТРЕБОВАНИЯ</w:t>
      </w:r>
    </w:p>
    <w:p w:rsidR="00CA4608" w:rsidRPr="00673BD8" w:rsidRDefault="00CA4608" w:rsidP="00CA46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73BD8">
        <w:rPr>
          <w:b/>
          <w:bCs/>
          <w:sz w:val="24"/>
          <w:szCs w:val="24"/>
        </w:rPr>
        <w:t>К ЗАПОЛНЕНИЮ ЗАЯВКИ (СВОДНОЙ ЗАЯВКИ) НА ОПРЕДЕЛЕНИЕ</w:t>
      </w:r>
    </w:p>
    <w:p w:rsidR="00CA4608" w:rsidRPr="00673BD8" w:rsidRDefault="00CA4608" w:rsidP="00CA46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73BD8">
        <w:rPr>
          <w:b/>
          <w:bCs/>
          <w:sz w:val="24"/>
          <w:szCs w:val="24"/>
        </w:rPr>
        <w:t>ПОСТАВЩИКОВ (ИСПОЛНИТЕЛЕЙ, ПОДРЯДЧИКОВ) ДЛЯ ЗАКАЗЧИКОВ</w:t>
      </w:r>
    </w:p>
    <w:p w:rsidR="00CA4608" w:rsidRPr="00673BD8" w:rsidRDefault="00CA4608" w:rsidP="00CA460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A4608" w:rsidRPr="00CA4608" w:rsidTr="002A617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A4608" w:rsidRPr="00CA4608" w:rsidRDefault="00CA4608" w:rsidP="00CA46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92C69"/>
                <w:sz w:val="24"/>
                <w:szCs w:val="24"/>
                <w:highlight w:val="yellow"/>
              </w:rPr>
            </w:pPr>
          </w:p>
        </w:tc>
      </w:tr>
    </w:tbl>
    <w:p w:rsidR="00CA4608" w:rsidRPr="00CA4608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73BD8">
        <w:rPr>
          <w:sz w:val="24"/>
          <w:szCs w:val="24"/>
        </w:rPr>
        <w:t xml:space="preserve">1. Заявка (сводная заявка) на определение поставщиков (исполнителей, подрядчиков) для заказчиков (далее - "заявка") </w:t>
      </w:r>
      <w:r w:rsidR="00673BD8" w:rsidRPr="00673BD8">
        <w:rPr>
          <w:sz w:val="24"/>
          <w:szCs w:val="24"/>
        </w:rPr>
        <w:t>составляется на бланке муниципального заказчика (далее –</w:t>
      </w:r>
      <w:r w:rsidR="00673BD8">
        <w:rPr>
          <w:sz w:val="24"/>
          <w:szCs w:val="24"/>
        </w:rPr>
        <w:t xml:space="preserve"> </w:t>
      </w:r>
      <w:r w:rsidR="00673BD8" w:rsidRPr="00673BD8">
        <w:rPr>
          <w:sz w:val="24"/>
          <w:szCs w:val="24"/>
        </w:rPr>
        <w:t>«заказчик»).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73BD8">
        <w:rPr>
          <w:sz w:val="24"/>
          <w:szCs w:val="24"/>
        </w:rPr>
        <w:t>2. В состав заявки входят следующие документы:</w:t>
      </w:r>
    </w:p>
    <w:p w:rsidR="00D030CD" w:rsidRDefault="0082553C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40" w:tooltip="                                  ЗАЯВКА" w:history="1">
        <w:r w:rsidR="00CA4608" w:rsidRPr="00D030CD">
          <w:rPr>
            <w:sz w:val="24"/>
            <w:szCs w:val="24"/>
          </w:rPr>
          <w:t>заявка</w:t>
        </w:r>
      </w:hyperlink>
      <w:r w:rsidR="00CA4608" w:rsidRPr="00D030CD">
        <w:rPr>
          <w:sz w:val="24"/>
          <w:szCs w:val="24"/>
        </w:rPr>
        <w:t xml:space="preserve"> (сводная заявка) на определение поставщиков (исполнителей, подрядчиков) для заказчиков (приложение 1 к настоящему приказу), включая приложения: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краткое изложение условий контракта;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описание объекта закупки;</w:t>
      </w:r>
    </w:p>
    <w:p w:rsidR="00CA4608" w:rsidRP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обоснование начальной (максимальной) цены контракта;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 xml:space="preserve">проект контракта (по каждому лоту отдельно). 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 xml:space="preserve">При подготовке проекта контракта </w:t>
      </w:r>
      <w:r w:rsidR="00673BD8" w:rsidRPr="00D030CD">
        <w:rPr>
          <w:sz w:val="24"/>
          <w:szCs w:val="24"/>
        </w:rPr>
        <w:t>заказчики</w:t>
      </w:r>
      <w:r w:rsidRPr="00D030CD">
        <w:rPr>
          <w:sz w:val="24"/>
          <w:szCs w:val="24"/>
        </w:rPr>
        <w:t xml:space="preserve"> обязаны применить типовые контракты, типовые условия контрактов, разработанные Главным управлением экономики и инвестиций Алтайского края, до утверждения федеральными органами исполнительной власти, осуществляющими нормативно-правовое регулирование в соответствующей сфере деятельности, типовых контрактов, типовых условий контрактов и размещения их в единой информационной системе. При осуществлении закупок на выполнение работ по строительству, реконструкции, капитальному и текущему ремонту объектов капитального строительства обязательной частью проекта контракта должен являться "График выполнения работ";</w:t>
      </w:r>
    </w:p>
    <w:p w:rsidR="00CA4608" w:rsidRP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 xml:space="preserve">копия документа заказчика о включении лиц, указанных в </w:t>
      </w:r>
      <w:hyperlink w:anchor="Par172" w:tooltip="    44.   Ф.И.О.,   должность   представителей   заказчика  (организатора)," w:history="1">
        <w:r w:rsidRPr="00D030CD">
          <w:rPr>
            <w:sz w:val="24"/>
            <w:szCs w:val="24"/>
          </w:rPr>
          <w:t xml:space="preserve">пункте </w:t>
        </w:r>
      </w:hyperlink>
      <w:r w:rsidR="00673BD8" w:rsidRPr="00D030CD">
        <w:rPr>
          <w:sz w:val="24"/>
          <w:szCs w:val="24"/>
        </w:rPr>
        <w:t>39</w:t>
      </w:r>
      <w:r w:rsidRPr="00D030CD">
        <w:rPr>
          <w:sz w:val="24"/>
          <w:szCs w:val="24"/>
        </w:rPr>
        <w:t xml:space="preserve"> заявки, в состав комиссии по осуществлению закупки и наделении их полномочиями на подписание протоколов заседаний комиссии от имени з</w:t>
      </w:r>
      <w:r w:rsidR="00B6111F" w:rsidRPr="00D030CD">
        <w:rPr>
          <w:sz w:val="24"/>
          <w:szCs w:val="24"/>
        </w:rPr>
        <w:t>аказчика</w:t>
      </w:r>
      <w:r w:rsidRPr="00D030CD">
        <w:rPr>
          <w:sz w:val="24"/>
          <w:szCs w:val="24"/>
        </w:rPr>
        <w:t>;</w:t>
      </w:r>
    </w:p>
    <w:p w:rsidR="00CA4608" w:rsidRP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копия документа, подтверждающего полномочия должностного лица заказчика на утверждение документации о закупке;</w:t>
      </w:r>
    </w:p>
    <w:p w:rsidR="00CA4608" w:rsidRP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утвержденная в порядке, предусмотренном действующим законодательством Российской Федерации, проектная документация или техническое задание на выполнение подрядных работ, оказание услуг;</w:t>
      </w:r>
    </w:p>
    <w:p w:rsidR="00CA4608" w:rsidRP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копия положительного заключения государственной экспертизы проектной документации, полученного заказчиком в случаях, когда проведение экспертизы предусмотрено законодательством Российской Федерации;</w:t>
      </w:r>
    </w:p>
    <w:p w:rsidR="00CA4608" w:rsidRP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r w:rsidRPr="00D030CD">
        <w:rPr>
          <w:sz w:val="24"/>
          <w:szCs w:val="24"/>
        </w:rPr>
        <w:t>заключение о достоверности определения сметной стоимости расположенных на территории Алтайского края объектов капитального строительства (если такое заключение предусмотрено законодательством Российской Федерации);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Заказчик в составе заявки вправе дополнительно представить иные документы, относящиеся к объекту закупки.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3. Все позиции заявки должны быть заполнены. Наличие в заявке прочерков, пробелов либо позиций, по которым заказчиком не конкретизировано его отношение к необходимости включения соответствующих сведений в конкурсную документацию, документацию об электронном аукционе, документацию о проведении запроса предложений, запрос котировок (далее - "документация"), не допускается.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 xml:space="preserve">4. Информация, содержащаяся в заявке, должна быть представлена на русском языке </w:t>
      </w:r>
      <w:r w:rsidRPr="00D030CD">
        <w:rPr>
          <w:sz w:val="24"/>
          <w:szCs w:val="24"/>
        </w:rPr>
        <w:lastRenderedPageBreak/>
        <w:t>и удобна для восприятия. Использование букв латинского или иных алфавитов не допускается, за исключением случаев указания наименований иностранных юридических и физических лиц, а также товарных знаков.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Документы в составе заявки должны быть подготовлены в формате, позволяющем обеспечить ознакомление с ними, поиск и копирование фрагментов текста программными средствами.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Не допускается использование в документах, входящих в состав заявки, дополнительных средств защиты от распечатывания, сканирования, а также знаков или текстов, не обусловленных необходимостью описания объекта закупки.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 xml:space="preserve">5. В </w:t>
      </w:r>
      <w:hyperlink w:anchor="Par48" w:tooltip="    4.  Указание на программу, в рамках которой осуществляется закупка (при" w:history="1">
        <w:r w:rsidRPr="00D030CD">
          <w:rPr>
            <w:sz w:val="24"/>
            <w:szCs w:val="24"/>
          </w:rPr>
          <w:t xml:space="preserve">пункте </w:t>
        </w:r>
      </w:hyperlink>
      <w:r w:rsidR="00D233B6" w:rsidRPr="00D030CD">
        <w:rPr>
          <w:sz w:val="24"/>
          <w:szCs w:val="24"/>
        </w:rPr>
        <w:t>3</w:t>
      </w:r>
      <w:r w:rsidRPr="00D030CD">
        <w:rPr>
          <w:sz w:val="24"/>
          <w:szCs w:val="24"/>
        </w:rPr>
        <w:t xml:space="preserve"> заявки заказчиком указывается полное наименование федеральной, государственной программы, ведомственной целевой программы, краевой адресной инвестиционной программы, муниципальной программы и иной реализуемой на территории Алтайского края программы, в рамках которой осуществляется закупка.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6. В качестве места нахождения заказчика указывается место государственной регистрации заказчика в качестве юридического лица.</w:t>
      </w:r>
    </w:p>
    <w:p w:rsidR="00D030CD" w:rsidRDefault="00661796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7</w:t>
      </w:r>
      <w:r w:rsidR="00CA4608" w:rsidRPr="00D030CD">
        <w:rPr>
          <w:sz w:val="24"/>
          <w:szCs w:val="24"/>
        </w:rPr>
        <w:t xml:space="preserve">. При заполнении </w:t>
      </w:r>
      <w:hyperlink w:anchor="Par75" w:tooltip="    15. Предмет контракта на закупку товаров, работ, услуг: _______________" w:history="1">
        <w:r w:rsidR="00CA4608" w:rsidRPr="00D030CD">
          <w:rPr>
            <w:sz w:val="24"/>
            <w:szCs w:val="24"/>
          </w:rPr>
          <w:t>пункта 1</w:t>
        </w:r>
      </w:hyperlink>
      <w:r w:rsidRPr="00D030CD">
        <w:rPr>
          <w:sz w:val="24"/>
          <w:szCs w:val="24"/>
        </w:rPr>
        <w:t>1</w:t>
      </w:r>
      <w:r w:rsidR="00CA4608" w:rsidRPr="00D030CD">
        <w:rPr>
          <w:sz w:val="24"/>
          <w:szCs w:val="24"/>
        </w:rPr>
        <w:t xml:space="preserve"> заявки предмет контракта должен содержать слова "поставка", "выполнение", "оказание" и, соответственно, наименование товаров, работ, услуг.</w:t>
      </w:r>
    </w:p>
    <w:p w:rsidR="00D030CD" w:rsidRDefault="008055B3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8</w:t>
      </w:r>
      <w:r w:rsidR="00CA4608" w:rsidRPr="00D030CD">
        <w:rPr>
          <w:sz w:val="24"/>
          <w:szCs w:val="24"/>
        </w:rPr>
        <w:t>. При определении начальной (максимальной) цены контракта на поставку товаров методом сопоставимых рыночных цен (анализа рынка) заказчиком одновременно с общедоступной информацией о ценах товаров обязательно должна использоваться информация о ценах производителей (официальных представителей производителей), за исключением случаев отсутствия возможности получения данной информации.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Начальная (максимальная) цена контракта указывается в рублях цифрами и прописью. Разночтений в заявке между указанными значениями не допускается.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 xml:space="preserve">В случаях, установленных Правительством Российской Федерации, в </w:t>
      </w:r>
      <w:hyperlink w:anchor="Par82" w:tooltip="    19. Начальная (максимальная) цена контракта: __________________________" w:history="1">
        <w:r w:rsidRPr="00D030CD">
          <w:rPr>
            <w:sz w:val="24"/>
            <w:szCs w:val="24"/>
          </w:rPr>
          <w:t>пункте 1</w:t>
        </w:r>
      </w:hyperlink>
      <w:r w:rsidR="00414A49" w:rsidRPr="00D030CD">
        <w:rPr>
          <w:sz w:val="24"/>
          <w:szCs w:val="24"/>
        </w:rPr>
        <w:t>4</w:t>
      </w:r>
      <w:r w:rsidRPr="00D030CD">
        <w:rPr>
          <w:sz w:val="24"/>
          <w:szCs w:val="24"/>
        </w:rPr>
        <w:t xml:space="preserve"> заявки указывается ориентировочное значение цены либо максимальное значение цены контракта.</w:t>
      </w:r>
    </w:p>
    <w:p w:rsidR="00D030CD" w:rsidRDefault="00611AFE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9</w:t>
      </w:r>
      <w:r w:rsidR="00CA4608" w:rsidRPr="00D030CD">
        <w:rPr>
          <w:sz w:val="24"/>
          <w:szCs w:val="24"/>
        </w:rPr>
        <w:t xml:space="preserve">. В </w:t>
      </w:r>
      <w:hyperlink w:anchor="Par90" w:tooltip="    21. Источник финансирования: __________________________________________" w:history="1">
        <w:r w:rsidR="00CA4608" w:rsidRPr="00D030CD">
          <w:rPr>
            <w:sz w:val="24"/>
            <w:szCs w:val="24"/>
          </w:rPr>
          <w:t xml:space="preserve">пункте </w:t>
        </w:r>
      </w:hyperlink>
      <w:r w:rsidR="00414A49" w:rsidRPr="00D030CD">
        <w:rPr>
          <w:sz w:val="24"/>
          <w:szCs w:val="24"/>
        </w:rPr>
        <w:t>16</w:t>
      </w:r>
      <w:r w:rsidR="00CA4608" w:rsidRPr="00D030CD">
        <w:rPr>
          <w:sz w:val="24"/>
          <w:szCs w:val="24"/>
        </w:rPr>
        <w:t xml:space="preserve"> заявки указывается наименование соответствующего бюджета, наименование субсидии или наименование иных источников финансирования.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1</w:t>
      </w:r>
      <w:r w:rsidR="00611AFE" w:rsidRPr="00D030CD">
        <w:rPr>
          <w:sz w:val="24"/>
          <w:szCs w:val="24"/>
        </w:rPr>
        <w:t>0</w:t>
      </w:r>
      <w:r w:rsidRPr="00D030CD">
        <w:rPr>
          <w:sz w:val="24"/>
          <w:szCs w:val="24"/>
        </w:rPr>
        <w:t>. Предлагаемый способ определения поставщика (подрядчика, исполнителя) (открытый конкурс, конкурс с ограниченным участием, двухэтапный конкурс, аукцион в электронной форме, запрос котировок, запрос предложений) выбирается с учетом требований действующего законодательства о контрактной системе в сфере закупок товаров, работ, услуг.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1</w:t>
      </w:r>
      <w:r w:rsidR="00611AFE" w:rsidRPr="00D030CD">
        <w:rPr>
          <w:sz w:val="24"/>
          <w:szCs w:val="24"/>
        </w:rPr>
        <w:t>1</w:t>
      </w:r>
      <w:r w:rsidRPr="00D030CD">
        <w:rPr>
          <w:sz w:val="24"/>
          <w:szCs w:val="24"/>
        </w:rPr>
        <w:t>. Требования к участникам закупки устанавливаются в соответствии с объектом закупки. Не допускается устанавливать требования о наличии у участника закупки лицензии, аккредитации и т.п. при отсутствии в требованиях к товарам, работам, услугам прямого указания на соответствующий вид деятельности, подлежащий лицензированию, аккредитации и т.п.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1</w:t>
      </w:r>
      <w:r w:rsidR="00611AFE" w:rsidRPr="00D030CD">
        <w:rPr>
          <w:sz w:val="24"/>
          <w:szCs w:val="24"/>
        </w:rPr>
        <w:t>2</w:t>
      </w:r>
      <w:r w:rsidRPr="00D030CD">
        <w:rPr>
          <w:sz w:val="24"/>
          <w:szCs w:val="24"/>
        </w:rPr>
        <w:t xml:space="preserve">. </w:t>
      </w:r>
      <w:hyperlink w:anchor="Par126" w:tooltip="    31.  Преференции  в отношении цены контракта участникам закупки, заявки" w:history="1">
        <w:r w:rsidRPr="00D030CD">
          <w:rPr>
            <w:sz w:val="24"/>
            <w:szCs w:val="24"/>
          </w:rPr>
          <w:t xml:space="preserve">Пункт </w:t>
        </w:r>
      </w:hyperlink>
      <w:r w:rsidR="00B43B37" w:rsidRPr="00D030CD">
        <w:rPr>
          <w:sz w:val="24"/>
          <w:szCs w:val="24"/>
        </w:rPr>
        <w:t>26</w:t>
      </w:r>
      <w:r w:rsidRPr="00D030CD">
        <w:rPr>
          <w:sz w:val="24"/>
          <w:szCs w:val="24"/>
        </w:rPr>
        <w:t xml:space="preserve"> заявки заполняется заказчиком с учетом положений актов федерального органа исполнительной власти по регулированию контрактной системы в сфере закупок, устанавливающих условия допуска для целей осуществления закупок товаров, происходящих из иностранного государства или группы иностранных государств для целей осуществления закупок товаров, работ, услуг для обеспечения государственных и муниципальных нужд.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1</w:t>
      </w:r>
      <w:r w:rsidR="00611AFE" w:rsidRPr="00D030CD">
        <w:rPr>
          <w:sz w:val="24"/>
          <w:szCs w:val="24"/>
        </w:rPr>
        <w:t>3</w:t>
      </w:r>
      <w:r w:rsidRPr="00D030CD">
        <w:rPr>
          <w:sz w:val="24"/>
          <w:szCs w:val="24"/>
        </w:rPr>
        <w:t xml:space="preserve">. </w:t>
      </w:r>
      <w:hyperlink w:anchor="Par131" w:tooltip="    32.  Запрет  на  допуск,  ограничения  допуска товаров, происходящих из" w:history="1">
        <w:r w:rsidRPr="00D030CD">
          <w:rPr>
            <w:sz w:val="24"/>
            <w:szCs w:val="24"/>
          </w:rPr>
          <w:t xml:space="preserve">Пункт </w:t>
        </w:r>
      </w:hyperlink>
      <w:r w:rsidR="00884825" w:rsidRPr="00D030CD">
        <w:rPr>
          <w:sz w:val="24"/>
          <w:szCs w:val="24"/>
        </w:rPr>
        <w:t>27</w:t>
      </w:r>
      <w:r w:rsidRPr="00D030CD">
        <w:rPr>
          <w:sz w:val="24"/>
          <w:szCs w:val="24"/>
        </w:rPr>
        <w:t xml:space="preserve"> заявки заполняется заказчиком на основании нормативных правовых актов Правительства Российской Федерации, устанавливающих запрет на допуск товаров, происходящих из иностранных государств,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1</w:t>
      </w:r>
      <w:r w:rsidR="00611AFE" w:rsidRPr="00D030CD">
        <w:rPr>
          <w:sz w:val="24"/>
          <w:szCs w:val="24"/>
        </w:rPr>
        <w:t>4</w:t>
      </w:r>
      <w:r w:rsidRPr="00D030CD">
        <w:rPr>
          <w:sz w:val="24"/>
          <w:szCs w:val="24"/>
        </w:rPr>
        <w:t xml:space="preserve">. При установлении возможности одностороннего отказа заказчика от исполнения контракта в проекте контракта должно быть предусмотрено право поставщика (подрядчика, </w:t>
      </w:r>
      <w:r w:rsidRPr="00D030CD">
        <w:rPr>
          <w:sz w:val="24"/>
          <w:szCs w:val="24"/>
        </w:rPr>
        <w:lastRenderedPageBreak/>
        <w:t xml:space="preserve">исполнителя) принять решение об одностороннем отказе от исполнения контракта по основаниям, предусмотренным Гражданским </w:t>
      </w:r>
      <w:hyperlink r:id="rId7" w:tooltip="&quot;Гражданский кодекс Российской Федерации (часть первая)&quot; от 30.11.1994 N 51-ФЗ (ред. от 29.12.2017){КонсультантПлюс}" w:history="1">
        <w:r w:rsidRPr="00D030CD">
          <w:rPr>
            <w:sz w:val="24"/>
            <w:szCs w:val="24"/>
          </w:rPr>
          <w:t>кодексом</w:t>
        </w:r>
      </w:hyperlink>
      <w:r w:rsidRPr="00D030CD">
        <w:rPr>
          <w:sz w:val="24"/>
          <w:szCs w:val="24"/>
        </w:rPr>
        <w:t xml:space="preserve"> Российской Федерации для одностороннего отказа от исполнения отдельных видов обязательств (</w:t>
      </w:r>
      <w:hyperlink r:id="rId8" w:tooltip="Федеральный закон от 05.04.2013 N 44-ФЗ (ред. от 23.04.2018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D030CD">
          <w:rPr>
            <w:sz w:val="24"/>
            <w:szCs w:val="24"/>
          </w:rPr>
          <w:t>часть 19 статьи 95</w:t>
        </w:r>
      </w:hyperlink>
      <w:r w:rsidRPr="00D030CD">
        <w:rPr>
          <w:sz w:val="24"/>
          <w:szCs w:val="24"/>
        </w:rPr>
        <w:t xml:space="preserve"> Федерального закона).</w:t>
      </w:r>
    </w:p>
    <w:p w:rsidR="00D030CD" w:rsidRDefault="00650DB5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15</w:t>
      </w:r>
      <w:r w:rsidR="00CA4608" w:rsidRPr="00D030CD">
        <w:rPr>
          <w:sz w:val="24"/>
          <w:szCs w:val="24"/>
        </w:rPr>
        <w:t xml:space="preserve">. В </w:t>
      </w:r>
      <w:hyperlink w:anchor="Par172" w:tooltip="    44.   Ф.И.О.,   должность   представителей   заказчика  (организатора)," w:history="1">
        <w:r w:rsidR="00CA4608" w:rsidRPr="00D030CD">
          <w:rPr>
            <w:sz w:val="24"/>
            <w:szCs w:val="24"/>
          </w:rPr>
          <w:t xml:space="preserve">пункте </w:t>
        </w:r>
      </w:hyperlink>
      <w:r w:rsidR="00611AFE" w:rsidRPr="00D030CD">
        <w:rPr>
          <w:sz w:val="24"/>
          <w:szCs w:val="24"/>
        </w:rPr>
        <w:t>39</w:t>
      </w:r>
      <w:r w:rsidR="00CA4608" w:rsidRPr="00D030CD">
        <w:rPr>
          <w:sz w:val="24"/>
          <w:szCs w:val="24"/>
        </w:rPr>
        <w:t xml:space="preserve"> заявки указываются фамилия, имя, отчество (при наличии), должность не м</w:t>
      </w:r>
      <w:r w:rsidRPr="00D030CD">
        <w:rPr>
          <w:sz w:val="24"/>
          <w:szCs w:val="24"/>
        </w:rPr>
        <w:t>енее 3 представителей заказчика</w:t>
      </w:r>
      <w:r w:rsidR="00CA4608" w:rsidRPr="00D030CD">
        <w:rPr>
          <w:sz w:val="24"/>
          <w:szCs w:val="24"/>
        </w:rPr>
        <w:t>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1</w:t>
      </w:r>
      <w:r w:rsidR="00650DB5" w:rsidRPr="00D030CD">
        <w:rPr>
          <w:sz w:val="24"/>
          <w:szCs w:val="24"/>
        </w:rPr>
        <w:t>6</w:t>
      </w:r>
      <w:r w:rsidRPr="00D030CD">
        <w:rPr>
          <w:sz w:val="24"/>
          <w:szCs w:val="24"/>
        </w:rPr>
        <w:t xml:space="preserve">. Наименования товаров, работ, услуг в </w:t>
      </w:r>
      <w:hyperlink w:anchor="Par194" w:tooltip="Раздел 1" w:history="1">
        <w:r w:rsidRPr="00D030CD">
          <w:rPr>
            <w:sz w:val="24"/>
            <w:szCs w:val="24"/>
          </w:rPr>
          <w:t>таблице раздела 1</w:t>
        </w:r>
      </w:hyperlink>
      <w:r w:rsidRPr="00D030CD">
        <w:rPr>
          <w:sz w:val="24"/>
          <w:szCs w:val="24"/>
        </w:rPr>
        <w:t xml:space="preserve"> приложения 1 к заявке указываются без сопровождения словами: "поставка", "выполнение", "оказание" и должны соответствовать наименованиям данных товаров, работ, услуг, указанным в плане-графике размещения заказов.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1</w:t>
      </w:r>
      <w:r w:rsidR="00650DB5" w:rsidRPr="00D030CD">
        <w:rPr>
          <w:sz w:val="24"/>
          <w:szCs w:val="24"/>
        </w:rPr>
        <w:t>7</w:t>
      </w:r>
      <w:r w:rsidRPr="00D030CD">
        <w:rPr>
          <w:sz w:val="24"/>
          <w:szCs w:val="24"/>
        </w:rPr>
        <w:t xml:space="preserve">. Столбец "Сведения о включении товара, работы, услуги в Перечень отдельных видов, утвержденный ______________ (включен / не включен)" </w:t>
      </w:r>
      <w:hyperlink w:anchor="Par194" w:tooltip="Раздел 1" w:history="1">
        <w:r w:rsidRPr="00D030CD">
          <w:rPr>
            <w:sz w:val="24"/>
            <w:szCs w:val="24"/>
          </w:rPr>
          <w:t>таблицы раздела 1</w:t>
        </w:r>
      </w:hyperlink>
      <w:r w:rsidRPr="00D030CD">
        <w:rPr>
          <w:sz w:val="24"/>
          <w:szCs w:val="24"/>
        </w:rPr>
        <w:t xml:space="preserve"> приложения 1 к заявке заполняется с указанием нормативного правового акта в случае установления в </w:t>
      </w:r>
      <w:hyperlink w:anchor="Par131" w:tooltip="    32.  Запрет  на  допуск,  ограничения  допуска товаров, происходящих из" w:history="1">
        <w:r w:rsidRPr="00D030CD">
          <w:rPr>
            <w:sz w:val="24"/>
            <w:szCs w:val="24"/>
          </w:rPr>
          <w:t>пункте 32</w:t>
        </w:r>
      </w:hyperlink>
      <w:r w:rsidRPr="00D030CD">
        <w:rPr>
          <w:sz w:val="24"/>
          <w:szCs w:val="24"/>
        </w:rPr>
        <w:t xml:space="preserve"> заявки запрета на допуск, ограничения допуска товаров, происходящих из иностранных государств или группы иностранных государств, работ, услуг, соответственно выполняемых, оказываемых иностранными лицами.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1</w:t>
      </w:r>
      <w:r w:rsidR="00650DB5" w:rsidRPr="00D030CD">
        <w:rPr>
          <w:sz w:val="24"/>
          <w:szCs w:val="24"/>
        </w:rPr>
        <w:t>8</w:t>
      </w:r>
      <w:r w:rsidRPr="00D030CD">
        <w:rPr>
          <w:sz w:val="24"/>
          <w:szCs w:val="24"/>
        </w:rPr>
        <w:t xml:space="preserve">. Столбец "Наименование документа, подтверждающего соответствие товара, работы, услуги требованиям, установленным в соответствии с законодательством" </w:t>
      </w:r>
      <w:hyperlink w:anchor="Par194" w:tooltip="Раздел 1" w:history="1">
        <w:r w:rsidRPr="00D030CD">
          <w:rPr>
            <w:sz w:val="24"/>
            <w:szCs w:val="24"/>
          </w:rPr>
          <w:t>таблицы раздела 1</w:t>
        </w:r>
      </w:hyperlink>
      <w:r w:rsidRPr="00D030CD">
        <w:rPr>
          <w:sz w:val="24"/>
          <w:szCs w:val="24"/>
        </w:rPr>
        <w:t xml:space="preserve"> приложения 1 к заявке заполняется отдельно по конкретным наименованиям закупаемых товаров, работ, услуг в случае установления в </w:t>
      </w:r>
      <w:hyperlink w:anchor="Par107" w:tooltip="    25.  Требование  о  предоставлении  участником закупки в составе заявки" w:history="1">
        <w:r w:rsidRPr="00D030CD">
          <w:rPr>
            <w:sz w:val="24"/>
            <w:szCs w:val="24"/>
          </w:rPr>
          <w:t>пункте 2</w:t>
        </w:r>
        <w:r w:rsidR="00650DB5" w:rsidRPr="00D030CD">
          <w:rPr>
            <w:sz w:val="24"/>
            <w:szCs w:val="24"/>
          </w:rPr>
          <w:t>0</w:t>
        </w:r>
      </w:hyperlink>
      <w:r w:rsidRPr="00D030CD">
        <w:rPr>
          <w:sz w:val="24"/>
          <w:szCs w:val="24"/>
        </w:rPr>
        <w:t xml:space="preserve"> заявки требования о предоставлении участником закупки в составе заявки на участие в закупочной процедуре документов, подтверждающих соответствие товара, работы, услуги, являющихся предметом закупки, требованиям, установленным в соответствии с законодательством Российской Федерации (в случае, если такие требования предусмотрены законодательством).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Наименования требуемых документов должны соответствовать наименованиям, установленным в соответствующих нормативных правовых актах.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товаром.</w:t>
      </w:r>
    </w:p>
    <w:p w:rsidR="00D030CD" w:rsidRDefault="00650DB5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19</w:t>
      </w:r>
      <w:r w:rsidR="00CA4608" w:rsidRPr="00D030CD">
        <w:rPr>
          <w:sz w:val="24"/>
          <w:szCs w:val="24"/>
        </w:rPr>
        <w:t xml:space="preserve">. При заполнении </w:t>
      </w:r>
      <w:hyperlink w:anchor="Par263" w:tooltip="ОПИСАНИЕ ОБЪЕКТА ЗАКУПКИ" w:history="1">
        <w:r w:rsidR="00CA4608" w:rsidRPr="00D030CD">
          <w:rPr>
            <w:sz w:val="24"/>
            <w:szCs w:val="24"/>
          </w:rPr>
          <w:t>приложения 2</w:t>
        </w:r>
      </w:hyperlink>
      <w:r w:rsidR="00CA4608" w:rsidRPr="00D030CD">
        <w:rPr>
          <w:sz w:val="24"/>
          <w:szCs w:val="24"/>
        </w:rPr>
        <w:t xml:space="preserve"> к заявке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закупки, за исключением случаев, если не имеется другого способа, обеспечивающего более точное и четкое описание характеристик объекта закупки.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В случае указания в описании объекта закупки товарных знаков, знаков обслуживания, фирменных наименований, патентов, полезных моделей, промышленных образцов, заказчик в составе заявки предоставляет обоснование необходимости подобных указаний.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Документация о закупке может содержать указание на товарные знаки в случае, если при выполнении работ, оказании услуг предполагается использовать товары, поставки которых не являются предметом контракта. При этом обязательным условием является включение в описание объекта закупки слов "или эквивалент",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 xml:space="preserve">При описании объекта закупки также должны соблюдаться иные требования, </w:t>
      </w:r>
      <w:r w:rsidRPr="00D030CD">
        <w:rPr>
          <w:sz w:val="24"/>
          <w:szCs w:val="24"/>
        </w:rPr>
        <w:lastRenderedPageBreak/>
        <w:t xml:space="preserve">установленные </w:t>
      </w:r>
      <w:hyperlink r:id="rId9" w:tooltip="Федеральный закон от 05.04.2013 N 44-ФЗ (ред. от 23.04.2018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D030CD">
          <w:rPr>
            <w:sz w:val="24"/>
            <w:szCs w:val="24"/>
          </w:rPr>
          <w:t>частью 1 статьи 33</w:t>
        </w:r>
      </w:hyperlink>
      <w:r w:rsidRPr="00D030CD">
        <w:rPr>
          <w:sz w:val="24"/>
          <w:szCs w:val="24"/>
        </w:rPr>
        <w:t xml:space="preserve"> Федерального закона.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При этом заявка не должна содержать также указание на модели, артикулы, каталожные номера, маркировки и т.п. Технические характеристики поставляемого товара, используемых материалов указываются путем определения соответствующего показателя и значения такого показателя.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При определении показателей товара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2</w:t>
      </w:r>
      <w:r w:rsidR="00650DB5" w:rsidRPr="00D030CD">
        <w:rPr>
          <w:sz w:val="24"/>
          <w:szCs w:val="24"/>
        </w:rPr>
        <w:t>0</w:t>
      </w:r>
      <w:r w:rsidRPr="00D030CD">
        <w:rPr>
          <w:sz w:val="24"/>
          <w:szCs w:val="24"/>
        </w:rPr>
        <w:t xml:space="preserve">. </w:t>
      </w:r>
      <w:hyperlink w:anchor="Par267" w:tooltip="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" w:history="1">
        <w:r w:rsidRPr="00D030CD">
          <w:rPr>
            <w:sz w:val="24"/>
            <w:szCs w:val="24"/>
          </w:rPr>
          <w:t>Таблица</w:t>
        </w:r>
      </w:hyperlink>
      <w:r w:rsidRPr="00D030CD">
        <w:rPr>
          <w:sz w:val="24"/>
          <w:szCs w:val="24"/>
        </w:rPr>
        <w:t xml:space="preserve"> "Используемые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которых не могут изменяться" приложения 2 к заявке заполняется заказчиком при любом способе определения поставщика (исполнителя, подрядчика) в случае, если предметом контракта является поставка товара или выполнение работ, оказание услуг, для выполнения, оказания которых используется товар.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 xml:space="preserve">При заполнении </w:t>
      </w:r>
      <w:hyperlink w:anchor="Par273" w:tooltip="Значение показателя товара, которое не может изменяться участником закупки при подаче заявки" w:history="1">
        <w:r w:rsidRPr="00D030CD">
          <w:rPr>
            <w:sz w:val="24"/>
            <w:szCs w:val="24"/>
          </w:rPr>
          <w:t>столбца 5</w:t>
        </w:r>
      </w:hyperlink>
      <w:r w:rsidRPr="00D030CD">
        <w:rPr>
          <w:sz w:val="24"/>
          <w:szCs w:val="24"/>
        </w:rPr>
        <w:t xml:space="preserve"> указанной таблицы заказчик указывает только значения показателей, которые не могут изменяться участником закупки при подаче заявки, независимо от того, определены ли они точным значением или имеют диапазон таких значений.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 xml:space="preserve">В </w:t>
      </w:r>
      <w:hyperlink w:anchor="Par274" w:tooltip="Значение показателя товара, при определении которого участником закупки используются только точные цифровые или иные параметры" w:history="1">
        <w:r w:rsidRPr="00D030CD">
          <w:rPr>
            <w:sz w:val="24"/>
            <w:szCs w:val="24"/>
          </w:rPr>
          <w:t>столбец 6</w:t>
        </w:r>
      </w:hyperlink>
      <w:r w:rsidRPr="00D030CD">
        <w:rPr>
          <w:sz w:val="24"/>
          <w:szCs w:val="24"/>
        </w:rPr>
        <w:t xml:space="preserve"> таблицы заказчик включает значения показателей, при указании конкретных значений которых участник закупки должен использовать только точные цифровые или иные параметры.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 xml:space="preserve">При заполнении </w:t>
      </w:r>
      <w:hyperlink w:anchor="Par275" w:tooltip="Значение показателя товара, при определении которого участником закупки могут не использоваться точные цифровые или иные параметры" w:history="1">
        <w:r w:rsidRPr="00D030CD">
          <w:rPr>
            <w:sz w:val="24"/>
            <w:szCs w:val="24"/>
          </w:rPr>
          <w:t>столбца 7</w:t>
        </w:r>
      </w:hyperlink>
      <w:r w:rsidRPr="00D030CD">
        <w:rPr>
          <w:sz w:val="24"/>
          <w:szCs w:val="24"/>
        </w:rPr>
        <w:t xml:space="preserve"> таблицы заказчик должен исходить из того, что к показателям, при определении значений которых могут не использоваться точные цифровые или иные параметры, относятся показатели, значения которых существенно изменяются в процессе хранения, транспортировки или эксплуатации товара, либо значения таких показателей зависят от условий использования товара. Признаками таких показателей, в том числе, являются: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наличие в технической документации на предполагаемый к поставке товар или иных общедоступных источниках информации показателей, значения которых выражены неточным цифровым или иным параметром;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наличие у товара одновременно нескольких значений одного и того же показателя.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Каждый показатель должен оцениваться заказчиком с учетом фактической возможности выражения такого показателя точным цифровым или иным значением.</w:t>
      </w:r>
    </w:p>
    <w:p w:rsidR="00D030CD" w:rsidRDefault="0082553C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267" w:tooltip="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" w:history="1">
        <w:r w:rsidR="00CA4608" w:rsidRPr="00D030CD">
          <w:rPr>
            <w:sz w:val="24"/>
            <w:szCs w:val="24"/>
          </w:rPr>
          <w:t>Таблица</w:t>
        </w:r>
      </w:hyperlink>
      <w:r w:rsidR="00CA4608" w:rsidRPr="00D030CD">
        <w:rPr>
          <w:sz w:val="24"/>
          <w:szCs w:val="24"/>
        </w:rPr>
        <w:t xml:space="preserve"> приложения 2 к заявке не заполняется при осуществлении закупки на выполнение подрядных работ в соответствии с утвержденной проектной документацией, получившей положительное заключение государственной экспертизы.</w:t>
      </w:r>
    </w:p>
    <w:p w:rsid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>2</w:t>
      </w:r>
      <w:r w:rsidR="00E62E4C" w:rsidRPr="00D030CD">
        <w:rPr>
          <w:sz w:val="24"/>
          <w:szCs w:val="24"/>
        </w:rPr>
        <w:t>1</w:t>
      </w:r>
      <w:r w:rsidRPr="00D030CD">
        <w:rPr>
          <w:sz w:val="24"/>
          <w:szCs w:val="24"/>
        </w:rPr>
        <w:t xml:space="preserve">. </w:t>
      </w:r>
      <w:hyperlink w:anchor="Par370" w:tooltip="ВИДЫ И ОБЪЕМЫ" w:history="1">
        <w:r w:rsidRPr="00D030CD">
          <w:rPr>
            <w:sz w:val="24"/>
            <w:szCs w:val="24"/>
          </w:rPr>
          <w:t>Таблица</w:t>
        </w:r>
      </w:hyperlink>
      <w:r w:rsidRPr="00D030CD">
        <w:rPr>
          <w:sz w:val="24"/>
          <w:szCs w:val="24"/>
        </w:rPr>
        <w:t xml:space="preserve"> "Виды и объемы работ, которые Подрядчик обязан выполнить самостоятельно без привлечения других лиц к исполнению своих обязательств по Контракту" приложения 4 к заявке заполняется заказчиком в случае, если предметом контракта является выполнение работ по строительству, реконструкции объектов капитального строительства.</w:t>
      </w:r>
    </w:p>
    <w:p w:rsidR="00CA4608" w:rsidRPr="00D030CD" w:rsidRDefault="00CA4608" w:rsidP="00D030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30CD">
        <w:rPr>
          <w:sz w:val="24"/>
          <w:szCs w:val="24"/>
        </w:rPr>
        <w:t xml:space="preserve">Возможные </w:t>
      </w:r>
      <w:hyperlink w:anchor="Par370" w:tooltip="ВИДЫ И ОБЪЕМЫ" w:history="1">
        <w:r w:rsidRPr="00D030CD">
          <w:rPr>
            <w:sz w:val="24"/>
            <w:szCs w:val="24"/>
          </w:rPr>
          <w:t>виды</w:t>
        </w:r>
      </w:hyperlink>
      <w:r w:rsidRPr="00D030CD">
        <w:rPr>
          <w:sz w:val="24"/>
          <w:szCs w:val="24"/>
        </w:rPr>
        <w:t xml:space="preserve"> и объемы работ подлежат включению в приложение 4 к заявке заказчиком из числа видов работ, утвержденных </w:t>
      </w:r>
      <w:hyperlink r:id="rId10" w:tooltip="Постановление Правительства РФ от 15.05.2017 N 570 (ред. от 30.08.2017) &quot;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" w:history="1">
        <w:r w:rsidRPr="00D030CD">
          <w:rPr>
            <w:sz w:val="24"/>
            <w:szCs w:val="24"/>
          </w:rPr>
          <w:t>постановлением</w:t>
        </w:r>
      </w:hyperlink>
      <w:r w:rsidRPr="00D030CD">
        <w:rPr>
          <w:sz w:val="24"/>
          <w:szCs w:val="24"/>
        </w:rPr>
        <w:t xml:space="preserve"> Правительства Российской Федерации от 15.05.2017 N 570 "Об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</w:t>
      </w:r>
      <w:r w:rsidRPr="00D030CD">
        <w:rPr>
          <w:sz w:val="24"/>
          <w:szCs w:val="24"/>
        </w:rPr>
        <w:lastRenderedPageBreak/>
        <w:t>каждый день просрочки исполнения поставщиком (подрядчиком, исполнителем) обязательства, предусмотренного контрактом".</w:t>
      </w:r>
    </w:p>
    <w:p w:rsidR="00CA4608" w:rsidRPr="00D030CD" w:rsidRDefault="00CA4608" w:rsidP="00CA46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6B3F" w:rsidRPr="00D030CD" w:rsidRDefault="00AB22F6" w:rsidP="00424EC6">
      <w:pPr>
        <w:rPr>
          <w:sz w:val="24"/>
          <w:szCs w:val="24"/>
        </w:rPr>
      </w:pPr>
      <w:r w:rsidRPr="00D030CD">
        <w:rPr>
          <w:sz w:val="24"/>
          <w:szCs w:val="24"/>
        </w:rPr>
        <w:t xml:space="preserve">                            </w:t>
      </w:r>
    </w:p>
    <w:p w:rsidR="00BA6B3F" w:rsidRPr="00D030CD" w:rsidRDefault="00BA6B3F" w:rsidP="00EA0C29">
      <w:pPr>
        <w:rPr>
          <w:sz w:val="24"/>
          <w:szCs w:val="24"/>
        </w:rPr>
      </w:pPr>
    </w:p>
    <w:sectPr w:rsidR="00BA6B3F" w:rsidRPr="00D030CD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1107D2"/>
    <w:multiLevelType w:val="hybridMultilevel"/>
    <w:tmpl w:val="A768D6F4"/>
    <w:lvl w:ilvl="0" w:tplc="E7D69C74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EBA1D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6"/>
  </w:num>
  <w:num w:numId="10">
    <w:abstractNumId w:val="10"/>
  </w:num>
  <w:num w:numId="11">
    <w:abstractNumId w:val="22"/>
  </w:num>
  <w:num w:numId="12">
    <w:abstractNumId w:val="19"/>
  </w:num>
  <w:num w:numId="13">
    <w:abstractNumId w:val="21"/>
  </w:num>
  <w:num w:numId="14">
    <w:abstractNumId w:val="4"/>
  </w:num>
  <w:num w:numId="15">
    <w:abstractNumId w:val="16"/>
  </w:num>
  <w:num w:numId="16">
    <w:abstractNumId w:val="15"/>
  </w:num>
  <w:num w:numId="17">
    <w:abstractNumId w:val="5"/>
  </w:num>
  <w:num w:numId="18">
    <w:abstractNumId w:val="17"/>
  </w:num>
  <w:num w:numId="19">
    <w:abstractNumId w:val="13"/>
  </w:num>
  <w:num w:numId="20">
    <w:abstractNumId w:val="7"/>
  </w:num>
  <w:num w:numId="21">
    <w:abstractNumId w:val="2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D5D46"/>
    <w:rsid w:val="000E27A6"/>
    <w:rsid w:val="000F273B"/>
    <w:rsid w:val="00104A65"/>
    <w:rsid w:val="001313AE"/>
    <w:rsid w:val="001344D2"/>
    <w:rsid w:val="00154B6C"/>
    <w:rsid w:val="00157AFC"/>
    <w:rsid w:val="00164ABE"/>
    <w:rsid w:val="001724D2"/>
    <w:rsid w:val="00185409"/>
    <w:rsid w:val="00192EDA"/>
    <w:rsid w:val="001944C6"/>
    <w:rsid w:val="001C0A64"/>
    <w:rsid w:val="001C14C2"/>
    <w:rsid w:val="001C47CE"/>
    <w:rsid w:val="001C733D"/>
    <w:rsid w:val="001D515C"/>
    <w:rsid w:val="001E23F2"/>
    <w:rsid w:val="00200902"/>
    <w:rsid w:val="0020534B"/>
    <w:rsid w:val="00226C46"/>
    <w:rsid w:val="00281DD8"/>
    <w:rsid w:val="00284AD6"/>
    <w:rsid w:val="002B1F83"/>
    <w:rsid w:val="002B44B5"/>
    <w:rsid w:val="002D2BAB"/>
    <w:rsid w:val="002E77A5"/>
    <w:rsid w:val="002E7EFB"/>
    <w:rsid w:val="002F13C8"/>
    <w:rsid w:val="002F5236"/>
    <w:rsid w:val="00303980"/>
    <w:rsid w:val="00324F5F"/>
    <w:rsid w:val="00331DE3"/>
    <w:rsid w:val="00346F47"/>
    <w:rsid w:val="00363112"/>
    <w:rsid w:val="0037097F"/>
    <w:rsid w:val="003749A6"/>
    <w:rsid w:val="00385A4D"/>
    <w:rsid w:val="00394429"/>
    <w:rsid w:val="003A2174"/>
    <w:rsid w:val="003A6070"/>
    <w:rsid w:val="003E23A9"/>
    <w:rsid w:val="003E2E36"/>
    <w:rsid w:val="003F7156"/>
    <w:rsid w:val="00404C74"/>
    <w:rsid w:val="00414A49"/>
    <w:rsid w:val="004218D3"/>
    <w:rsid w:val="00424EC6"/>
    <w:rsid w:val="00426928"/>
    <w:rsid w:val="00441999"/>
    <w:rsid w:val="00442910"/>
    <w:rsid w:val="00452D4F"/>
    <w:rsid w:val="00456524"/>
    <w:rsid w:val="00475ED5"/>
    <w:rsid w:val="00480E70"/>
    <w:rsid w:val="004B19E2"/>
    <w:rsid w:val="004B4F5E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47461"/>
    <w:rsid w:val="005812DA"/>
    <w:rsid w:val="00584169"/>
    <w:rsid w:val="00597847"/>
    <w:rsid w:val="005B57AF"/>
    <w:rsid w:val="005B79B6"/>
    <w:rsid w:val="005F1089"/>
    <w:rsid w:val="00600BEE"/>
    <w:rsid w:val="00611AFE"/>
    <w:rsid w:val="00630590"/>
    <w:rsid w:val="006456AC"/>
    <w:rsid w:val="00646F92"/>
    <w:rsid w:val="00647CF0"/>
    <w:rsid w:val="00650DB5"/>
    <w:rsid w:val="006517EC"/>
    <w:rsid w:val="006538DF"/>
    <w:rsid w:val="006559C1"/>
    <w:rsid w:val="00661796"/>
    <w:rsid w:val="00667710"/>
    <w:rsid w:val="00673BD8"/>
    <w:rsid w:val="006755BE"/>
    <w:rsid w:val="00684CC6"/>
    <w:rsid w:val="00692917"/>
    <w:rsid w:val="00692B8F"/>
    <w:rsid w:val="006A1D6C"/>
    <w:rsid w:val="006A22A2"/>
    <w:rsid w:val="006A35D8"/>
    <w:rsid w:val="006A38FE"/>
    <w:rsid w:val="006B07CF"/>
    <w:rsid w:val="006D211D"/>
    <w:rsid w:val="006D36A7"/>
    <w:rsid w:val="006E0856"/>
    <w:rsid w:val="006E27F6"/>
    <w:rsid w:val="007234B1"/>
    <w:rsid w:val="00745A78"/>
    <w:rsid w:val="007555CC"/>
    <w:rsid w:val="00761801"/>
    <w:rsid w:val="00796CBC"/>
    <w:rsid w:val="008055B3"/>
    <w:rsid w:val="0081094B"/>
    <w:rsid w:val="00820F41"/>
    <w:rsid w:val="0082553C"/>
    <w:rsid w:val="00830E27"/>
    <w:rsid w:val="00860331"/>
    <w:rsid w:val="0086205D"/>
    <w:rsid w:val="00866D25"/>
    <w:rsid w:val="0087254F"/>
    <w:rsid w:val="00884825"/>
    <w:rsid w:val="008907AA"/>
    <w:rsid w:val="00891E92"/>
    <w:rsid w:val="008C0C36"/>
    <w:rsid w:val="008E5BE0"/>
    <w:rsid w:val="00917897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E144C"/>
    <w:rsid w:val="009F5F32"/>
    <w:rsid w:val="00A020EF"/>
    <w:rsid w:val="00A1191B"/>
    <w:rsid w:val="00A33BB3"/>
    <w:rsid w:val="00A360DC"/>
    <w:rsid w:val="00A61EA4"/>
    <w:rsid w:val="00A720DB"/>
    <w:rsid w:val="00A741E0"/>
    <w:rsid w:val="00A770A9"/>
    <w:rsid w:val="00AA2722"/>
    <w:rsid w:val="00AB22F6"/>
    <w:rsid w:val="00AB455F"/>
    <w:rsid w:val="00AD1B4B"/>
    <w:rsid w:val="00AF1A7F"/>
    <w:rsid w:val="00AF39FA"/>
    <w:rsid w:val="00B228FF"/>
    <w:rsid w:val="00B24A77"/>
    <w:rsid w:val="00B417C3"/>
    <w:rsid w:val="00B43B37"/>
    <w:rsid w:val="00B43B8F"/>
    <w:rsid w:val="00B52A80"/>
    <w:rsid w:val="00B55ACA"/>
    <w:rsid w:val="00B6111F"/>
    <w:rsid w:val="00B743A0"/>
    <w:rsid w:val="00B8287D"/>
    <w:rsid w:val="00B83D72"/>
    <w:rsid w:val="00B8412B"/>
    <w:rsid w:val="00B9733F"/>
    <w:rsid w:val="00B97C59"/>
    <w:rsid w:val="00BA6B3F"/>
    <w:rsid w:val="00BF2A56"/>
    <w:rsid w:val="00BF30A0"/>
    <w:rsid w:val="00BF5B2E"/>
    <w:rsid w:val="00C000C8"/>
    <w:rsid w:val="00C03D2A"/>
    <w:rsid w:val="00C17F7F"/>
    <w:rsid w:val="00C63E24"/>
    <w:rsid w:val="00C73025"/>
    <w:rsid w:val="00C806FC"/>
    <w:rsid w:val="00CA4608"/>
    <w:rsid w:val="00CD35EF"/>
    <w:rsid w:val="00CF27E7"/>
    <w:rsid w:val="00D030CD"/>
    <w:rsid w:val="00D233B6"/>
    <w:rsid w:val="00D249B6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E4479"/>
    <w:rsid w:val="00DF15D9"/>
    <w:rsid w:val="00E168DC"/>
    <w:rsid w:val="00E2361B"/>
    <w:rsid w:val="00E31517"/>
    <w:rsid w:val="00E45BDE"/>
    <w:rsid w:val="00E51E06"/>
    <w:rsid w:val="00E62E4C"/>
    <w:rsid w:val="00E70D23"/>
    <w:rsid w:val="00E75AEE"/>
    <w:rsid w:val="00EA0C29"/>
    <w:rsid w:val="00EA1888"/>
    <w:rsid w:val="00EB40BE"/>
    <w:rsid w:val="00EE7ACB"/>
    <w:rsid w:val="00EF090D"/>
    <w:rsid w:val="00F1754D"/>
    <w:rsid w:val="00F2699A"/>
    <w:rsid w:val="00F6725C"/>
    <w:rsid w:val="00F71A67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4DC2B2-E2D0-41AA-AB31-C1AB164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CA460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7887E998FBB42D35C758E503B8CF8D9B5D028833B3990DD576AC2BF5AB0CBCDF87C197F466BA1Cp4NC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D7887E998FBB42D35C758E503B8CF8D9B5C038D37B9990DD576AC2BF5pANBF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7887E998FBB42D35C758E503B8CF8D9850078C33B3990DD576AC2BF5pANB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7887E998FBB42D35C758E503B8CF8D9B570C8F36BE990DD576AC2BF5pAN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7887E998FBB42D35C758E503B8CF8D9B5D028833B3990DD576AC2BF5AB0CBCDF87C197F467BE1Dp4NE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9122E2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2130AC"/>
    <w:rsid w:val="00222B4D"/>
    <w:rsid w:val="002571A7"/>
    <w:rsid w:val="002B6227"/>
    <w:rsid w:val="002D55F8"/>
    <w:rsid w:val="002E7382"/>
    <w:rsid w:val="00382A3F"/>
    <w:rsid w:val="003D7BD8"/>
    <w:rsid w:val="003E7CE1"/>
    <w:rsid w:val="00514FDD"/>
    <w:rsid w:val="0058516E"/>
    <w:rsid w:val="005A3F0A"/>
    <w:rsid w:val="005D0008"/>
    <w:rsid w:val="00676176"/>
    <w:rsid w:val="006D5BAB"/>
    <w:rsid w:val="0086767C"/>
    <w:rsid w:val="009122E2"/>
    <w:rsid w:val="00980AF3"/>
    <w:rsid w:val="009D4A2D"/>
    <w:rsid w:val="00A50D8D"/>
    <w:rsid w:val="00A62A0F"/>
    <w:rsid w:val="00B7354C"/>
    <w:rsid w:val="00BE44D7"/>
    <w:rsid w:val="00C9097C"/>
    <w:rsid w:val="00C97A5D"/>
    <w:rsid w:val="00CF6A02"/>
    <w:rsid w:val="00D20D34"/>
    <w:rsid w:val="00D97532"/>
    <w:rsid w:val="00D977C5"/>
    <w:rsid w:val="00D97C08"/>
    <w:rsid w:val="00E62BFD"/>
    <w:rsid w:val="00EA19D2"/>
    <w:rsid w:val="00F9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22E2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CA1F3B6778E04ABCA059654C69BA8D8C">
    <w:name w:val="CA1F3B6778E04ABCA059654C69BA8D8C"/>
    <w:rsid w:val="009122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D6AC-36DC-4124-9E79-8E97CA54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2018-06-05T04:04:00Z</cp:lastPrinted>
  <dcterms:created xsi:type="dcterms:W3CDTF">2018-08-24T03:37:00Z</dcterms:created>
  <dcterms:modified xsi:type="dcterms:W3CDTF">2018-08-27T05:24:00Z</dcterms:modified>
</cp:coreProperties>
</file>