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299722608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8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365504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08.05.2018</w:t>
                </w:r>
              </w:p>
            </w:tc>
          </w:sdtContent>
        </w:sdt>
        <w:permEnd w:id="1299722608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154287514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365504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130</w:t>
                </w:r>
                <w:r w:rsidR="006B2FC1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154287514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753892070" w:edGrp="everyone" w:displacedByCustomXml="next"/>
        <w:sdt>
          <w:sdtPr>
            <w:rPr>
              <w:rStyle w:val="41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187C35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187C35">
                  <w:rPr>
                    <w:rStyle w:val="41"/>
                  </w:rPr>
                  <w:t>О внесении изменений в постановление администрации района от 1</w:t>
                </w:r>
                <w:r>
                  <w:rPr>
                    <w:rStyle w:val="41"/>
                  </w:rPr>
                  <w:t>0</w:t>
                </w:r>
                <w:r w:rsidRPr="00187C35">
                  <w:rPr>
                    <w:rStyle w:val="41"/>
                  </w:rPr>
                  <w:t>.</w:t>
                </w:r>
                <w:r>
                  <w:rPr>
                    <w:rStyle w:val="41"/>
                  </w:rPr>
                  <w:t>11</w:t>
                </w:r>
                <w:r w:rsidRPr="00187C35">
                  <w:rPr>
                    <w:rStyle w:val="41"/>
                  </w:rPr>
                  <w:t>.2016 №</w:t>
                </w:r>
                <w:r>
                  <w:rPr>
                    <w:rStyle w:val="41"/>
                  </w:rPr>
                  <w:t xml:space="preserve">333 </w:t>
                </w:r>
                <w:r w:rsidRPr="00187C35">
                  <w:rPr>
                    <w:rStyle w:val="41"/>
                  </w:rPr>
                  <w:t>«Об утверждении административного регламента «Передача в собственность</w:t>
                </w:r>
                <w:r>
                  <w:rPr>
                    <w:rStyle w:val="41"/>
                  </w:rPr>
                  <w:t xml:space="preserve"> граждан жилых помещений муници</w:t>
                </w:r>
                <w:r w:rsidRPr="00187C35">
                  <w:rPr>
                    <w:rStyle w:val="41"/>
                  </w:rPr>
                  <w:t>пального жи</w:t>
                </w:r>
                <w:r>
                  <w:rPr>
                    <w:rStyle w:val="41"/>
                  </w:rPr>
                  <w:t>лищного фонда муници</w:t>
                </w:r>
                <w:r w:rsidRPr="00187C35">
                  <w:rPr>
                    <w:rStyle w:val="41"/>
                  </w:rPr>
                  <w:t>пального образования, занимаемых им</w:t>
                </w:r>
                <w:r>
                  <w:rPr>
                    <w:rStyle w:val="41"/>
                  </w:rPr>
                  <w:t>и на условиях социального найма</w:t>
                </w:r>
                <w:r w:rsidRPr="00187C35">
                  <w:rPr>
                    <w:rStyle w:val="41"/>
                  </w:rPr>
                  <w:t>»</w:t>
                </w:r>
              </w:p>
            </w:tc>
          </w:sdtContent>
        </w:sdt>
        <w:permEnd w:id="753892070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56651812" w:edGrp="everyone"/>
    <w:p w:rsidR="00830E27" w:rsidRDefault="00365504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187C35" w:rsidRPr="00187C35">
            <w:rPr>
              <w:rStyle w:val="31"/>
            </w:rPr>
            <w:t>В соответствии с Конституцией Российской Федерации, Гражданским кодексом Российской Федерации, Жилищным кодексом Российской Феде-рации от 29.12.2004 N 188-ФЗ, Федеральным законом от 06.10.2003 N131-ФЗ "Об общих принципах организации м</w:t>
          </w:r>
          <w:r w:rsidR="00AA1607">
            <w:rPr>
              <w:rStyle w:val="31"/>
            </w:rPr>
            <w:t>естного самоуправления в Россий</w:t>
          </w:r>
          <w:r w:rsidR="00187C35" w:rsidRPr="00187C35">
            <w:rPr>
              <w:rStyle w:val="31"/>
            </w:rPr>
            <w:t xml:space="preserve">ской Федерации", Федеральным законом </w:t>
          </w:r>
          <w:r w:rsidR="00AA1607">
            <w:rPr>
              <w:rStyle w:val="31"/>
            </w:rPr>
            <w:t>от 27.07.2006 N 152-ФЗ "О персо</w:t>
          </w:r>
          <w:r w:rsidR="00187C35" w:rsidRPr="00187C35">
            <w:rPr>
              <w:rStyle w:val="31"/>
            </w:rPr>
            <w:t>нальных данных", Федеральным законо</w:t>
          </w:r>
          <w:r w:rsidR="00AA1607">
            <w:rPr>
              <w:rStyle w:val="31"/>
            </w:rPr>
            <w:t>м от 27.07.2010 N 210-ФЗ "Об ор</w:t>
          </w:r>
          <w:r w:rsidR="00187C35" w:rsidRPr="00187C35">
            <w:rPr>
              <w:rStyle w:val="31"/>
            </w:rPr>
            <w:t>ганизации предоставления государственных и муниципальных услуг", За-коном РФ от 04.07.1991 N 1541-1 "О приватизации жилищного фонда в Российской Федерации", Уставом муниципального образования Табунский район Алтайского края</w:t>
          </w:r>
        </w:sdtContent>
      </w:sdt>
      <w:permEnd w:id="156651812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786001337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0160DA" w:rsidRPr="000160DA" w:rsidRDefault="000160DA" w:rsidP="00187C35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0160DA">
            <w:rPr>
              <w:rStyle w:val="31"/>
            </w:rPr>
            <w:t>Внести изменения в Административный регламент предоставления муниципальной услуги «</w:t>
          </w:r>
          <w:r w:rsidR="00187C35" w:rsidRPr="00187C35">
            <w:rPr>
              <w:rStyle w:val="31"/>
            </w:rPr>
            <w:t>Передача в собственность граждан жилых помещений муниципального жилищного фонда муниципального образования, занимаемых ими на условиях социального найма</w:t>
          </w:r>
          <w:r w:rsidRPr="000160DA">
            <w:rPr>
              <w:rStyle w:val="31"/>
            </w:rPr>
            <w:t>» (далее – Административный регламент):</w:t>
          </w:r>
        </w:p>
        <w:p w:rsidR="000160DA" w:rsidRDefault="000160DA" w:rsidP="000160DA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0160DA">
            <w:rPr>
              <w:rStyle w:val="31"/>
            </w:rPr>
            <w:t>В п. 1.1 Административного регламента изложить в следующей редакции:</w:t>
          </w:r>
        </w:p>
        <w:p w:rsidR="00187C35" w:rsidRPr="00187C35" w:rsidRDefault="000160DA" w:rsidP="00187C35">
          <w:pPr>
            <w:pStyle w:val="ab"/>
            <w:tabs>
              <w:tab w:val="left" w:pos="851"/>
            </w:tabs>
            <w:spacing w:after="240"/>
            <w:ind w:left="792" w:firstLine="626"/>
            <w:jc w:val="both"/>
            <w:rPr>
              <w:rStyle w:val="31"/>
            </w:rPr>
          </w:pPr>
          <w:r w:rsidRPr="000160DA">
            <w:rPr>
              <w:rStyle w:val="31"/>
            </w:rPr>
            <w:t>«</w:t>
          </w:r>
          <w:r w:rsidR="00187C35" w:rsidRPr="00187C35">
            <w:rPr>
              <w:rStyle w:val="31"/>
            </w:rPr>
            <w:t>1.1. Предмет административного регламента.</w:t>
          </w:r>
        </w:p>
        <w:p w:rsidR="000160DA" w:rsidRDefault="00187C35" w:rsidP="00187C35">
          <w:pPr>
            <w:pStyle w:val="ab"/>
            <w:tabs>
              <w:tab w:val="left" w:pos="851"/>
            </w:tabs>
            <w:spacing w:after="240"/>
            <w:ind w:left="792" w:firstLine="626"/>
            <w:jc w:val="both"/>
            <w:rPr>
              <w:rStyle w:val="31"/>
            </w:rPr>
          </w:pPr>
          <w:r w:rsidRPr="00187C35">
            <w:rPr>
              <w:rStyle w:val="31"/>
            </w:rPr>
            <w:t>Административный регламент предоставления муниципальной услуги  «Передача в собственность граждан жилых помещений муниципального жилищного фонда муниципального обра</w:t>
          </w:r>
          <w:r>
            <w:rPr>
              <w:rStyle w:val="31"/>
            </w:rPr>
            <w:t>зования, занимаемых ими на усло</w:t>
          </w:r>
          <w:r w:rsidRPr="00187C35">
            <w:rPr>
              <w:rStyle w:val="31"/>
            </w:rPr>
            <w:t>виях социального найма»  (далее – «Административный регламен</w:t>
          </w:r>
          <w:r>
            <w:rPr>
              <w:rStyle w:val="31"/>
            </w:rPr>
            <w:t>т») разра</w:t>
          </w:r>
          <w:r w:rsidRPr="00187C35">
            <w:rPr>
              <w:rStyle w:val="31"/>
            </w:rPr>
            <w:t>ботан в целях повышения качества пред</w:t>
          </w:r>
          <w:r>
            <w:rPr>
              <w:rStyle w:val="31"/>
            </w:rPr>
            <w:t>оставления и доступности муници</w:t>
          </w:r>
          <w:r w:rsidRPr="00187C35">
            <w:rPr>
              <w:rStyle w:val="31"/>
            </w:rPr>
            <w:t>пальной услуги, создания комфортн</w:t>
          </w:r>
          <w:r>
            <w:rPr>
              <w:rStyle w:val="31"/>
            </w:rPr>
            <w:t>ых условий для получения муници</w:t>
          </w:r>
          <w:r w:rsidRPr="00187C35">
            <w:rPr>
              <w:rStyle w:val="31"/>
            </w:rPr>
            <w:t>пальной услуги, в том числе через кра</w:t>
          </w:r>
          <w:r>
            <w:rPr>
              <w:rStyle w:val="31"/>
            </w:rPr>
            <w:t>евое автономное учреждение «Мно</w:t>
          </w:r>
          <w:r w:rsidRPr="00187C35">
            <w:rPr>
              <w:rStyle w:val="31"/>
            </w:rPr>
            <w:t>гофункциональный центр предоставления госуд</w:t>
          </w:r>
          <w:r>
            <w:rPr>
              <w:rStyle w:val="31"/>
            </w:rPr>
            <w:t>арственных и муниципаль</w:t>
          </w:r>
          <w:r w:rsidRPr="00187C35">
            <w:rPr>
              <w:rStyle w:val="31"/>
            </w:rPr>
            <w:t>ных услуг Алтайского края» (далее – «Многофункциональный центр»)</w:t>
          </w:r>
          <w:r w:rsidR="000160DA" w:rsidRPr="000160DA">
            <w:rPr>
              <w:rStyle w:val="31"/>
            </w:rPr>
            <w:t>.</w:t>
          </w:r>
        </w:p>
        <w:p w:rsidR="00C6016E" w:rsidRDefault="00187C35" w:rsidP="003C790E">
          <w:pPr>
            <w:pStyle w:val="ab"/>
            <w:tabs>
              <w:tab w:val="left" w:pos="851"/>
            </w:tabs>
            <w:spacing w:after="240"/>
            <w:ind w:left="792" w:firstLine="626"/>
            <w:jc w:val="both"/>
            <w:rPr>
              <w:rStyle w:val="31"/>
            </w:rPr>
          </w:pPr>
          <w:r w:rsidRPr="00187C35">
            <w:rPr>
              <w:rStyle w:val="31"/>
            </w:rPr>
            <w:lastRenderedPageBreak/>
            <w:t>Административный регламент определяет сроки, требования, условия предоставления и последовательность д</w:t>
          </w:r>
          <w:r>
            <w:rPr>
              <w:rStyle w:val="31"/>
            </w:rPr>
            <w:t>ействий (административных проце</w:t>
          </w:r>
          <w:r w:rsidRPr="00187C35">
            <w:rPr>
              <w:rStyle w:val="31"/>
            </w:rPr>
            <w:t>дур) при осуществлении полномочий по оказа</w:t>
          </w:r>
          <w:r>
            <w:rPr>
              <w:rStyle w:val="31"/>
            </w:rPr>
            <w:t>нию данной муниципальной услуги</w:t>
          </w:r>
          <w:r w:rsidR="000160DA" w:rsidRPr="000160DA">
            <w:rPr>
              <w:rStyle w:val="31"/>
            </w:rPr>
            <w:t xml:space="preserve">.» </w:t>
          </w:r>
        </w:p>
        <w:p w:rsidR="00C6016E" w:rsidRPr="00D131CA" w:rsidRDefault="00D131CA" w:rsidP="00C6016E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>
            <w:rPr>
              <w:rStyle w:val="31"/>
            </w:rPr>
            <w:t xml:space="preserve"> В пункт 2.6 Административного регламента дополнить подпунктом 13 «13) </w:t>
          </w:r>
          <w:r w:rsidRPr="00D131CA">
            <w:rPr>
              <w:rStyle w:val="31"/>
            </w:rPr>
            <w:t>Федеральным законом от 24.11.1995 №181-ФЗ «О социальной защите инвалидов в Российской Федерации»</w:t>
          </w:r>
          <w:r w:rsidR="00C6016E" w:rsidRPr="00D131CA">
            <w:rPr>
              <w:rStyle w:val="31"/>
            </w:rPr>
            <w:t>.</w:t>
          </w:r>
        </w:p>
        <w:p w:rsidR="00C6016E" w:rsidRPr="009C50D4" w:rsidRDefault="00DF57B5" w:rsidP="00D131CA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D131CA">
            <w:rPr>
              <w:rStyle w:val="31"/>
            </w:rPr>
            <w:t>В пункте 2.7.1. Административного регламента слова «</w:t>
          </w:r>
          <w:r w:rsidR="00D131CA" w:rsidRPr="00D131CA">
            <w:rPr>
              <w:rStyle w:val="31"/>
            </w:rPr>
            <w:t xml:space="preserve">или в форме электронного документа через Единый портал государственных и муниципальных </w:t>
          </w:r>
          <w:r w:rsidR="00D131CA" w:rsidRPr="009C50D4">
            <w:rPr>
              <w:rStyle w:val="31"/>
            </w:rPr>
            <w:t>услуг (функций)</w:t>
          </w:r>
          <w:r w:rsidRPr="009C50D4">
            <w:rPr>
              <w:rStyle w:val="31"/>
            </w:rPr>
            <w:t>» исключить.</w:t>
          </w:r>
        </w:p>
        <w:p w:rsidR="00DF57B5" w:rsidRPr="009C50D4" w:rsidRDefault="00DF57B5" w:rsidP="00DF57B5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9C50D4">
            <w:rPr>
              <w:rStyle w:val="31"/>
            </w:rPr>
            <w:t>Пункт 2.9. Административного регламента исключ</w:t>
          </w:r>
          <w:r w:rsidR="00693CDB" w:rsidRPr="009C50D4">
            <w:rPr>
              <w:rStyle w:val="31"/>
            </w:rPr>
            <w:t>и</w:t>
          </w:r>
          <w:r w:rsidRPr="009C50D4">
            <w:rPr>
              <w:rStyle w:val="31"/>
            </w:rPr>
            <w:t>ть.</w:t>
          </w:r>
        </w:p>
        <w:p w:rsidR="00DF57B5" w:rsidRPr="00A912D5" w:rsidRDefault="00DF57B5" w:rsidP="009C50D4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9C50D4">
            <w:rPr>
              <w:rStyle w:val="31"/>
            </w:rPr>
            <w:t>В пункте 2.1</w:t>
          </w:r>
          <w:r w:rsidR="009C50D4" w:rsidRPr="009C50D4">
            <w:rPr>
              <w:rStyle w:val="31"/>
            </w:rPr>
            <w:t>9</w:t>
          </w:r>
          <w:r w:rsidR="007A702C" w:rsidRPr="009C50D4">
            <w:rPr>
              <w:rStyle w:val="31"/>
            </w:rPr>
            <w:t xml:space="preserve"> Административного регламента слова «</w:t>
          </w:r>
          <w:r w:rsidR="009C50D4" w:rsidRPr="009C50D4">
            <w:rPr>
              <w:rStyle w:val="31"/>
            </w:rPr>
            <w:t xml:space="preserve">и особенности предоставления муниципальной услуги в </w:t>
          </w:r>
          <w:r w:rsidR="009C50D4" w:rsidRPr="00A912D5">
            <w:rPr>
              <w:rStyle w:val="31"/>
            </w:rPr>
            <w:t>электронной форме</w:t>
          </w:r>
          <w:r w:rsidR="007A702C" w:rsidRPr="00A912D5">
            <w:rPr>
              <w:rStyle w:val="31"/>
            </w:rPr>
            <w:t>» исключить.</w:t>
          </w:r>
        </w:p>
        <w:p w:rsidR="0001172C" w:rsidRPr="00344FA7" w:rsidRDefault="0001172C" w:rsidP="00A912D5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A912D5">
            <w:rPr>
              <w:rStyle w:val="31"/>
            </w:rPr>
            <w:t>В пункте 2.1</w:t>
          </w:r>
          <w:r w:rsidR="00A912D5" w:rsidRPr="00A912D5">
            <w:rPr>
              <w:rStyle w:val="31"/>
            </w:rPr>
            <w:t>9</w:t>
          </w:r>
          <w:r w:rsidRPr="00A912D5">
            <w:rPr>
              <w:rStyle w:val="31"/>
            </w:rPr>
            <w:t>.</w:t>
          </w:r>
          <w:r w:rsidR="00A912D5" w:rsidRPr="00A912D5">
            <w:rPr>
              <w:rStyle w:val="31"/>
            </w:rPr>
            <w:t>2</w:t>
          </w:r>
          <w:r w:rsidRPr="00A912D5">
            <w:rPr>
              <w:rStyle w:val="31"/>
            </w:rPr>
            <w:t xml:space="preserve"> Административного регламента слова: «</w:t>
          </w:r>
          <w:r w:rsidR="00A912D5" w:rsidRPr="00A912D5">
            <w:rPr>
              <w:rStyle w:val="31"/>
            </w:rPr>
            <w:t xml:space="preserve">необходимых для </w:t>
          </w:r>
          <w:r w:rsidR="00A912D5" w:rsidRPr="00344FA7">
            <w:rPr>
              <w:rStyle w:val="31"/>
            </w:rPr>
            <w:t>получения муниципальной услуги в электронном виде</w:t>
          </w:r>
          <w:r w:rsidRPr="00344FA7">
            <w:rPr>
              <w:rStyle w:val="31"/>
            </w:rPr>
            <w:t>» исключить.</w:t>
          </w:r>
        </w:p>
        <w:p w:rsidR="00643723" w:rsidRPr="00C85517" w:rsidRDefault="00643723" w:rsidP="009F70E8">
          <w:pPr>
            <w:pStyle w:val="ab"/>
            <w:numPr>
              <w:ilvl w:val="1"/>
              <w:numId w:val="20"/>
            </w:numPr>
            <w:tabs>
              <w:tab w:val="left" w:pos="851"/>
              <w:tab w:val="left" w:pos="993"/>
            </w:tabs>
            <w:spacing w:after="240"/>
            <w:jc w:val="both"/>
            <w:rPr>
              <w:rStyle w:val="31"/>
            </w:rPr>
          </w:pPr>
          <w:r w:rsidRPr="00344FA7">
            <w:rPr>
              <w:rStyle w:val="31"/>
            </w:rPr>
            <w:t xml:space="preserve">В названии раздела </w:t>
          </w:r>
          <w:r w:rsidRPr="00344FA7">
            <w:rPr>
              <w:rStyle w:val="31"/>
              <w:lang w:val="en-US"/>
            </w:rPr>
            <w:t>III</w:t>
          </w:r>
          <w:r w:rsidRPr="00344FA7">
            <w:rPr>
              <w:rStyle w:val="31"/>
            </w:rPr>
            <w:t xml:space="preserve"> Административного регламента слова «</w:t>
          </w:r>
          <w:r w:rsidR="009F70E8" w:rsidRPr="00344FA7">
            <w:rPr>
              <w:rStyle w:val="31"/>
            </w:rPr>
            <w:t xml:space="preserve">в том числе </w:t>
          </w:r>
          <w:r w:rsidR="009F70E8" w:rsidRPr="00C85517">
            <w:rPr>
              <w:rStyle w:val="31"/>
            </w:rPr>
            <w:t>особенности выполнения административных процедур в электронной форме</w:t>
          </w:r>
          <w:r w:rsidRPr="00C85517">
            <w:rPr>
              <w:rStyle w:val="31"/>
            </w:rPr>
            <w:t>» исключить.</w:t>
          </w:r>
        </w:p>
        <w:p w:rsidR="004B6F26" w:rsidRPr="004B6F26" w:rsidRDefault="004B6F26" w:rsidP="004B6F26">
          <w:pPr>
            <w:pStyle w:val="ab"/>
            <w:numPr>
              <w:ilvl w:val="1"/>
              <w:numId w:val="20"/>
            </w:numPr>
            <w:tabs>
              <w:tab w:val="left" w:pos="851"/>
              <w:tab w:val="left" w:pos="993"/>
            </w:tabs>
            <w:spacing w:after="240"/>
            <w:jc w:val="both"/>
            <w:rPr>
              <w:rStyle w:val="31"/>
            </w:rPr>
          </w:pPr>
          <w:r>
            <w:rPr>
              <w:rStyle w:val="31"/>
            </w:rPr>
            <w:t>П</w:t>
          </w:r>
          <w:r w:rsidR="00163A62" w:rsidRPr="00C85517">
            <w:rPr>
              <w:rStyle w:val="31"/>
            </w:rPr>
            <w:t>ункт 3.2.1. Админ</w:t>
          </w:r>
          <w:r w:rsidR="003C790E" w:rsidRPr="00C85517">
            <w:rPr>
              <w:rStyle w:val="31"/>
            </w:rPr>
            <w:t xml:space="preserve">истративного регламента </w:t>
          </w:r>
          <w:r>
            <w:rPr>
              <w:rStyle w:val="31"/>
            </w:rPr>
            <w:t>изложить в следующей редакции</w:t>
          </w:r>
          <w:r w:rsidR="003C790E" w:rsidRPr="00C85517">
            <w:rPr>
              <w:rStyle w:val="31"/>
            </w:rPr>
            <w:t xml:space="preserve"> «</w:t>
          </w:r>
          <w:r w:rsidRPr="004B6F26">
            <w:rPr>
              <w:rStyle w:val="31"/>
            </w:rPr>
            <w:t>3.2.1. Юридические факты, являющиеся основание</w:t>
          </w:r>
          <w:r>
            <w:rPr>
              <w:rStyle w:val="31"/>
            </w:rPr>
            <w:t>м для начала адми</w:t>
          </w:r>
          <w:r w:rsidRPr="004B6F26">
            <w:rPr>
              <w:rStyle w:val="31"/>
            </w:rPr>
            <w:t>нистративной процедуры.</w:t>
          </w:r>
        </w:p>
        <w:p w:rsidR="00163A62" w:rsidRPr="00EF32A4" w:rsidRDefault="004B6F26" w:rsidP="004B6F26">
          <w:pPr>
            <w:pStyle w:val="ab"/>
            <w:tabs>
              <w:tab w:val="left" w:pos="851"/>
              <w:tab w:val="left" w:pos="993"/>
            </w:tabs>
            <w:spacing w:after="240"/>
            <w:ind w:left="792"/>
            <w:jc w:val="both"/>
            <w:rPr>
              <w:rStyle w:val="31"/>
            </w:rPr>
          </w:pPr>
          <w:r w:rsidRPr="004B6F26">
            <w:rPr>
              <w:rStyle w:val="31"/>
            </w:rPr>
            <w:t>Основанием для начала предостав</w:t>
          </w:r>
          <w:r>
            <w:rPr>
              <w:rStyle w:val="31"/>
            </w:rPr>
            <w:t>ления муниципальной услуги явля</w:t>
          </w:r>
          <w:r w:rsidRPr="004B6F26">
            <w:rPr>
              <w:rStyle w:val="31"/>
            </w:rPr>
            <w:t>ется личное обращение заявителя в орган</w:t>
          </w:r>
          <w:r>
            <w:rPr>
              <w:rStyle w:val="31"/>
            </w:rPr>
            <w:t xml:space="preserve"> местного самоуправления с заяв</w:t>
          </w:r>
          <w:r w:rsidRPr="004B6F26">
            <w:rPr>
              <w:rStyle w:val="31"/>
            </w:rPr>
            <w:t>лением и документами, необходимыми д</w:t>
          </w:r>
          <w:r>
            <w:rPr>
              <w:rStyle w:val="31"/>
            </w:rPr>
            <w:t>ля получения муниципальной услу</w:t>
          </w:r>
          <w:r w:rsidRPr="004B6F26">
            <w:rPr>
              <w:rStyle w:val="31"/>
            </w:rPr>
            <w:t>ги, либо направление заявления и необ</w:t>
          </w:r>
          <w:r>
            <w:rPr>
              <w:rStyle w:val="31"/>
            </w:rPr>
            <w:t>ходимых документов в орган мест</w:t>
          </w:r>
          <w:r w:rsidRPr="004B6F26">
            <w:rPr>
              <w:rStyle w:val="31"/>
            </w:rPr>
            <w:t xml:space="preserve">ного самоуправления с использованием </w:t>
          </w:r>
          <w:r w:rsidRPr="00EF32A4">
            <w:rPr>
              <w:rStyle w:val="31"/>
            </w:rPr>
            <w:t>почтовой связи, через Многофункциональный центр»</w:t>
          </w:r>
          <w:r w:rsidR="00686F49" w:rsidRPr="00EF32A4">
            <w:rPr>
              <w:rStyle w:val="31"/>
            </w:rPr>
            <w:t>.</w:t>
          </w:r>
        </w:p>
        <w:p w:rsidR="00686F49" w:rsidRPr="0021447A" w:rsidRDefault="00686F49" w:rsidP="0001172C">
          <w:pPr>
            <w:pStyle w:val="ab"/>
            <w:numPr>
              <w:ilvl w:val="1"/>
              <w:numId w:val="20"/>
            </w:numPr>
            <w:tabs>
              <w:tab w:val="left" w:pos="851"/>
              <w:tab w:val="left" w:pos="993"/>
            </w:tabs>
            <w:spacing w:after="240"/>
            <w:jc w:val="both"/>
            <w:rPr>
              <w:rStyle w:val="31"/>
            </w:rPr>
          </w:pPr>
          <w:r w:rsidRPr="0021447A">
            <w:rPr>
              <w:rStyle w:val="31"/>
            </w:rPr>
            <w:t>Пункт 3.2.3.2. Административного регламента исключить.</w:t>
          </w:r>
        </w:p>
        <w:p w:rsidR="00686F49" w:rsidRPr="0021447A" w:rsidRDefault="00686F49" w:rsidP="0001172C">
          <w:pPr>
            <w:pStyle w:val="ab"/>
            <w:numPr>
              <w:ilvl w:val="1"/>
              <w:numId w:val="20"/>
            </w:numPr>
            <w:tabs>
              <w:tab w:val="left" w:pos="851"/>
              <w:tab w:val="left" w:pos="993"/>
            </w:tabs>
            <w:spacing w:after="240"/>
            <w:jc w:val="both"/>
            <w:rPr>
              <w:rStyle w:val="31"/>
            </w:rPr>
          </w:pPr>
          <w:r w:rsidRPr="0021447A">
            <w:rPr>
              <w:rStyle w:val="31"/>
            </w:rPr>
            <w:t>Последний абзац пункта 3.2.3.</w:t>
          </w:r>
          <w:r w:rsidR="0021447A" w:rsidRPr="0021447A">
            <w:rPr>
              <w:rStyle w:val="31"/>
            </w:rPr>
            <w:t>5</w:t>
          </w:r>
          <w:r w:rsidRPr="0021447A">
            <w:rPr>
              <w:rStyle w:val="31"/>
            </w:rPr>
            <w:t>. Административного регламента исключить.</w:t>
          </w:r>
        </w:p>
        <w:p w:rsidR="00686F49" w:rsidRPr="00AF41E9" w:rsidRDefault="00DC0D49" w:rsidP="0001172C">
          <w:pPr>
            <w:pStyle w:val="ab"/>
            <w:numPr>
              <w:ilvl w:val="1"/>
              <w:numId w:val="20"/>
            </w:numPr>
            <w:tabs>
              <w:tab w:val="left" w:pos="851"/>
              <w:tab w:val="left" w:pos="993"/>
            </w:tabs>
            <w:spacing w:after="240"/>
            <w:jc w:val="both"/>
            <w:rPr>
              <w:rStyle w:val="31"/>
            </w:rPr>
          </w:pPr>
          <w:r w:rsidRPr="0021447A">
            <w:rPr>
              <w:rStyle w:val="31"/>
            </w:rPr>
            <w:t xml:space="preserve">Подпункт </w:t>
          </w:r>
          <w:r w:rsidRPr="00AF41E9">
            <w:rPr>
              <w:rStyle w:val="31"/>
            </w:rPr>
            <w:t>2 пункта 3.2.4. Административного регламента исключить.</w:t>
          </w:r>
        </w:p>
        <w:p w:rsidR="00DC0D49" w:rsidRPr="00AF41E9" w:rsidRDefault="00DC0D49" w:rsidP="0001172C">
          <w:pPr>
            <w:pStyle w:val="ab"/>
            <w:numPr>
              <w:ilvl w:val="1"/>
              <w:numId w:val="20"/>
            </w:numPr>
            <w:tabs>
              <w:tab w:val="left" w:pos="851"/>
              <w:tab w:val="left" w:pos="993"/>
            </w:tabs>
            <w:spacing w:after="240"/>
            <w:jc w:val="both"/>
            <w:rPr>
              <w:rStyle w:val="31"/>
            </w:rPr>
          </w:pPr>
          <w:r w:rsidRPr="00AF41E9">
            <w:rPr>
              <w:rStyle w:val="31"/>
            </w:rPr>
            <w:t>Пункт 3.4.3.2. Административного регламента исключить.</w:t>
          </w:r>
        </w:p>
        <w:p w:rsidR="00F3762F" w:rsidRDefault="00F3762F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 w:rsidRPr="00F3762F">
            <w:rPr>
              <w:sz w:val="28"/>
              <w:szCs w:val="28"/>
            </w:rPr>
            <w:t>Обнародовать настоящее постановление на официальном сайте администрации района в информационно-телекоммуникационной сети Интернет</w:t>
          </w:r>
          <w:r>
            <w:rPr>
              <w:sz w:val="28"/>
              <w:szCs w:val="28"/>
            </w:rPr>
            <w:t>.</w:t>
          </w:r>
        </w:p>
        <w:p w:rsidR="0037097F" w:rsidRPr="00514A68" w:rsidRDefault="00F3762F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 w:rsidRPr="00F3762F">
            <w:rPr>
              <w:sz w:val="28"/>
              <w:szCs w:val="28"/>
            </w:rPr>
            <w:t>Настоящее постановление вступает в силу со дня его официального обнародования</w:t>
          </w:r>
        </w:p>
      </w:sdtContent>
    </w:sdt>
    <w:permEnd w:id="786001337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096898600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4C15AA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096898600" w:displacedByCustomXml="prev"/>
        <w:permStart w:id="1462460461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2B1F83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462460461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0"/>
  </w:num>
  <w:num w:numId="12">
    <w:abstractNumId w:val="17"/>
  </w:num>
  <w:num w:numId="13">
    <w:abstractNumId w:val="19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Xw4DB8ETeAoGZZrTvxkkpEoKkbXa4GtFfra1uGUhD3smGXegrKqYXWSBj9kxb/uNVIN8qekgtRUuW/h/Q7wwJg==" w:salt="AOX+kbGyC8qgNQEKYGJjt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1172C"/>
    <w:rsid w:val="000160DA"/>
    <w:rsid w:val="0006098E"/>
    <w:rsid w:val="0006703F"/>
    <w:rsid w:val="000848C9"/>
    <w:rsid w:val="000901C0"/>
    <w:rsid w:val="00096CAB"/>
    <w:rsid w:val="000A06D7"/>
    <w:rsid w:val="000B1397"/>
    <w:rsid w:val="000C673E"/>
    <w:rsid w:val="000E27A6"/>
    <w:rsid w:val="000F273B"/>
    <w:rsid w:val="001313AE"/>
    <w:rsid w:val="001344D2"/>
    <w:rsid w:val="00157AFC"/>
    <w:rsid w:val="00163A62"/>
    <w:rsid w:val="00164ABE"/>
    <w:rsid w:val="001724D2"/>
    <w:rsid w:val="00185409"/>
    <w:rsid w:val="00187C35"/>
    <w:rsid w:val="001944C6"/>
    <w:rsid w:val="001C0A64"/>
    <w:rsid w:val="001C14C2"/>
    <w:rsid w:val="001C47CE"/>
    <w:rsid w:val="001D515C"/>
    <w:rsid w:val="00200902"/>
    <w:rsid w:val="0021447A"/>
    <w:rsid w:val="00226C46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44FA7"/>
    <w:rsid w:val="00363112"/>
    <w:rsid w:val="00365504"/>
    <w:rsid w:val="0037097F"/>
    <w:rsid w:val="003749A6"/>
    <w:rsid w:val="00385A4D"/>
    <w:rsid w:val="003A2174"/>
    <w:rsid w:val="003A6070"/>
    <w:rsid w:val="003C790E"/>
    <w:rsid w:val="003E23A9"/>
    <w:rsid w:val="003E2E36"/>
    <w:rsid w:val="00404C74"/>
    <w:rsid w:val="004218D3"/>
    <w:rsid w:val="00426928"/>
    <w:rsid w:val="00435274"/>
    <w:rsid w:val="00441999"/>
    <w:rsid w:val="00456524"/>
    <w:rsid w:val="004B19E2"/>
    <w:rsid w:val="004B55E3"/>
    <w:rsid w:val="004B6F26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B57AF"/>
    <w:rsid w:val="005B79B6"/>
    <w:rsid w:val="005F1089"/>
    <w:rsid w:val="00600BEE"/>
    <w:rsid w:val="00630590"/>
    <w:rsid w:val="00643723"/>
    <w:rsid w:val="00647CF0"/>
    <w:rsid w:val="006538DF"/>
    <w:rsid w:val="00667710"/>
    <w:rsid w:val="006755BE"/>
    <w:rsid w:val="00684CC6"/>
    <w:rsid w:val="00686F49"/>
    <w:rsid w:val="00692B8F"/>
    <w:rsid w:val="00693CDB"/>
    <w:rsid w:val="006A1D6C"/>
    <w:rsid w:val="006A35D8"/>
    <w:rsid w:val="006B2FC1"/>
    <w:rsid w:val="006D211D"/>
    <w:rsid w:val="006D36A7"/>
    <w:rsid w:val="007234B1"/>
    <w:rsid w:val="00745A78"/>
    <w:rsid w:val="007555CC"/>
    <w:rsid w:val="00761801"/>
    <w:rsid w:val="00796CBC"/>
    <w:rsid w:val="007A702C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E5BE0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C50D4"/>
    <w:rsid w:val="009D5B8B"/>
    <w:rsid w:val="009F5F32"/>
    <w:rsid w:val="009F70E8"/>
    <w:rsid w:val="00A020EF"/>
    <w:rsid w:val="00A1191B"/>
    <w:rsid w:val="00A33BB3"/>
    <w:rsid w:val="00A465FF"/>
    <w:rsid w:val="00A61EA4"/>
    <w:rsid w:val="00A741E0"/>
    <w:rsid w:val="00A770A9"/>
    <w:rsid w:val="00A912D5"/>
    <w:rsid w:val="00AA1607"/>
    <w:rsid w:val="00AA2722"/>
    <w:rsid w:val="00AD1B4B"/>
    <w:rsid w:val="00AF1A7F"/>
    <w:rsid w:val="00AF41E9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7F7F"/>
    <w:rsid w:val="00C6016E"/>
    <w:rsid w:val="00C63E24"/>
    <w:rsid w:val="00C85517"/>
    <w:rsid w:val="00CD35EF"/>
    <w:rsid w:val="00CF27E7"/>
    <w:rsid w:val="00D131CA"/>
    <w:rsid w:val="00D269C3"/>
    <w:rsid w:val="00D277DE"/>
    <w:rsid w:val="00D66B49"/>
    <w:rsid w:val="00D745CB"/>
    <w:rsid w:val="00D931DF"/>
    <w:rsid w:val="00D95E1D"/>
    <w:rsid w:val="00DA0056"/>
    <w:rsid w:val="00DA5276"/>
    <w:rsid w:val="00DA693B"/>
    <w:rsid w:val="00DB3C55"/>
    <w:rsid w:val="00DC0D49"/>
    <w:rsid w:val="00DC23A2"/>
    <w:rsid w:val="00DC69C6"/>
    <w:rsid w:val="00DF15D9"/>
    <w:rsid w:val="00DF57B5"/>
    <w:rsid w:val="00E168DC"/>
    <w:rsid w:val="00E2361B"/>
    <w:rsid w:val="00E31517"/>
    <w:rsid w:val="00E70D23"/>
    <w:rsid w:val="00E75AEE"/>
    <w:rsid w:val="00EA0C29"/>
    <w:rsid w:val="00EA1888"/>
    <w:rsid w:val="00EB40BE"/>
    <w:rsid w:val="00EE7ACB"/>
    <w:rsid w:val="00EF090D"/>
    <w:rsid w:val="00EF32A4"/>
    <w:rsid w:val="00F2699A"/>
    <w:rsid w:val="00F3762F"/>
    <w:rsid w:val="00F6725C"/>
    <w:rsid w:val="00F7313A"/>
    <w:rsid w:val="00F83E63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46CFD5-4DBF-4D37-BAE6-656FCD36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D30CB3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76"/>
    <w:rsid w:val="000E08B8"/>
    <w:rsid w:val="002130AC"/>
    <w:rsid w:val="00222B4D"/>
    <w:rsid w:val="002571A7"/>
    <w:rsid w:val="002D55F8"/>
    <w:rsid w:val="005A3F0A"/>
    <w:rsid w:val="005D0008"/>
    <w:rsid w:val="00676176"/>
    <w:rsid w:val="006D5BAB"/>
    <w:rsid w:val="00812952"/>
    <w:rsid w:val="00842303"/>
    <w:rsid w:val="0086767C"/>
    <w:rsid w:val="0096470C"/>
    <w:rsid w:val="00980AF3"/>
    <w:rsid w:val="00BE44D7"/>
    <w:rsid w:val="00C644FB"/>
    <w:rsid w:val="00C9097C"/>
    <w:rsid w:val="00C97A5D"/>
    <w:rsid w:val="00CF6A02"/>
    <w:rsid w:val="00D20D34"/>
    <w:rsid w:val="00D30CB3"/>
    <w:rsid w:val="00D97532"/>
    <w:rsid w:val="00D977C5"/>
    <w:rsid w:val="00D97C08"/>
    <w:rsid w:val="00E3365B"/>
    <w:rsid w:val="00E62BFD"/>
    <w:rsid w:val="00E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04752-3338-445D-99D3-7A795C3C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600</Words>
  <Characters>3420</Characters>
  <Application>Microsoft Office Word</Application>
  <DocSecurity>8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Irina</cp:lastModifiedBy>
  <cp:revision>52</cp:revision>
  <cp:lastPrinted>2018-05-07T04:51:00Z</cp:lastPrinted>
  <dcterms:created xsi:type="dcterms:W3CDTF">2018-01-23T03:20:00Z</dcterms:created>
  <dcterms:modified xsi:type="dcterms:W3CDTF">2018-05-10T02:36:00Z</dcterms:modified>
</cp:coreProperties>
</file>