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9506D5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9506D5" w:rsidRDefault="00FE52F5" w:rsidP="00985605">
            <w:pPr>
              <w:jc w:val="center"/>
              <w:rPr>
                <w:sz w:val="24"/>
                <w:szCs w:val="24"/>
              </w:rPr>
            </w:pPr>
            <w:bookmarkStart w:id="0" w:name="ТекстовоеПоле8"/>
            <w:r w:rsidRPr="009506D5">
              <w:rPr>
                <w:sz w:val="24"/>
                <w:szCs w:val="24"/>
              </w:rPr>
              <w:t>2</w:t>
            </w:r>
            <w:r w:rsidR="00E22A5C" w:rsidRPr="009506D5">
              <w:rPr>
                <w:sz w:val="24"/>
                <w:szCs w:val="24"/>
              </w:rPr>
              <w:t>9</w:t>
            </w:r>
            <w:r w:rsidRPr="009506D5">
              <w:rPr>
                <w:sz w:val="24"/>
                <w:szCs w:val="24"/>
              </w:rPr>
              <w:t>.12.201</w:t>
            </w:r>
            <w:r w:rsidR="00985605" w:rsidRPr="009506D5">
              <w:rPr>
                <w:sz w:val="24"/>
                <w:szCs w:val="24"/>
              </w:rPr>
              <w:t>7</w:t>
            </w:r>
            <w:r w:rsidR="00A741E0" w:rsidRPr="009506D5">
              <w:rPr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741E0" w:rsidRPr="009506D5">
              <w:rPr>
                <w:sz w:val="24"/>
                <w:szCs w:val="24"/>
              </w:rPr>
              <w:instrText xml:space="preserve"> FORMTEXT </w:instrText>
            </w:r>
            <w:r w:rsidR="00A741E0" w:rsidRPr="009506D5">
              <w:rPr>
                <w:sz w:val="24"/>
                <w:szCs w:val="24"/>
              </w:rPr>
            </w:r>
            <w:r w:rsidR="00A741E0" w:rsidRPr="009506D5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22" w:type="dxa"/>
          </w:tcPr>
          <w:p w:rsidR="00F92510" w:rsidRPr="009506D5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9506D5" w:rsidRDefault="00CD35EF" w:rsidP="00B83D72">
            <w:pPr>
              <w:jc w:val="center"/>
              <w:rPr>
                <w:sz w:val="24"/>
                <w:szCs w:val="24"/>
              </w:rPr>
            </w:pPr>
            <w:r w:rsidRPr="009506D5">
              <w:rPr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9506D5" w:rsidRDefault="00985605" w:rsidP="00E22A5C">
            <w:pPr>
              <w:jc w:val="center"/>
              <w:rPr>
                <w:sz w:val="24"/>
                <w:szCs w:val="24"/>
              </w:rPr>
            </w:pPr>
            <w:r w:rsidRPr="009506D5">
              <w:rPr>
                <w:sz w:val="24"/>
                <w:szCs w:val="24"/>
              </w:rPr>
              <w:t>367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142"/>
        <w:gridCol w:w="4528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E22A5C" w:rsidP="006B700F">
            <w:pPr>
              <w:jc w:val="both"/>
              <w:rPr>
                <w:sz w:val="28"/>
                <w:szCs w:val="28"/>
              </w:rPr>
            </w:pPr>
            <w:r w:rsidRPr="00E22A5C">
              <w:rPr>
                <w:sz w:val="28"/>
                <w:szCs w:val="28"/>
              </w:rPr>
              <w:t>Об утверждении плана мероприятий по противодействию коррупции в администрации Табунского района Алтайского края</w:t>
            </w:r>
            <w:r w:rsidR="00A96332">
              <w:rPr>
                <w:sz w:val="28"/>
                <w:szCs w:val="28"/>
              </w:rPr>
              <w:t xml:space="preserve"> </w:t>
            </w:r>
            <w:r w:rsidR="00A96332" w:rsidRPr="00E22A5C">
              <w:rPr>
                <w:sz w:val="28"/>
                <w:szCs w:val="28"/>
              </w:rPr>
              <w:t>на 201</w:t>
            </w:r>
            <w:r w:rsidR="00A96332">
              <w:rPr>
                <w:sz w:val="28"/>
                <w:szCs w:val="28"/>
              </w:rPr>
              <w:t>8</w:t>
            </w:r>
            <w:r w:rsidR="00A96332" w:rsidRPr="00E22A5C">
              <w:rPr>
                <w:sz w:val="28"/>
                <w:szCs w:val="28"/>
              </w:rPr>
              <w:t xml:space="preserve"> </w:t>
            </w:r>
            <w:r w:rsidR="00A96332">
              <w:rPr>
                <w:sz w:val="28"/>
                <w:szCs w:val="28"/>
              </w:rPr>
              <w:t>-20</w:t>
            </w:r>
            <w:r w:rsidR="006B700F">
              <w:rPr>
                <w:sz w:val="28"/>
                <w:szCs w:val="28"/>
              </w:rPr>
              <w:t>20</w:t>
            </w:r>
            <w:r w:rsidR="00A96332">
              <w:rPr>
                <w:sz w:val="28"/>
                <w:szCs w:val="28"/>
              </w:rPr>
              <w:t xml:space="preserve"> </w:t>
            </w:r>
            <w:r w:rsidR="00A96332" w:rsidRPr="00E22A5C">
              <w:rPr>
                <w:sz w:val="28"/>
                <w:szCs w:val="28"/>
              </w:rPr>
              <w:t>год</w:t>
            </w:r>
            <w:r w:rsidR="00A96332">
              <w:rPr>
                <w:sz w:val="28"/>
                <w:szCs w:val="28"/>
              </w:rPr>
              <w:t>ы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985605">
      <w:pPr>
        <w:ind w:firstLine="720"/>
        <w:jc w:val="both"/>
        <w:rPr>
          <w:sz w:val="28"/>
          <w:szCs w:val="28"/>
        </w:rPr>
      </w:pPr>
      <w:r w:rsidRPr="00985605">
        <w:rPr>
          <w:sz w:val="28"/>
          <w:szCs w:val="28"/>
        </w:rPr>
        <w:t>В соответствии с Федеральным законом от 25.12.2008 № 273-ФЗ «О противодействии коррупции», Национальной стратегией противодействия коррупции, утвержденной Указом Президента Российской Федерации от 13.04.2010 № 460, законом Алтайского края от 03.06.2010 № 46-ЗС «О противодействии коррупции в Алтайском крае», руководствуясь</w:t>
      </w:r>
      <w:r>
        <w:rPr>
          <w:b/>
          <w:sz w:val="28"/>
          <w:szCs w:val="28"/>
        </w:rPr>
        <w:t xml:space="preserve"> </w:t>
      </w:r>
      <w:r w:rsidRPr="00985605">
        <w:rPr>
          <w:sz w:val="28"/>
          <w:szCs w:val="28"/>
        </w:rPr>
        <w:t>Уставом муниципального образования Табунский район Алтайского края,</w:t>
      </w:r>
      <w:r>
        <w:rPr>
          <w:b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344D2">
        <w:rPr>
          <w:spacing w:val="40"/>
          <w:sz w:val="28"/>
          <w:szCs w:val="28"/>
        </w:rPr>
        <w:t>ю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1" w:name="ПолеСоСписком1"/>
    <w:p w:rsidR="00E22A5C" w:rsidRDefault="00830E27" w:rsidP="00E22A5C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bookmarkEnd w:id="1"/>
      <w:r w:rsidRPr="001344D2">
        <w:rPr>
          <w:sz w:val="28"/>
          <w:szCs w:val="28"/>
        </w:rPr>
        <w:tab/>
      </w:r>
      <w:r w:rsidR="00E22A5C" w:rsidRPr="00E22A5C">
        <w:rPr>
          <w:sz w:val="28"/>
          <w:szCs w:val="28"/>
        </w:rPr>
        <w:t>1. Утвердить прилагаемый План мероприятий по противодействию коррупции в администрации Табунского района Алтайского края</w:t>
      </w:r>
      <w:r w:rsidR="00A96332">
        <w:rPr>
          <w:sz w:val="28"/>
          <w:szCs w:val="28"/>
        </w:rPr>
        <w:t xml:space="preserve"> </w:t>
      </w:r>
      <w:r w:rsidR="00A96332" w:rsidRPr="00E22A5C">
        <w:rPr>
          <w:sz w:val="28"/>
          <w:szCs w:val="28"/>
        </w:rPr>
        <w:t>на 201</w:t>
      </w:r>
      <w:r w:rsidR="00A96332">
        <w:rPr>
          <w:sz w:val="28"/>
          <w:szCs w:val="28"/>
        </w:rPr>
        <w:t>8-20</w:t>
      </w:r>
      <w:r w:rsidR="006B700F">
        <w:rPr>
          <w:sz w:val="28"/>
          <w:szCs w:val="28"/>
        </w:rPr>
        <w:t>20</w:t>
      </w:r>
      <w:r w:rsidR="00A96332">
        <w:rPr>
          <w:sz w:val="28"/>
          <w:szCs w:val="28"/>
        </w:rPr>
        <w:t xml:space="preserve"> </w:t>
      </w:r>
      <w:r w:rsidR="00A96332" w:rsidRPr="00E22A5C">
        <w:rPr>
          <w:sz w:val="28"/>
          <w:szCs w:val="28"/>
        </w:rPr>
        <w:t>год</w:t>
      </w:r>
      <w:r w:rsidR="00A96332">
        <w:rPr>
          <w:sz w:val="28"/>
          <w:szCs w:val="28"/>
        </w:rPr>
        <w:t>ы</w:t>
      </w:r>
      <w:r w:rsidR="00E22A5C" w:rsidRPr="00E22A5C">
        <w:rPr>
          <w:sz w:val="28"/>
          <w:szCs w:val="28"/>
        </w:rPr>
        <w:t>.</w:t>
      </w:r>
    </w:p>
    <w:p w:rsidR="00E22A5C" w:rsidRPr="00E22A5C" w:rsidRDefault="00985605" w:rsidP="00985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Должностных лиц, ответственных за реализацию данного плана, ознакомить с настоящим постановлением под роспись.</w:t>
      </w:r>
    </w:p>
    <w:p w:rsidR="00E22A5C" w:rsidRPr="001344D2" w:rsidRDefault="00E22A5C" w:rsidP="00E22A5C">
      <w:pPr>
        <w:jc w:val="both"/>
        <w:rPr>
          <w:sz w:val="28"/>
          <w:szCs w:val="28"/>
        </w:rPr>
      </w:pPr>
      <w:r w:rsidRPr="00E22A5C">
        <w:rPr>
          <w:sz w:val="28"/>
          <w:szCs w:val="28"/>
        </w:rPr>
        <w:tab/>
        <w:t xml:space="preserve">2. </w:t>
      </w:r>
      <w:r w:rsidR="00985605">
        <w:rPr>
          <w:sz w:val="28"/>
          <w:szCs w:val="28"/>
        </w:rPr>
        <w:t>Контроль</w:t>
      </w:r>
      <w:r w:rsidRPr="00E22A5C">
        <w:rPr>
          <w:sz w:val="28"/>
          <w:szCs w:val="28"/>
        </w:rPr>
        <w:t xml:space="preserve"> выполнения настоящего постановления возложить на управляющего делами администрации района И.И. Брайко.</w:t>
      </w:r>
    </w:p>
    <w:p w:rsidR="00830E27" w:rsidRPr="001344D2" w:rsidRDefault="00830E27" w:rsidP="00152169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5093"/>
      </w:tblGrid>
      <w:tr w:rsidR="00284AD6" w:rsidRPr="001344D2" w:rsidTr="00985BCE">
        <w:tc>
          <w:tcPr>
            <w:tcW w:w="4361" w:type="dxa"/>
          </w:tcPr>
          <w:p w:rsidR="00284AD6" w:rsidRPr="001344D2" w:rsidRDefault="00985605" w:rsidP="00985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09" w:type="dxa"/>
            <w:vAlign w:val="bottom"/>
          </w:tcPr>
          <w:p w:rsidR="00284AD6" w:rsidRPr="001344D2" w:rsidRDefault="00B43B8F" w:rsidP="00AA2722">
            <w:pPr>
              <w:jc w:val="right"/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2" w:name="ТекстовоеПоле7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Pr="001344D2">
              <w:rPr>
                <w:noProof/>
                <w:sz w:val="28"/>
                <w:szCs w:val="28"/>
              </w:rPr>
              <w:t>В.С. Швыдкой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2"/>
          </w:p>
        </w:tc>
      </w:tr>
    </w:tbl>
    <w:p w:rsidR="009506D5" w:rsidRDefault="009506D5" w:rsidP="00C9300B">
      <w:pPr>
        <w:jc w:val="both"/>
        <w:textAlignment w:val="top"/>
        <w:outlineLvl w:val="2"/>
        <w:rPr>
          <w:sz w:val="28"/>
          <w:szCs w:val="28"/>
        </w:rPr>
      </w:pPr>
    </w:p>
    <w:p w:rsidR="00152169" w:rsidRPr="00C9300B" w:rsidRDefault="009506D5" w:rsidP="00F974A3">
      <w:pPr>
        <w:ind w:left="5387"/>
        <w:textAlignment w:val="top"/>
        <w:outlineLvl w:val="2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GoBack"/>
      <w:r w:rsidR="00152169" w:rsidRPr="00C9300B">
        <w:rPr>
          <w:bCs/>
          <w:color w:val="000000"/>
          <w:sz w:val="28"/>
          <w:szCs w:val="28"/>
        </w:rPr>
        <w:lastRenderedPageBreak/>
        <w:t>УТВЕРЖДЕН</w:t>
      </w:r>
    </w:p>
    <w:p w:rsidR="00152169" w:rsidRPr="00C9300B" w:rsidRDefault="00152169" w:rsidP="00F974A3">
      <w:pPr>
        <w:ind w:left="5387"/>
        <w:textAlignment w:val="top"/>
        <w:outlineLvl w:val="2"/>
        <w:rPr>
          <w:bCs/>
          <w:color w:val="000000"/>
          <w:sz w:val="28"/>
          <w:szCs w:val="28"/>
        </w:rPr>
      </w:pPr>
      <w:r w:rsidRPr="00C9300B">
        <w:rPr>
          <w:bCs/>
          <w:color w:val="000000"/>
          <w:sz w:val="28"/>
          <w:szCs w:val="28"/>
        </w:rPr>
        <w:t>Постановлением администрац</w:t>
      </w:r>
      <w:r w:rsidR="00F974A3">
        <w:rPr>
          <w:bCs/>
          <w:color w:val="000000"/>
          <w:sz w:val="28"/>
          <w:szCs w:val="28"/>
        </w:rPr>
        <w:t xml:space="preserve">ии </w:t>
      </w:r>
      <w:r w:rsidRPr="00C9300B">
        <w:rPr>
          <w:bCs/>
          <w:color w:val="000000"/>
          <w:sz w:val="28"/>
          <w:szCs w:val="28"/>
        </w:rPr>
        <w:t>района №</w:t>
      </w:r>
      <w:r w:rsidR="00985605">
        <w:rPr>
          <w:bCs/>
          <w:color w:val="000000"/>
          <w:sz w:val="28"/>
          <w:szCs w:val="28"/>
        </w:rPr>
        <w:t xml:space="preserve"> 367</w:t>
      </w:r>
      <w:r w:rsidRPr="00C9300B">
        <w:rPr>
          <w:bCs/>
          <w:color w:val="000000"/>
          <w:sz w:val="28"/>
          <w:szCs w:val="28"/>
        </w:rPr>
        <w:t xml:space="preserve"> от </w:t>
      </w:r>
      <w:r w:rsidR="00985605">
        <w:rPr>
          <w:bCs/>
          <w:color w:val="000000"/>
          <w:sz w:val="28"/>
          <w:szCs w:val="28"/>
        </w:rPr>
        <w:t>29.12.2017</w:t>
      </w:r>
    </w:p>
    <w:bookmarkEnd w:id="3"/>
    <w:p w:rsidR="00C9300B" w:rsidRDefault="00C9300B" w:rsidP="00C9300B">
      <w:pPr>
        <w:jc w:val="center"/>
        <w:textAlignment w:val="top"/>
        <w:outlineLvl w:val="2"/>
        <w:rPr>
          <w:bCs/>
          <w:color w:val="000000"/>
          <w:sz w:val="28"/>
          <w:szCs w:val="28"/>
        </w:rPr>
      </w:pPr>
    </w:p>
    <w:p w:rsidR="00A96332" w:rsidRPr="00152169" w:rsidRDefault="00152169" w:rsidP="00A96332">
      <w:pPr>
        <w:jc w:val="center"/>
        <w:textAlignment w:val="top"/>
        <w:outlineLvl w:val="2"/>
        <w:rPr>
          <w:sz w:val="28"/>
          <w:szCs w:val="28"/>
        </w:rPr>
      </w:pPr>
      <w:r w:rsidRPr="00C9300B">
        <w:rPr>
          <w:bCs/>
          <w:color w:val="000000"/>
          <w:sz w:val="28"/>
          <w:szCs w:val="28"/>
        </w:rPr>
        <w:t>План</w:t>
      </w:r>
      <w:r w:rsidR="009506D5">
        <w:rPr>
          <w:bCs/>
          <w:color w:val="000000"/>
          <w:sz w:val="28"/>
          <w:szCs w:val="28"/>
        </w:rPr>
        <w:t xml:space="preserve"> </w:t>
      </w:r>
      <w:r w:rsidRPr="00C9300B">
        <w:rPr>
          <w:bCs/>
          <w:color w:val="000000"/>
          <w:sz w:val="28"/>
          <w:szCs w:val="28"/>
        </w:rPr>
        <w:t>мероприятий по п</w:t>
      </w:r>
      <w:r w:rsidR="002B3372">
        <w:rPr>
          <w:bCs/>
          <w:color w:val="000000"/>
          <w:sz w:val="28"/>
          <w:szCs w:val="28"/>
        </w:rPr>
        <w:t xml:space="preserve">ротиводействию коррупции </w:t>
      </w:r>
      <w:r w:rsidRPr="00C9300B">
        <w:rPr>
          <w:bCs/>
          <w:color w:val="000000"/>
          <w:sz w:val="28"/>
          <w:szCs w:val="28"/>
        </w:rPr>
        <w:t xml:space="preserve">в администрации </w:t>
      </w:r>
      <w:r w:rsidR="00C9300B">
        <w:rPr>
          <w:bCs/>
          <w:color w:val="000000"/>
          <w:sz w:val="28"/>
          <w:szCs w:val="28"/>
        </w:rPr>
        <w:t>Табунского района Алтайского края</w:t>
      </w:r>
      <w:r w:rsidR="00A96332">
        <w:rPr>
          <w:bCs/>
          <w:color w:val="000000"/>
          <w:sz w:val="28"/>
          <w:szCs w:val="28"/>
        </w:rPr>
        <w:t xml:space="preserve"> на 2018-20</w:t>
      </w:r>
      <w:r w:rsidR="006B700F">
        <w:rPr>
          <w:bCs/>
          <w:color w:val="000000"/>
          <w:sz w:val="28"/>
          <w:szCs w:val="28"/>
        </w:rPr>
        <w:t>20</w:t>
      </w:r>
      <w:r w:rsidR="00A96332" w:rsidRPr="00C9300B">
        <w:rPr>
          <w:bCs/>
          <w:color w:val="000000"/>
          <w:sz w:val="28"/>
          <w:szCs w:val="28"/>
        </w:rPr>
        <w:t xml:space="preserve"> год</w:t>
      </w:r>
      <w:r w:rsidR="00A96332">
        <w:rPr>
          <w:bCs/>
          <w:color w:val="000000"/>
          <w:sz w:val="28"/>
          <w:szCs w:val="28"/>
        </w:rPr>
        <w:t>ы</w:t>
      </w:r>
      <w:r w:rsidR="00A96332" w:rsidRPr="00C9300B">
        <w:rPr>
          <w:bCs/>
          <w:color w:val="000000"/>
          <w:sz w:val="28"/>
          <w:szCs w:val="28"/>
        </w:rPr>
        <w:br/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229"/>
        <w:gridCol w:w="91"/>
        <w:gridCol w:w="2030"/>
        <w:gridCol w:w="15"/>
        <w:gridCol w:w="2378"/>
      </w:tblGrid>
      <w:tr w:rsidR="00A96332" w:rsidRPr="00A96332" w:rsidTr="00A96332">
        <w:tc>
          <w:tcPr>
            <w:tcW w:w="828" w:type="dxa"/>
          </w:tcPr>
          <w:p w:rsidR="00A96332" w:rsidRPr="00A96332" w:rsidRDefault="00A96332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 xml:space="preserve">N </w:t>
            </w:r>
            <w:r w:rsidRPr="00A9633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229" w:type="dxa"/>
          </w:tcPr>
          <w:p w:rsidR="00A96332" w:rsidRPr="00A96332" w:rsidRDefault="00A96332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6" w:type="dxa"/>
            <w:gridSpan w:val="3"/>
          </w:tcPr>
          <w:p w:rsidR="00A96332" w:rsidRPr="00A96332" w:rsidRDefault="00A96332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 xml:space="preserve">Срок     </w:t>
            </w:r>
            <w:r w:rsidRPr="00A96332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2378" w:type="dxa"/>
          </w:tcPr>
          <w:p w:rsidR="00A96332" w:rsidRPr="00A96332" w:rsidRDefault="00A96332" w:rsidP="009506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 xml:space="preserve">Ответственный </w:t>
            </w:r>
            <w:r w:rsidRPr="00A96332">
              <w:rPr>
                <w:sz w:val="24"/>
                <w:szCs w:val="24"/>
              </w:rPr>
              <w:br/>
              <w:t>исполнитель</w:t>
            </w:r>
          </w:p>
        </w:tc>
      </w:tr>
      <w:tr w:rsidR="00A96332" w:rsidRPr="00A96332" w:rsidTr="00A96332">
        <w:tc>
          <w:tcPr>
            <w:tcW w:w="828" w:type="dxa"/>
          </w:tcPr>
          <w:p w:rsidR="00A96332" w:rsidRPr="00A96332" w:rsidRDefault="00A96332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>1</w:t>
            </w:r>
          </w:p>
        </w:tc>
        <w:tc>
          <w:tcPr>
            <w:tcW w:w="4229" w:type="dxa"/>
          </w:tcPr>
          <w:p w:rsidR="00A96332" w:rsidRPr="00A96332" w:rsidRDefault="00A96332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3"/>
          </w:tcPr>
          <w:p w:rsidR="00A96332" w:rsidRPr="00A96332" w:rsidRDefault="00A96332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:rsidR="00A96332" w:rsidRPr="00A96332" w:rsidRDefault="00A96332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>4</w:t>
            </w:r>
          </w:p>
        </w:tc>
      </w:tr>
      <w:tr w:rsidR="009506D5" w:rsidRPr="009506D5" w:rsidTr="009506D5">
        <w:tc>
          <w:tcPr>
            <w:tcW w:w="9571" w:type="dxa"/>
            <w:gridSpan w:val="6"/>
          </w:tcPr>
          <w:p w:rsidR="009506D5" w:rsidRP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  <w:p w:rsidR="009506D5" w:rsidRPr="009506D5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506D5">
              <w:rPr>
                <w:sz w:val="24"/>
                <w:szCs w:val="24"/>
              </w:rPr>
              <w:t>1. Антикоррупционные механизмы в системе прохождения муниципальной службы</w:t>
            </w:r>
          </w:p>
          <w:p w:rsidR="009506D5" w:rsidRP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9506D5" w:rsidRPr="00A96332" w:rsidTr="009506D5">
        <w:trPr>
          <w:trHeight w:val="1897"/>
        </w:trPr>
        <w:tc>
          <w:tcPr>
            <w:tcW w:w="82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96332">
              <w:rPr>
                <w:sz w:val="24"/>
                <w:szCs w:val="24"/>
              </w:rPr>
              <w:t>.1.</w:t>
            </w:r>
          </w:p>
        </w:tc>
        <w:tc>
          <w:tcPr>
            <w:tcW w:w="4229" w:type="dxa"/>
          </w:tcPr>
          <w:p w:rsidR="009506D5" w:rsidRPr="000E33BC" w:rsidRDefault="009506D5" w:rsidP="009506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33BC">
              <w:rPr>
                <w:color w:val="000000"/>
                <w:sz w:val="24"/>
                <w:szCs w:val="24"/>
              </w:rPr>
              <w:t>Прием на муниципальную службу граждан исключительно в соответствии с квалификационными требованиями</w:t>
            </w:r>
            <w:r>
              <w:rPr>
                <w:color w:val="000000"/>
                <w:sz w:val="24"/>
                <w:szCs w:val="24"/>
              </w:rPr>
              <w:t xml:space="preserve">, предъявляемыми для замещения </w:t>
            </w:r>
            <w:r w:rsidRPr="000E33BC">
              <w:rPr>
                <w:color w:val="000000"/>
                <w:sz w:val="24"/>
                <w:szCs w:val="24"/>
              </w:rPr>
              <w:t xml:space="preserve">должностей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0E33BC">
              <w:rPr>
                <w:color w:val="000000"/>
                <w:sz w:val="24"/>
                <w:szCs w:val="24"/>
              </w:rPr>
              <w:t>униципальной службы</w:t>
            </w:r>
          </w:p>
        </w:tc>
        <w:tc>
          <w:tcPr>
            <w:tcW w:w="2136" w:type="dxa"/>
            <w:gridSpan w:val="3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поступлении на м</w:t>
            </w:r>
            <w:r w:rsidRPr="00A96332">
              <w:rPr>
                <w:sz w:val="24"/>
                <w:szCs w:val="24"/>
              </w:rPr>
              <w:t xml:space="preserve">униципальную службу </w:t>
            </w: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администрации района, руководители структурных подразделений администрации района </w:t>
            </w:r>
          </w:p>
        </w:tc>
      </w:tr>
      <w:tr w:rsidR="009506D5" w:rsidRPr="00A96332" w:rsidTr="009506D5">
        <w:trPr>
          <w:trHeight w:val="1832"/>
        </w:trPr>
        <w:tc>
          <w:tcPr>
            <w:tcW w:w="82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96332">
              <w:rPr>
                <w:sz w:val="24"/>
                <w:szCs w:val="24"/>
              </w:rPr>
              <w:t>.2.</w:t>
            </w: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A96332">
              <w:rPr>
                <w:sz w:val="24"/>
                <w:szCs w:val="24"/>
              </w:rPr>
              <w:t>своевременного представления сведений о доходах, расходах, об имуществе и обязательствах имущественного характера</w:t>
            </w:r>
            <w:r>
              <w:rPr>
                <w:sz w:val="24"/>
                <w:szCs w:val="24"/>
              </w:rPr>
              <w:t>:</w:t>
            </w:r>
          </w:p>
          <w:p w:rsid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муниципальными служащими </w:t>
            </w:r>
            <w:r w:rsidRPr="00A96332">
              <w:rPr>
                <w:sz w:val="24"/>
                <w:szCs w:val="24"/>
              </w:rPr>
              <w:t xml:space="preserve"> </w:t>
            </w:r>
          </w:p>
          <w:p w:rsid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гражданами, претендующими на замещение должности муниципальной службы</w:t>
            </w:r>
          </w:p>
        </w:tc>
        <w:tc>
          <w:tcPr>
            <w:tcW w:w="2136" w:type="dxa"/>
            <w:gridSpan w:val="3"/>
          </w:tcPr>
          <w:p w:rsidR="009506D5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Pr="001B59F7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B59F7">
              <w:rPr>
                <w:sz w:val="24"/>
                <w:szCs w:val="24"/>
              </w:rPr>
              <w:t xml:space="preserve">ежегодно, </w:t>
            </w:r>
          </w:p>
          <w:p w:rsidR="009506D5" w:rsidRPr="001B59F7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1B59F7">
              <w:rPr>
                <w:sz w:val="24"/>
                <w:szCs w:val="24"/>
              </w:rPr>
              <w:t xml:space="preserve"> 30 апреля года, следующего за отчетным </w:t>
            </w:r>
          </w:p>
          <w:p w:rsidR="009506D5" w:rsidRPr="001B59F7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506D5" w:rsidRPr="001B59F7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237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района</w:t>
            </w:r>
          </w:p>
        </w:tc>
      </w:tr>
      <w:tr w:rsidR="009506D5" w:rsidRPr="00A96332" w:rsidTr="009506D5">
        <w:trPr>
          <w:trHeight w:val="1081"/>
        </w:trPr>
        <w:tc>
          <w:tcPr>
            <w:tcW w:w="82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229" w:type="dxa"/>
          </w:tcPr>
          <w:p w:rsid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A96332">
              <w:rPr>
                <w:sz w:val="24"/>
                <w:szCs w:val="24"/>
              </w:rPr>
              <w:t>своевременного представления сведений о доходах, об имуществе и обязательствах имущественного характера</w:t>
            </w:r>
            <w:r>
              <w:rPr>
                <w:sz w:val="24"/>
                <w:szCs w:val="24"/>
              </w:rPr>
              <w:t>:</w:t>
            </w:r>
          </w:p>
          <w:p w:rsid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>гражданами, поступающими на работу на должность руководителя муниципального учреждения</w:t>
            </w:r>
          </w:p>
          <w:p w:rsid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>руководителями муниципальных учреждений</w:t>
            </w:r>
          </w:p>
        </w:tc>
        <w:tc>
          <w:tcPr>
            <w:tcW w:w="2136" w:type="dxa"/>
            <w:gridSpan w:val="3"/>
          </w:tcPr>
          <w:p w:rsid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 xml:space="preserve">при поступлении </w:t>
            </w:r>
            <w:r>
              <w:rPr>
                <w:sz w:val="24"/>
                <w:szCs w:val="24"/>
              </w:rPr>
              <w:t>н</w:t>
            </w:r>
            <w:r w:rsidRPr="00A96332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работу</w:t>
            </w:r>
          </w:p>
          <w:p w:rsid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506D5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9506D5" w:rsidRPr="001B59F7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B59F7">
              <w:rPr>
                <w:sz w:val="24"/>
                <w:szCs w:val="24"/>
              </w:rPr>
              <w:t xml:space="preserve">ежегодно, </w:t>
            </w:r>
          </w:p>
          <w:p w:rsidR="009506D5" w:rsidRPr="001B59F7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1B59F7">
              <w:rPr>
                <w:sz w:val="24"/>
                <w:szCs w:val="24"/>
              </w:rPr>
              <w:t xml:space="preserve"> 30 апреля года, </w:t>
            </w:r>
            <w:r w:rsidRPr="001B59F7">
              <w:rPr>
                <w:sz w:val="24"/>
                <w:szCs w:val="24"/>
              </w:rPr>
              <w:lastRenderedPageBreak/>
              <w:t xml:space="preserve">следующего за отчетным </w:t>
            </w: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структурных подразделений администрации района, курирующих деятельность учреждений</w:t>
            </w:r>
          </w:p>
        </w:tc>
      </w:tr>
      <w:tr w:rsidR="009506D5" w:rsidRPr="00A96332" w:rsidTr="009506D5">
        <w:trPr>
          <w:trHeight w:val="4989"/>
        </w:trPr>
        <w:tc>
          <w:tcPr>
            <w:tcW w:w="82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A96332">
              <w:rPr>
                <w:sz w:val="24"/>
                <w:szCs w:val="24"/>
              </w:rPr>
              <w:t>.</w:t>
            </w: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>Размещение в соответствии с действующим законодательством</w:t>
            </w:r>
            <w:r w:rsidRPr="00A96332">
              <w:rPr>
                <w:sz w:val="28"/>
                <w:szCs w:val="28"/>
              </w:rPr>
              <w:t xml:space="preserve"> </w:t>
            </w:r>
            <w:r w:rsidRPr="00A96332">
              <w:rPr>
                <w:sz w:val="24"/>
                <w:szCs w:val="24"/>
              </w:rPr>
              <w:t xml:space="preserve">информации о представленных муниципальными служащими, сведений о доходах, расходах, об имуществе и обязательствах имущественного характера и сведений о доходах, об имуществе и обязательствах имущественного характера, представленных руководителями муниципальных </w:t>
            </w:r>
            <w:proofErr w:type="gramStart"/>
            <w:r w:rsidRPr="00A96332">
              <w:rPr>
                <w:sz w:val="24"/>
                <w:szCs w:val="24"/>
              </w:rPr>
              <w:t xml:space="preserve">учреждений </w:t>
            </w:r>
            <w:r>
              <w:rPr>
                <w:sz w:val="24"/>
                <w:szCs w:val="24"/>
              </w:rPr>
              <w:t xml:space="preserve"> Табунского</w:t>
            </w:r>
            <w:proofErr w:type="gramEnd"/>
            <w:r>
              <w:rPr>
                <w:sz w:val="24"/>
                <w:szCs w:val="24"/>
              </w:rPr>
              <w:t xml:space="preserve"> района </w:t>
            </w:r>
            <w:r w:rsidRPr="00A96332">
              <w:rPr>
                <w:sz w:val="24"/>
                <w:szCs w:val="24"/>
              </w:rPr>
              <w:t xml:space="preserve">на официальном сайте </w:t>
            </w:r>
            <w:r>
              <w:rPr>
                <w:sz w:val="24"/>
                <w:szCs w:val="24"/>
              </w:rPr>
              <w:t>администрации района</w:t>
            </w:r>
            <w:r w:rsidRPr="00A96332">
              <w:rPr>
                <w:sz w:val="24"/>
                <w:szCs w:val="24"/>
              </w:rPr>
              <w:t xml:space="preserve">  в информационно-телекоммуникационной сети «Интернет»</w:t>
            </w:r>
          </w:p>
        </w:tc>
        <w:tc>
          <w:tcPr>
            <w:tcW w:w="2136" w:type="dxa"/>
            <w:gridSpan w:val="3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течение 14 рабочих дней со дня истечения срока, установленного для их подачи</w:t>
            </w: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района, начальник информационного отдела администрации района, руководители структурных подразделений администрации района, курирующих деятельность учреждений</w:t>
            </w: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506D5" w:rsidRPr="00A96332" w:rsidTr="009506D5">
        <w:trPr>
          <w:trHeight w:val="1632"/>
        </w:trPr>
        <w:tc>
          <w:tcPr>
            <w:tcW w:w="82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A96332">
              <w:rPr>
                <w:sz w:val="24"/>
                <w:szCs w:val="24"/>
              </w:rPr>
              <w:t>.</w:t>
            </w:r>
          </w:p>
        </w:tc>
        <w:tc>
          <w:tcPr>
            <w:tcW w:w="4229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Проверка,</w:t>
            </w:r>
            <w:r w:rsidRPr="00A96332">
              <w:rPr>
                <w:sz w:val="24"/>
                <w:szCs w:val="24"/>
              </w:rPr>
              <w:t xml:space="preserve"> </w:t>
            </w:r>
            <w:proofErr w:type="gramStart"/>
            <w:r w:rsidRPr="00A96332">
              <w:rPr>
                <w:sz w:val="24"/>
                <w:szCs w:val="24"/>
              </w:rPr>
              <w:t>представленных  муниципальными</w:t>
            </w:r>
            <w:proofErr w:type="gramEnd"/>
            <w:r w:rsidRPr="00A96332">
              <w:rPr>
                <w:sz w:val="24"/>
                <w:szCs w:val="24"/>
              </w:rPr>
              <w:t xml:space="preserve"> служащими сведений о доходах, расходах, об имуществе и обязательствах имущественного характера  на предмет полноты и достоверности</w:t>
            </w:r>
          </w:p>
        </w:tc>
        <w:tc>
          <w:tcPr>
            <w:tcW w:w="2136" w:type="dxa"/>
            <w:gridSpan w:val="3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  <w:r w:rsidRPr="00A9633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 июня</w:t>
            </w:r>
          </w:p>
        </w:tc>
        <w:tc>
          <w:tcPr>
            <w:tcW w:w="237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района</w:t>
            </w:r>
          </w:p>
        </w:tc>
      </w:tr>
      <w:tr w:rsidR="009506D5" w:rsidRPr="00A96332" w:rsidTr="009506D5">
        <w:trPr>
          <w:trHeight w:val="182"/>
        </w:trPr>
        <w:tc>
          <w:tcPr>
            <w:tcW w:w="82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96332">
              <w:rPr>
                <w:sz w:val="24"/>
                <w:szCs w:val="24"/>
              </w:rPr>
              <w:t>.6.</w:t>
            </w: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96332">
              <w:rPr>
                <w:color w:val="000000"/>
                <w:sz w:val="24"/>
                <w:szCs w:val="24"/>
              </w:rPr>
              <w:t xml:space="preserve">Организация работы по уведомлению муниципальными служащими представителя нанимателя о выполнении иной оплачиваемой работы в соответствии с частью 2 статьи 11 Федерального закона «О муниципальной службе в Российской Федерации» </w:t>
            </w:r>
          </w:p>
        </w:tc>
        <w:tc>
          <w:tcPr>
            <w:tcW w:w="2136" w:type="dxa"/>
            <w:gridSpan w:val="3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96332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96332">
              <w:rPr>
                <w:color w:val="000000"/>
                <w:sz w:val="24"/>
                <w:szCs w:val="24"/>
              </w:rPr>
              <w:t>2018-</w:t>
            </w:r>
            <w:r>
              <w:rPr>
                <w:color w:val="000000"/>
                <w:sz w:val="24"/>
                <w:szCs w:val="24"/>
              </w:rPr>
              <w:t>2020</w:t>
            </w:r>
            <w:r w:rsidRPr="00A96332">
              <w:rPr>
                <w:color w:val="000000"/>
              </w:rPr>
              <w:t xml:space="preserve"> </w:t>
            </w:r>
            <w:r w:rsidRPr="00A96332">
              <w:rPr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37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района</w:t>
            </w:r>
          </w:p>
        </w:tc>
      </w:tr>
      <w:tr w:rsidR="009506D5" w:rsidRPr="00A96332" w:rsidTr="009506D5">
        <w:trPr>
          <w:trHeight w:val="2520"/>
        </w:trPr>
        <w:tc>
          <w:tcPr>
            <w:tcW w:w="82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96332">
              <w:rPr>
                <w:sz w:val="24"/>
                <w:szCs w:val="24"/>
              </w:rPr>
              <w:t>.7.</w:t>
            </w: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96332">
              <w:rPr>
                <w:color w:val="000000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уведомлениях</w:t>
            </w:r>
          </w:p>
        </w:tc>
        <w:tc>
          <w:tcPr>
            <w:tcW w:w="2136" w:type="dxa"/>
            <w:gridSpan w:val="3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96332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96332">
              <w:rPr>
                <w:color w:val="000000"/>
                <w:sz w:val="24"/>
                <w:szCs w:val="24"/>
              </w:rPr>
              <w:t>2018-</w:t>
            </w:r>
            <w:r>
              <w:rPr>
                <w:color w:val="000000"/>
                <w:sz w:val="24"/>
                <w:szCs w:val="24"/>
              </w:rPr>
              <w:t>2020</w:t>
            </w:r>
            <w:r w:rsidRPr="00A96332">
              <w:rPr>
                <w:color w:val="000000"/>
              </w:rPr>
              <w:t xml:space="preserve"> </w:t>
            </w:r>
            <w:r w:rsidRPr="00A96332">
              <w:rPr>
                <w:color w:val="000000"/>
                <w:sz w:val="24"/>
                <w:szCs w:val="24"/>
              </w:rPr>
              <w:t>гг.</w:t>
            </w: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района</w:t>
            </w:r>
            <w:r w:rsidRPr="00A96332">
              <w:rPr>
                <w:sz w:val="24"/>
                <w:szCs w:val="24"/>
              </w:rPr>
              <w:t xml:space="preserve"> </w:t>
            </w:r>
          </w:p>
        </w:tc>
      </w:tr>
      <w:tr w:rsidR="009506D5" w:rsidRPr="00A96332" w:rsidTr="009506D5">
        <w:trPr>
          <w:trHeight w:val="780"/>
        </w:trPr>
        <w:tc>
          <w:tcPr>
            <w:tcW w:w="82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96332">
              <w:rPr>
                <w:sz w:val="24"/>
                <w:szCs w:val="24"/>
              </w:rPr>
              <w:t>.8.</w:t>
            </w: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96332">
              <w:rPr>
                <w:color w:val="000000"/>
                <w:sz w:val="24"/>
                <w:szCs w:val="24"/>
              </w:rPr>
              <w:t xml:space="preserve">Организация работы по получению муниципальными служащими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</w:t>
            </w:r>
            <w:r w:rsidRPr="00A96332">
              <w:rPr>
                <w:color w:val="000000"/>
                <w:sz w:val="24"/>
                <w:szCs w:val="24"/>
              </w:rPr>
              <w:lastRenderedPageBreak/>
              <w:t xml:space="preserve">или вхождение в состав их коллегиальных органов управления  </w:t>
            </w:r>
          </w:p>
        </w:tc>
        <w:tc>
          <w:tcPr>
            <w:tcW w:w="2136" w:type="dxa"/>
            <w:gridSpan w:val="3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96332">
              <w:rPr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96332">
              <w:rPr>
                <w:color w:val="000000"/>
                <w:sz w:val="24"/>
                <w:szCs w:val="24"/>
              </w:rPr>
              <w:t>2018-</w:t>
            </w:r>
            <w:r>
              <w:rPr>
                <w:color w:val="000000"/>
                <w:sz w:val="24"/>
                <w:szCs w:val="24"/>
              </w:rPr>
              <w:t>2020</w:t>
            </w:r>
            <w:r w:rsidRPr="00A96332">
              <w:rPr>
                <w:color w:val="000000"/>
              </w:rPr>
              <w:t xml:space="preserve"> </w:t>
            </w:r>
            <w:r w:rsidRPr="00A96332">
              <w:rPr>
                <w:color w:val="000000"/>
                <w:sz w:val="24"/>
                <w:szCs w:val="24"/>
              </w:rPr>
              <w:t>гг.</w:t>
            </w: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района</w:t>
            </w:r>
          </w:p>
        </w:tc>
      </w:tr>
      <w:tr w:rsidR="009506D5" w:rsidRPr="00A96332" w:rsidTr="009506D5">
        <w:trPr>
          <w:trHeight w:val="540"/>
        </w:trPr>
        <w:tc>
          <w:tcPr>
            <w:tcW w:w="82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96332">
              <w:rPr>
                <w:sz w:val="24"/>
                <w:szCs w:val="24"/>
              </w:rPr>
              <w:t>.9.</w:t>
            </w:r>
          </w:p>
        </w:tc>
        <w:tc>
          <w:tcPr>
            <w:tcW w:w="4229" w:type="dxa"/>
          </w:tcPr>
          <w:p w:rsidR="009506D5" w:rsidRPr="00E0321E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E0321E">
              <w:rPr>
                <w:color w:val="000000"/>
                <w:sz w:val="24"/>
                <w:szCs w:val="24"/>
              </w:rPr>
              <w:t xml:space="preserve">Проведение обучающих совещаний для муниципальных служащих по вопросам реализации антикоррупционного законодательства, по соблюдению ограничений, запретов и по исполнению обязанностей, установленных в целях противодействия коррупции, в </w:t>
            </w:r>
            <w:proofErr w:type="spellStart"/>
            <w:r w:rsidRPr="00E0321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E0321E">
              <w:rPr>
                <w:color w:val="000000"/>
                <w:sz w:val="24"/>
                <w:szCs w:val="24"/>
              </w:rPr>
              <w:t xml:space="preserve">. ограничений, касающихся получения подарков, а также разъяснение положений законодательства РФ о противодействии коррупции, в </w:t>
            </w:r>
            <w:proofErr w:type="spellStart"/>
            <w:r w:rsidRPr="00E0321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E0321E">
              <w:rPr>
                <w:color w:val="000000"/>
                <w:sz w:val="24"/>
                <w:szCs w:val="24"/>
              </w:rPr>
              <w:t>. об установлении наказания за коммерческий подкуп, получение и дачу взятки, об увольнении в связи с утратой доверия, о порядке проверки сведений, представляемых муниципальными служащими, в соответствии с законодательством РФ о противодействии коррупции</w:t>
            </w:r>
          </w:p>
        </w:tc>
        <w:tc>
          <w:tcPr>
            <w:tcW w:w="2136" w:type="dxa"/>
            <w:gridSpan w:val="3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96332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96332">
              <w:rPr>
                <w:color w:val="000000"/>
                <w:sz w:val="24"/>
                <w:szCs w:val="24"/>
              </w:rPr>
              <w:t>2018-</w:t>
            </w:r>
            <w:r>
              <w:rPr>
                <w:color w:val="000000"/>
                <w:sz w:val="24"/>
                <w:szCs w:val="24"/>
              </w:rPr>
              <w:t>2020</w:t>
            </w:r>
            <w:r w:rsidRPr="00A96332">
              <w:rPr>
                <w:color w:val="000000"/>
              </w:rPr>
              <w:t xml:space="preserve"> </w:t>
            </w:r>
            <w:r w:rsidRPr="00A96332">
              <w:rPr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37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района</w:t>
            </w:r>
          </w:p>
        </w:tc>
      </w:tr>
      <w:tr w:rsidR="009506D5" w:rsidRPr="00A96332" w:rsidTr="009506D5">
        <w:trPr>
          <w:trHeight w:val="901"/>
        </w:trPr>
        <w:tc>
          <w:tcPr>
            <w:tcW w:w="82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96332">
              <w:rPr>
                <w:sz w:val="24"/>
                <w:szCs w:val="24"/>
              </w:rPr>
              <w:t>.10.</w:t>
            </w: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 xml:space="preserve">Организация работы по сообщению в установленном   действующим законодательством порядке лицами, замещающими должности муниципальной службы в </w:t>
            </w:r>
            <w:r>
              <w:rPr>
                <w:sz w:val="24"/>
                <w:szCs w:val="24"/>
              </w:rPr>
              <w:t>а</w:t>
            </w:r>
            <w:r w:rsidRPr="00A96332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 xml:space="preserve"> района</w:t>
            </w:r>
            <w:r w:rsidRPr="00A96332">
              <w:rPr>
                <w:sz w:val="24"/>
                <w:szCs w:val="24"/>
              </w:rPr>
              <w:t xml:space="preserve">, </w:t>
            </w:r>
            <w:r w:rsidRPr="00A96332">
              <w:rPr>
                <w:color w:val="000000"/>
                <w:sz w:val="24"/>
                <w:szCs w:val="24"/>
                <w:shd w:val="clear" w:color="auto" w:fill="FFFFFF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</w:t>
            </w:r>
            <w:r w:rsidRPr="00A96332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96332">
              <w:rPr>
                <w:color w:val="000000"/>
                <w:sz w:val="24"/>
                <w:szCs w:val="24"/>
              </w:rPr>
              <w:t xml:space="preserve">по выявлению случаев возникновения конфликта интересов, одной из сторон которого являются муниципальные служащие. </w:t>
            </w:r>
          </w:p>
        </w:tc>
        <w:tc>
          <w:tcPr>
            <w:tcW w:w="2136" w:type="dxa"/>
            <w:gridSpan w:val="3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96332"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96332">
              <w:rPr>
                <w:color w:val="000000"/>
                <w:sz w:val="24"/>
                <w:szCs w:val="24"/>
              </w:rPr>
              <w:t>2018-</w:t>
            </w:r>
            <w:r>
              <w:rPr>
                <w:color w:val="000000"/>
                <w:sz w:val="24"/>
                <w:szCs w:val="24"/>
              </w:rPr>
              <w:t>2020</w:t>
            </w:r>
            <w:r w:rsidRPr="00A96332">
              <w:rPr>
                <w:color w:val="000000"/>
              </w:rPr>
              <w:t xml:space="preserve"> </w:t>
            </w:r>
            <w:r w:rsidRPr="00A96332">
              <w:rPr>
                <w:color w:val="000000"/>
                <w:sz w:val="24"/>
                <w:szCs w:val="24"/>
              </w:rPr>
              <w:t>гг.</w:t>
            </w:r>
          </w:p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района</w:t>
            </w:r>
          </w:p>
        </w:tc>
      </w:tr>
      <w:tr w:rsidR="009506D5" w:rsidRPr="00A96332" w:rsidTr="009506D5">
        <w:tc>
          <w:tcPr>
            <w:tcW w:w="82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96332">
              <w:rPr>
                <w:sz w:val="24"/>
                <w:szCs w:val="24"/>
              </w:rPr>
              <w:t>.11.</w:t>
            </w:r>
          </w:p>
        </w:tc>
        <w:tc>
          <w:tcPr>
            <w:tcW w:w="4229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96332">
              <w:rPr>
                <w:color w:val="000000"/>
                <w:sz w:val="24"/>
                <w:szCs w:val="24"/>
              </w:rPr>
              <w:t xml:space="preserve">Проведение заседаний </w:t>
            </w:r>
            <w:r w:rsidRPr="00A96332">
              <w:rPr>
                <w:sz w:val="24"/>
                <w:szCs w:val="24"/>
              </w:rPr>
              <w:t xml:space="preserve">комиссии по соблюдению требований к служебному поведению муниципальных служащих </w:t>
            </w:r>
            <w:r>
              <w:rPr>
                <w:sz w:val="24"/>
                <w:szCs w:val="24"/>
              </w:rPr>
              <w:t xml:space="preserve">администрации района </w:t>
            </w:r>
            <w:r w:rsidRPr="00A96332">
              <w:rPr>
                <w:sz w:val="24"/>
                <w:szCs w:val="24"/>
              </w:rPr>
              <w:t xml:space="preserve">и урегулированию конфликта интересов </w:t>
            </w:r>
          </w:p>
        </w:tc>
        <w:tc>
          <w:tcPr>
            <w:tcW w:w="2136" w:type="dxa"/>
            <w:gridSpan w:val="3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96332">
              <w:rPr>
                <w:color w:val="000000"/>
                <w:sz w:val="24"/>
                <w:szCs w:val="24"/>
              </w:rPr>
              <w:t>по мере необходимости</w:t>
            </w:r>
            <w:r>
              <w:rPr>
                <w:color w:val="000000"/>
                <w:sz w:val="24"/>
                <w:szCs w:val="24"/>
              </w:rPr>
              <w:t xml:space="preserve"> и в случаях, установленных </w:t>
            </w:r>
            <w:r w:rsidRPr="00A96332">
              <w:rPr>
                <w:color w:val="000000"/>
                <w:sz w:val="24"/>
                <w:szCs w:val="24"/>
              </w:rPr>
              <w:t>положением о комиссии</w:t>
            </w:r>
          </w:p>
        </w:tc>
        <w:tc>
          <w:tcPr>
            <w:tcW w:w="237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</w:t>
            </w:r>
            <w:proofErr w:type="spellStart"/>
            <w:r>
              <w:rPr>
                <w:sz w:val="24"/>
                <w:szCs w:val="24"/>
              </w:rPr>
              <w:t>комисси</w:t>
            </w:r>
            <w:proofErr w:type="spellEnd"/>
          </w:p>
        </w:tc>
      </w:tr>
      <w:tr w:rsidR="009506D5" w:rsidRPr="00A96332" w:rsidTr="009506D5">
        <w:trPr>
          <w:trHeight w:val="2136"/>
        </w:trPr>
        <w:tc>
          <w:tcPr>
            <w:tcW w:w="82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9633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229" w:type="dxa"/>
          </w:tcPr>
          <w:p w:rsidR="009506D5" w:rsidRPr="006E7A29" w:rsidRDefault="009506D5" w:rsidP="009506D5">
            <w:pPr>
              <w:jc w:val="both"/>
            </w:pPr>
            <w:r w:rsidRPr="006E7A29">
              <w:rPr>
                <w:sz w:val="24"/>
                <w:szCs w:val="24"/>
              </w:rPr>
              <w:t xml:space="preserve">Предоставление отчетности в департамент Администрации Губернатора и Правительства Алтайского </w:t>
            </w:r>
            <w:proofErr w:type="gramStart"/>
            <w:r w:rsidRPr="006E7A29">
              <w:rPr>
                <w:sz w:val="24"/>
                <w:szCs w:val="24"/>
              </w:rPr>
              <w:t>края  по</w:t>
            </w:r>
            <w:proofErr w:type="gramEnd"/>
            <w:r w:rsidRPr="006E7A29">
              <w:rPr>
                <w:sz w:val="24"/>
                <w:szCs w:val="24"/>
              </w:rPr>
              <w:t xml:space="preserve"> обеспечению региональной безопасности о ходе реализации мер по противодействию коррупции </w:t>
            </w:r>
          </w:p>
          <w:p w:rsidR="009506D5" w:rsidRPr="006B700F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36" w:type="dxa"/>
            <w:gridSpan w:val="3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lastRenderedPageBreak/>
              <w:t>в сроки</w:t>
            </w:r>
            <w:r>
              <w:rPr>
                <w:sz w:val="24"/>
                <w:szCs w:val="24"/>
              </w:rPr>
              <w:t xml:space="preserve">, установленные исполнительной органом власти субъекта </w:t>
            </w:r>
            <w:r w:rsidRPr="00A963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:rsidR="009506D5" w:rsidRPr="00A96332" w:rsidRDefault="009506D5" w:rsidP="009506D5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района</w:t>
            </w:r>
          </w:p>
        </w:tc>
      </w:tr>
      <w:tr w:rsidR="006B700F" w:rsidRPr="00A96332" w:rsidTr="00C443F2">
        <w:tc>
          <w:tcPr>
            <w:tcW w:w="9571" w:type="dxa"/>
            <w:gridSpan w:val="6"/>
          </w:tcPr>
          <w:p w:rsidR="006B700F" w:rsidRPr="00A96332" w:rsidRDefault="006B700F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Проведение экспертизы на коррупциогенность проектов НПА и НПА</w:t>
            </w:r>
          </w:p>
        </w:tc>
      </w:tr>
      <w:tr w:rsidR="00A96332" w:rsidRPr="00A96332" w:rsidTr="00A96332">
        <w:tc>
          <w:tcPr>
            <w:tcW w:w="828" w:type="dxa"/>
          </w:tcPr>
          <w:p w:rsidR="00A96332" w:rsidRPr="00A96332" w:rsidRDefault="006B700F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6332" w:rsidRPr="00A96332">
              <w:rPr>
                <w:sz w:val="24"/>
                <w:szCs w:val="24"/>
              </w:rPr>
              <w:t>.1.</w:t>
            </w:r>
          </w:p>
        </w:tc>
        <w:tc>
          <w:tcPr>
            <w:tcW w:w="4229" w:type="dxa"/>
          </w:tcPr>
          <w:p w:rsidR="00A96332" w:rsidRDefault="00A96332" w:rsidP="00C443F2">
            <w:pPr>
              <w:pStyle w:val="pj"/>
            </w:pPr>
            <w:r w:rsidRPr="00CF550D">
              <w:t>Разработка муниципальных правовых актов</w:t>
            </w:r>
            <w:r>
              <w:t xml:space="preserve">, направленных на противодействие </w:t>
            </w:r>
            <w:r w:rsidRPr="00CF550D">
              <w:t>коррупции</w:t>
            </w:r>
            <w:r>
              <w:t>,</w:t>
            </w:r>
            <w:r w:rsidRPr="00CF550D">
              <w:t xml:space="preserve"> внесение изменений в действующие муниципальные правовые акты в указанной сфере в целях приведения их в соответствие действующему законодательству</w:t>
            </w:r>
            <w:r>
              <w:t xml:space="preserve"> Российской Федерации</w:t>
            </w:r>
          </w:p>
        </w:tc>
        <w:tc>
          <w:tcPr>
            <w:tcW w:w="2136" w:type="dxa"/>
            <w:gridSpan w:val="3"/>
          </w:tcPr>
          <w:p w:rsidR="00A96332" w:rsidRDefault="00A96332" w:rsidP="00C443F2">
            <w:pPr>
              <w:pStyle w:val="pc"/>
            </w:pPr>
            <w:r>
              <w:t>по мере необходимости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A96332" w:rsidRPr="00A96332" w:rsidRDefault="00A96332" w:rsidP="00A9633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района, начальник юридического отдела администрации района</w:t>
            </w:r>
          </w:p>
        </w:tc>
      </w:tr>
      <w:tr w:rsidR="00A96332" w:rsidRPr="00A96332" w:rsidTr="00A96332">
        <w:trPr>
          <w:trHeight w:val="2016"/>
        </w:trPr>
        <w:tc>
          <w:tcPr>
            <w:tcW w:w="828" w:type="dxa"/>
            <w:tcBorders>
              <w:bottom w:val="single" w:sz="4" w:space="0" w:color="auto"/>
            </w:tcBorders>
          </w:tcPr>
          <w:p w:rsidR="00A96332" w:rsidRPr="00A96332" w:rsidRDefault="006B700F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6332" w:rsidRPr="00A96332">
              <w:rPr>
                <w:sz w:val="24"/>
                <w:szCs w:val="24"/>
              </w:rPr>
              <w:t>.2.</w:t>
            </w:r>
          </w:p>
          <w:p w:rsidR="00A96332" w:rsidRPr="00A96332" w:rsidRDefault="00A96332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A96332" w:rsidRPr="00A96332" w:rsidRDefault="00A96332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A96332" w:rsidRPr="00A96332" w:rsidRDefault="00A96332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A96332" w:rsidRPr="00A96332" w:rsidRDefault="00A96332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A96332" w:rsidRPr="00A96332" w:rsidRDefault="00A96332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A96332" w:rsidRPr="00A96332" w:rsidRDefault="00A96332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:rsidR="00A96332" w:rsidRPr="00A96332" w:rsidRDefault="00A96332" w:rsidP="00A963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>Осуществление антикоррупционной экспертизы проектов    муниципальных нормативных правовых актов</w:t>
            </w:r>
            <w:r w:rsidRPr="00A96332">
              <w:rPr>
                <w:sz w:val="28"/>
                <w:szCs w:val="28"/>
              </w:rPr>
              <w:t xml:space="preserve"> </w:t>
            </w:r>
            <w:r w:rsidRPr="00A96332">
              <w:rPr>
                <w:sz w:val="24"/>
                <w:szCs w:val="24"/>
              </w:rPr>
              <w:t>и действующих муниципальных нормативных правовых актов в соответствии с действующим законодательством</w:t>
            </w:r>
            <w:r>
              <w:rPr>
                <w:sz w:val="24"/>
                <w:szCs w:val="24"/>
              </w:rPr>
              <w:t xml:space="preserve"> Российской Федерации</w:t>
            </w:r>
            <w:r w:rsidRPr="00A96332">
              <w:rPr>
                <w:sz w:val="24"/>
                <w:szCs w:val="24"/>
              </w:rPr>
              <w:t xml:space="preserve">  </w:t>
            </w:r>
          </w:p>
          <w:p w:rsidR="00A96332" w:rsidRPr="00A96332" w:rsidRDefault="00A96332" w:rsidP="00A963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96332" w:rsidRPr="00A96332" w:rsidRDefault="000E33BC" w:rsidP="00A9633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A96332" w:rsidRPr="00A96332" w:rsidRDefault="00A96332" w:rsidP="00A9633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A96332" w:rsidRPr="00A96332" w:rsidRDefault="00A96332" w:rsidP="00A9633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A96332" w:rsidRPr="00A96332" w:rsidRDefault="00A96332" w:rsidP="00A9633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32" w:rsidRPr="00A96332" w:rsidRDefault="00A96332" w:rsidP="00A9633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 администрации района</w:t>
            </w:r>
          </w:p>
        </w:tc>
      </w:tr>
      <w:tr w:rsidR="00A96332" w:rsidRPr="00A96332" w:rsidTr="00A96332">
        <w:trPr>
          <w:trHeight w:val="456"/>
        </w:trPr>
        <w:tc>
          <w:tcPr>
            <w:tcW w:w="828" w:type="dxa"/>
            <w:tcBorders>
              <w:bottom w:val="single" w:sz="4" w:space="0" w:color="auto"/>
            </w:tcBorders>
          </w:tcPr>
          <w:p w:rsidR="00A96332" w:rsidRPr="00A96332" w:rsidRDefault="006B700F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6332" w:rsidRPr="00A96332">
              <w:rPr>
                <w:sz w:val="24"/>
                <w:szCs w:val="24"/>
              </w:rPr>
              <w:t>.3.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:rsidR="00A96332" w:rsidRPr="00A96332" w:rsidRDefault="00A96332" w:rsidP="004C02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 xml:space="preserve">Размещение проектов муниципальных нормативных правовых актов на официальном сайте Администрации </w:t>
            </w:r>
            <w:proofErr w:type="spellStart"/>
            <w:r w:rsidR="00025478">
              <w:rPr>
                <w:sz w:val="24"/>
                <w:szCs w:val="24"/>
              </w:rPr>
              <w:t>Табунского</w:t>
            </w:r>
            <w:proofErr w:type="spellEnd"/>
            <w:r w:rsidR="00025478">
              <w:rPr>
                <w:sz w:val="24"/>
                <w:szCs w:val="24"/>
              </w:rPr>
              <w:t xml:space="preserve"> района</w:t>
            </w:r>
            <w:r w:rsidRPr="00A96332">
              <w:rPr>
                <w:sz w:val="24"/>
                <w:szCs w:val="24"/>
              </w:rPr>
              <w:t xml:space="preserve"> Алтайского края в информационно-телекоммуникационной сети «Интернет» для обеспечения возможности проведения независимой антикоррупционной экспертизы.</w:t>
            </w:r>
          </w:p>
        </w:tc>
        <w:tc>
          <w:tcPr>
            <w:tcW w:w="21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96332" w:rsidRPr="00A96332" w:rsidRDefault="00A96332" w:rsidP="00A963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 xml:space="preserve">в течение </w:t>
            </w:r>
          </w:p>
          <w:p w:rsidR="00A96332" w:rsidRPr="00A96332" w:rsidRDefault="00A96332" w:rsidP="00A963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>2018-</w:t>
            </w:r>
            <w:r w:rsidR="006B700F">
              <w:rPr>
                <w:sz w:val="24"/>
                <w:szCs w:val="24"/>
              </w:rPr>
              <w:t>2020</w:t>
            </w:r>
            <w:r w:rsidRPr="00A96332">
              <w:rPr>
                <w:sz w:val="24"/>
                <w:szCs w:val="24"/>
              </w:rPr>
              <w:t xml:space="preserve"> гг.</w:t>
            </w:r>
          </w:p>
          <w:p w:rsidR="00A96332" w:rsidRPr="00A96332" w:rsidRDefault="00A96332" w:rsidP="00A9633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32" w:rsidRPr="00A96332" w:rsidRDefault="000E33BC" w:rsidP="0068046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информационного </w:t>
            </w:r>
            <w:r w:rsidR="00A96332" w:rsidRPr="00A96332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администрации района</w:t>
            </w:r>
          </w:p>
        </w:tc>
      </w:tr>
      <w:tr w:rsidR="00A96332" w:rsidRPr="00A96332" w:rsidTr="00A96332">
        <w:tc>
          <w:tcPr>
            <w:tcW w:w="9571" w:type="dxa"/>
            <w:gridSpan w:val="6"/>
          </w:tcPr>
          <w:p w:rsidR="00A96332" w:rsidRPr="00A96332" w:rsidRDefault="00A96332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A96332" w:rsidRPr="006E7A29" w:rsidRDefault="00A96332" w:rsidP="006E7A2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537091">
              <w:rPr>
                <w:sz w:val="24"/>
                <w:szCs w:val="24"/>
              </w:rPr>
              <w:t xml:space="preserve">3. </w:t>
            </w:r>
            <w:r w:rsidR="006E7A29" w:rsidRPr="00537091">
              <w:rPr>
                <w:sz w:val="24"/>
                <w:szCs w:val="24"/>
              </w:rPr>
              <w:t>Обеспечение права граждан и организаций на доступ к информации о деятельности органов местного самоуправления</w:t>
            </w:r>
          </w:p>
        </w:tc>
      </w:tr>
      <w:tr w:rsidR="00A96332" w:rsidRPr="00A96332" w:rsidTr="00A96332">
        <w:tc>
          <w:tcPr>
            <w:tcW w:w="828" w:type="dxa"/>
          </w:tcPr>
          <w:p w:rsidR="00A96332" w:rsidRPr="00A96332" w:rsidRDefault="00A96332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>3.1.</w:t>
            </w:r>
          </w:p>
        </w:tc>
        <w:tc>
          <w:tcPr>
            <w:tcW w:w="4320" w:type="dxa"/>
            <w:gridSpan w:val="2"/>
          </w:tcPr>
          <w:p w:rsidR="00A96332" w:rsidRPr="00A96332" w:rsidRDefault="00A96332" w:rsidP="006E7A2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 xml:space="preserve">Обеспечение реализации права граждан на обращение в органы местного самоуправления, в том </w:t>
            </w:r>
            <w:proofErr w:type="gramStart"/>
            <w:r w:rsidRPr="00A96332">
              <w:rPr>
                <w:sz w:val="24"/>
                <w:szCs w:val="24"/>
              </w:rPr>
              <w:t>числе  в</w:t>
            </w:r>
            <w:proofErr w:type="gramEnd"/>
            <w:r w:rsidRPr="00A96332">
              <w:rPr>
                <w:sz w:val="24"/>
                <w:szCs w:val="24"/>
              </w:rPr>
              <w:t xml:space="preserve"> форме электронного документа через Интернет-приёмную на официальном сайте </w:t>
            </w:r>
            <w:r w:rsidR="006E7A29">
              <w:rPr>
                <w:sz w:val="24"/>
                <w:szCs w:val="24"/>
              </w:rPr>
              <w:t>а</w:t>
            </w:r>
            <w:r w:rsidRPr="00A96332">
              <w:rPr>
                <w:sz w:val="24"/>
                <w:szCs w:val="24"/>
              </w:rPr>
              <w:t>дминистрации</w:t>
            </w:r>
            <w:r w:rsidR="006E7A29">
              <w:rPr>
                <w:sz w:val="24"/>
                <w:szCs w:val="24"/>
              </w:rPr>
              <w:t xml:space="preserve"> Табунского района Алтайского края </w:t>
            </w:r>
            <w:r w:rsidRPr="00A96332">
              <w:rPr>
                <w:sz w:val="24"/>
                <w:szCs w:val="24"/>
              </w:rPr>
              <w:t xml:space="preserve">в информационно- телекоммуникационной сети «Интернет» </w:t>
            </w:r>
          </w:p>
        </w:tc>
        <w:tc>
          <w:tcPr>
            <w:tcW w:w="2030" w:type="dxa"/>
          </w:tcPr>
          <w:p w:rsidR="00A96332" w:rsidRPr="00A96332" w:rsidRDefault="00A96332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 xml:space="preserve">в течение </w:t>
            </w:r>
          </w:p>
          <w:p w:rsidR="00A96332" w:rsidRPr="00A96332" w:rsidRDefault="00A96332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>2018-</w:t>
            </w:r>
            <w:r w:rsidR="006B700F">
              <w:rPr>
                <w:sz w:val="24"/>
                <w:szCs w:val="24"/>
              </w:rPr>
              <w:t>2020</w:t>
            </w:r>
            <w:r w:rsidRPr="00A96332">
              <w:rPr>
                <w:sz w:val="24"/>
                <w:szCs w:val="24"/>
              </w:rPr>
              <w:t xml:space="preserve"> гг.</w:t>
            </w:r>
          </w:p>
          <w:p w:rsidR="00A96332" w:rsidRPr="00A96332" w:rsidRDefault="00A96332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A96332" w:rsidRPr="00A96332" w:rsidRDefault="006E7A29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района, начальник информационного отдела администрации района</w:t>
            </w:r>
          </w:p>
        </w:tc>
      </w:tr>
      <w:tr w:rsidR="00A96332" w:rsidRPr="00A96332" w:rsidTr="006E7A29">
        <w:trPr>
          <w:trHeight w:val="415"/>
        </w:trPr>
        <w:tc>
          <w:tcPr>
            <w:tcW w:w="828" w:type="dxa"/>
          </w:tcPr>
          <w:p w:rsidR="00A96332" w:rsidRPr="00A96332" w:rsidRDefault="00A96332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>3.2.</w:t>
            </w:r>
          </w:p>
        </w:tc>
        <w:tc>
          <w:tcPr>
            <w:tcW w:w="4320" w:type="dxa"/>
            <w:gridSpan w:val="2"/>
          </w:tcPr>
          <w:p w:rsidR="00A96332" w:rsidRPr="006E7A29" w:rsidRDefault="006E7A29" w:rsidP="006E7A2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E7A29">
              <w:rPr>
                <w:color w:val="000000"/>
                <w:sz w:val="24"/>
                <w:szCs w:val="24"/>
              </w:rPr>
              <w:t xml:space="preserve">Проведение анализа обращений граждан и организаций, содержащих информацию о коррупционных проявлениях, в целях организации </w:t>
            </w:r>
            <w:r w:rsidRPr="006E7A29">
              <w:rPr>
                <w:color w:val="000000"/>
                <w:sz w:val="24"/>
                <w:szCs w:val="24"/>
              </w:rPr>
              <w:lastRenderedPageBreak/>
              <w:t>межведомственного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2045" w:type="dxa"/>
            <w:gridSpan w:val="2"/>
          </w:tcPr>
          <w:p w:rsidR="00A96332" w:rsidRPr="00A96332" w:rsidRDefault="00A96332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lastRenderedPageBreak/>
              <w:t xml:space="preserve">1 раз в полугодие </w:t>
            </w:r>
          </w:p>
        </w:tc>
        <w:tc>
          <w:tcPr>
            <w:tcW w:w="2378" w:type="dxa"/>
          </w:tcPr>
          <w:p w:rsidR="00A96332" w:rsidRPr="00A96332" w:rsidRDefault="006E7A29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района</w:t>
            </w:r>
          </w:p>
        </w:tc>
      </w:tr>
      <w:tr w:rsidR="00A96332" w:rsidRPr="00A96332" w:rsidTr="00A96332">
        <w:tc>
          <w:tcPr>
            <w:tcW w:w="828" w:type="dxa"/>
          </w:tcPr>
          <w:p w:rsidR="00A96332" w:rsidRPr="00A96332" w:rsidRDefault="00A96332" w:rsidP="00A9633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 xml:space="preserve">  3.4.</w:t>
            </w:r>
          </w:p>
        </w:tc>
        <w:tc>
          <w:tcPr>
            <w:tcW w:w="4320" w:type="dxa"/>
            <w:gridSpan w:val="2"/>
          </w:tcPr>
          <w:p w:rsidR="00A96332" w:rsidRPr="00A96332" w:rsidRDefault="00A96332" w:rsidP="006E7A2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 xml:space="preserve">Обеспечение доступа граждан к информации о деятельности </w:t>
            </w:r>
            <w:r w:rsidR="006E7A29">
              <w:rPr>
                <w:sz w:val="24"/>
                <w:szCs w:val="24"/>
              </w:rPr>
              <w:t>а</w:t>
            </w:r>
            <w:r w:rsidRPr="00A96332">
              <w:rPr>
                <w:sz w:val="24"/>
                <w:szCs w:val="24"/>
              </w:rPr>
              <w:t xml:space="preserve">дминистрации </w:t>
            </w:r>
            <w:r w:rsidR="006E7A29">
              <w:rPr>
                <w:sz w:val="24"/>
                <w:szCs w:val="24"/>
              </w:rPr>
              <w:t xml:space="preserve">Табунского района Алтайского края </w:t>
            </w:r>
            <w:r w:rsidRPr="00A96332">
              <w:rPr>
                <w:sz w:val="24"/>
                <w:szCs w:val="24"/>
              </w:rPr>
      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</w:t>
            </w:r>
          </w:p>
        </w:tc>
        <w:tc>
          <w:tcPr>
            <w:tcW w:w="2045" w:type="dxa"/>
            <w:gridSpan w:val="2"/>
          </w:tcPr>
          <w:p w:rsidR="00A96332" w:rsidRPr="00A96332" w:rsidRDefault="00A96332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 xml:space="preserve">в течение </w:t>
            </w:r>
          </w:p>
          <w:p w:rsidR="00A96332" w:rsidRPr="00A96332" w:rsidRDefault="00A96332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96332">
              <w:rPr>
                <w:sz w:val="24"/>
                <w:szCs w:val="24"/>
              </w:rPr>
              <w:t>2018-</w:t>
            </w:r>
            <w:r w:rsidR="006B700F">
              <w:rPr>
                <w:sz w:val="24"/>
                <w:szCs w:val="24"/>
              </w:rPr>
              <w:t>2020</w:t>
            </w:r>
            <w:r w:rsidRPr="00A96332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378" w:type="dxa"/>
          </w:tcPr>
          <w:p w:rsidR="00A96332" w:rsidRPr="00A96332" w:rsidRDefault="006E7A29" w:rsidP="00A9633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района, начальник информационного отдела администрации района,</w:t>
            </w:r>
            <w:r w:rsidR="00A96332" w:rsidRPr="00A963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 структурных подразделений администрации района</w:t>
            </w:r>
          </w:p>
        </w:tc>
      </w:tr>
    </w:tbl>
    <w:p w:rsidR="00C9300B" w:rsidRPr="00C9300B" w:rsidRDefault="00C9300B" w:rsidP="009506D5">
      <w:pPr>
        <w:jc w:val="center"/>
        <w:textAlignment w:val="top"/>
        <w:outlineLvl w:val="2"/>
        <w:rPr>
          <w:bCs/>
          <w:color w:val="000000"/>
          <w:sz w:val="28"/>
          <w:szCs w:val="28"/>
        </w:rPr>
      </w:pPr>
    </w:p>
    <w:sectPr w:rsidR="00C9300B" w:rsidRPr="00C9300B" w:rsidSect="00162887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34760A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65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48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81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2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4B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6F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0E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7CF67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F483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2C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2A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8F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6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C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4A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3E26C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0727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6C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09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A0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01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A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7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3622C"/>
    <w:multiLevelType w:val="hybridMultilevel"/>
    <w:tmpl w:val="F9E69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8C04BC"/>
    <w:multiLevelType w:val="hybridMultilevel"/>
    <w:tmpl w:val="962476B0"/>
    <w:lvl w:ilvl="0" w:tplc="9FBE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2D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6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E2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04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0D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6C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9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8E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1886"/>
    <w:rsid w:val="00025478"/>
    <w:rsid w:val="0006703F"/>
    <w:rsid w:val="000C673E"/>
    <w:rsid w:val="000E33BC"/>
    <w:rsid w:val="00104FED"/>
    <w:rsid w:val="001344D2"/>
    <w:rsid w:val="00152169"/>
    <w:rsid w:val="00162887"/>
    <w:rsid w:val="00185409"/>
    <w:rsid w:val="001B59F7"/>
    <w:rsid w:val="00200902"/>
    <w:rsid w:val="00202B56"/>
    <w:rsid w:val="0026156E"/>
    <w:rsid w:val="00267B75"/>
    <w:rsid w:val="00272011"/>
    <w:rsid w:val="00284AD6"/>
    <w:rsid w:val="002B3372"/>
    <w:rsid w:val="002E77A5"/>
    <w:rsid w:val="002F1645"/>
    <w:rsid w:val="00363A2C"/>
    <w:rsid w:val="00385A4D"/>
    <w:rsid w:val="004218D3"/>
    <w:rsid w:val="004352B7"/>
    <w:rsid w:val="00492E18"/>
    <w:rsid w:val="004C022E"/>
    <w:rsid w:val="004E6D42"/>
    <w:rsid w:val="005329E4"/>
    <w:rsid w:val="00537091"/>
    <w:rsid w:val="00543B6D"/>
    <w:rsid w:val="00560140"/>
    <w:rsid w:val="00680467"/>
    <w:rsid w:val="006B700F"/>
    <w:rsid w:val="006E7A29"/>
    <w:rsid w:val="00710942"/>
    <w:rsid w:val="00830E27"/>
    <w:rsid w:val="00936292"/>
    <w:rsid w:val="00936A72"/>
    <w:rsid w:val="009506D5"/>
    <w:rsid w:val="00985605"/>
    <w:rsid w:val="00985BCE"/>
    <w:rsid w:val="00A741E0"/>
    <w:rsid w:val="00A96332"/>
    <w:rsid w:val="00AA2722"/>
    <w:rsid w:val="00B43B8F"/>
    <w:rsid w:val="00B83D72"/>
    <w:rsid w:val="00BF2A56"/>
    <w:rsid w:val="00C443F2"/>
    <w:rsid w:val="00C75858"/>
    <w:rsid w:val="00C9300B"/>
    <w:rsid w:val="00CD35EF"/>
    <w:rsid w:val="00CE5654"/>
    <w:rsid w:val="00D952C8"/>
    <w:rsid w:val="00DC69C6"/>
    <w:rsid w:val="00E0321E"/>
    <w:rsid w:val="00E22A5C"/>
    <w:rsid w:val="00EC051C"/>
    <w:rsid w:val="00F92510"/>
    <w:rsid w:val="00F974A3"/>
    <w:rsid w:val="00FA2227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A1D646-D68E-419E-B11E-090CB458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267B75"/>
    <w:rPr>
      <w:color w:val="808080"/>
    </w:rPr>
  </w:style>
  <w:style w:type="paragraph" w:customStyle="1" w:styleId="ConsPlusNormal">
    <w:name w:val="ConsPlusNormal"/>
    <w:rsid w:val="00560140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pj">
    <w:name w:val="pj"/>
    <w:basedOn w:val="a"/>
    <w:rsid w:val="00A96332"/>
    <w:pPr>
      <w:spacing w:before="100" w:beforeAutospacing="1" w:after="100" w:afterAutospacing="1"/>
    </w:pPr>
    <w:rPr>
      <w:sz w:val="24"/>
      <w:szCs w:val="24"/>
    </w:rPr>
  </w:style>
  <w:style w:type="paragraph" w:customStyle="1" w:styleId="pc">
    <w:name w:val="pc"/>
    <w:basedOn w:val="a"/>
    <w:rsid w:val="00A963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8765-6A65-4A99-B939-30BD0866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 Пилипейко</cp:lastModifiedBy>
  <cp:revision>2</cp:revision>
  <cp:lastPrinted>2018-01-24T07:24:00Z</cp:lastPrinted>
  <dcterms:created xsi:type="dcterms:W3CDTF">2018-01-24T14:37:00Z</dcterms:created>
  <dcterms:modified xsi:type="dcterms:W3CDTF">2018-01-24T14:37:00Z</dcterms:modified>
</cp:coreProperties>
</file>