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EB" w:rsidRPr="00986C55" w:rsidRDefault="00555CEB" w:rsidP="00555CEB">
      <w:pPr>
        <w:pStyle w:val="a3"/>
        <w:spacing w:line="480" w:lineRule="auto"/>
        <w:rPr>
          <w:rFonts w:ascii="Arial" w:hAnsi="Arial" w:cs="Arial"/>
          <w:b/>
          <w:caps/>
          <w:spacing w:val="20"/>
          <w:sz w:val="24"/>
          <w:szCs w:val="24"/>
        </w:rPr>
      </w:pPr>
      <w:r w:rsidRPr="00986C55">
        <w:rPr>
          <w:rFonts w:ascii="Arial" w:hAnsi="Arial" w:cs="Arial"/>
          <w:b/>
          <w:caps/>
          <w:spacing w:val="20"/>
          <w:sz w:val="24"/>
          <w:szCs w:val="24"/>
        </w:rPr>
        <w:t>Российская федерация</w:t>
      </w:r>
    </w:p>
    <w:p w:rsidR="00555CEB" w:rsidRPr="00986C55" w:rsidRDefault="00555CEB" w:rsidP="00555CEB">
      <w:pPr>
        <w:pStyle w:val="a3"/>
        <w:spacing w:line="480" w:lineRule="auto"/>
        <w:rPr>
          <w:rFonts w:ascii="Arial" w:hAnsi="Arial" w:cs="Arial"/>
          <w:b/>
          <w:caps/>
          <w:spacing w:val="20"/>
          <w:sz w:val="24"/>
          <w:szCs w:val="24"/>
        </w:rPr>
      </w:pPr>
      <w:r w:rsidRPr="00986C55">
        <w:rPr>
          <w:rFonts w:ascii="Arial" w:hAnsi="Arial" w:cs="Arial"/>
          <w:b/>
          <w:caps/>
          <w:spacing w:val="20"/>
          <w:sz w:val="24"/>
          <w:szCs w:val="24"/>
        </w:rPr>
        <w:t>Администрация Табунского района Алтайского края</w:t>
      </w:r>
    </w:p>
    <w:p w:rsidR="00555CEB" w:rsidRPr="00986C55" w:rsidRDefault="00555CEB" w:rsidP="00555CEB">
      <w:pPr>
        <w:pStyle w:val="3"/>
        <w:spacing w:line="480" w:lineRule="auto"/>
        <w:rPr>
          <w:rFonts w:ascii="Arial" w:hAnsi="Arial" w:cs="Arial"/>
          <w:spacing w:val="84"/>
          <w:sz w:val="24"/>
          <w:szCs w:val="24"/>
        </w:rPr>
      </w:pPr>
      <w:r w:rsidRPr="00986C55">
        <w:rPr>
          <w:rFonts w:ascii="Arial" w:hAnsi="Arial" w:cs="Arial"/>
          <w:spacing w:val="84"/>
          <w:sz w:val="24"/>
          <w:szCs w:val="24"/>
        </w:rPr>
        <w:t>ПостановлениЕ</w:t>
      </w:r>
    </w:p>
    <w:tbl>
      <w:tblPr>
        <w:tblW w:w="0" w:type="auto"/>
        <w:tblCellMar>
          <w:left w:w="0" w:type="dxa"/>
          <w:right w:w="0" w:type="dxa"/>
        </w:tblCellMar>
        <w:tblLook w:val="04A0" w:firstRow="1" w:lastRow="0" w:firstColumn="1" w:lastColumn="0" w:noHBand="0" w:noVBand="1"/>
      </w:tblPr>
      <w:tblGrid>
        <w:gridCol w:w="3117"/>
        <w:gridCol w:w="3119"/>
        <w:gridCol w:w="425"/>
        <w:gridCol w:w="2693"/>
      </w:tblGrid>
      <w:tr w:rsidR="00555CEB" w:rsidRPr="00986C55" w:rsidTr="00555CEB">
        <w:tc>
          <w:tcPr>
            <w:tcW w:w="3121" w:type="dxa"/>
            <w:tcBorders>
              <w:bottom w:val="single" w:sz="4" w:space="0" w:color="auto"/>
            </w:tcBorders>
          </w:tcPr>
          <w:p w:rsidR="00555CEB" w:rsidRPr="00986C55" w:rsidRDefault="00137C28" w:rsidP="00344685">
            <w:pPr>
              <w:jc w:val="center"/>
              <w:rPr>
                <w:rFonts w:ascii="Arial" w:hAnsi="Arial" w:cs="Arial"/>
                <w:sz w:val="24"/>
                <w:szCs w:val="24"/>
              </w:rPr>
            </w:pPr>
            <w:bookmarkStart w:id="0" w:name="_GoBack"/>
            <w:r>
              <w:rPr>
                <w:rFonts w:ascii="Arial" w:hAnsi="Arial" w:cs="Arial"/>
                <w:sz w:val="24"/>
                <w:szCs w:val="24"/>
              </w:rPr>
              <w:t>12.04.2017</w:t>
            </w:r>
            <w:bookmarkEnd w:id="0"/>
          </w:p>
        </w:tc>
        <w:tc>
          <w:tcPr>
            <w:tcW w:w="3122" w:type="dxa"/>
          </w:tcPr>
          <w:p w:rsidR="00555CEB" w:rsidRPr="00986C55" w:rsidRDefault="00555CEB" w:rsidP="00555CEB">
            <w:pPr>
              <w:jc w:val="center"/>
              <w:rPr>
                <w:rFonts w:ascii="Arial" w:hAnsi="Arial" w:cs="Arial"/>
                <w:sz w:val="24"/>
                <w:szCs w:val="24"/>
              </w:rPr>
            </w:pPr>
          </w:p>
        </w:tc>
        <w:tc>
          <w:tcPr>
            <w:tcW w:w="425" w:type="dxa"/>
          </w:tcPr>
          <w:p w:rsidR="00555CEB" w:rsidRPr="00986C55" w:rsidRDefault="00555CEB" w:rsidP="00555CEB">
            <w:pPr>
              <w:jc w:val="center"/>
              <w:rPr>
                <w:rFonts w:ascii="Arial" w:hAnsi="Arial" w:cs="Arial"/>
                <w:sz w:val="24"/>
                <w:szCs w:val="24"/>
              </w:rPr>
            </w:pPr>
            <w:r w:rsidRPr="00986C55">
              <w:rPr>
                <w:rFonts w:ascii="Arial" w:hAnsi="Arial" w:cs="Arial"/>
                <w:sz w:val="24"/>
                <w:szCs w:val="24"/>
              </w:rPr>
              <w:t>№</w:t>
            </w:r>
          </w:p>
        </w:tc>
        <w:tc>
          <w:tcPr>
            <w:tcW w:w="2696" w:type="dxa"/>
            <w:tcBorders>
              <w:bottom w:val="single" w:sz="4" w:space="0" w:color="auto"/>
            </w:tcBorders>
          </w:tcPr>
          <w:p w:rsidR="00555CEB" w:rsidRPr="00986C55" w:rsidRDefault="00137C28" w:rsidP="00555CEB">
            <w:pPr>
              <w:jc w:val="center"/>
              <w:rPr>
                <w:rFonts w:ascii="Arial" w:hAnsi="Arial" w:cs="Arial"/>
                <w:sz w:val="24"/>
                <w:szCs w:val="24"/>
              </w:rPr>
            </w:pPr>
            <w:r>
              <w:rPr>
                <w:rFonts w:ascii="Arial" w:hAnsi="Arial" w:cs="Arial"/>
                <w:sz w:val="24"/>
                <w:szCs w:val="24"/>
              </w:rPr>
              <w:t>112</w:t>
            </w:r>
          </w:p>
        </w:tc>
      </w:tr>
      <w:tr w:rsidR="00555CEB" w:rsidRPr="00986C55" w:rsidTr="00555CEB">
        <w:tc>
          <w:tcPr>
            <w:tcW w:w="3121" w:type="dxa"/>
            <w:tcBorders>
              <w:top w:val="single" w:sz="4" w:space="0" w:color="auto"/>
            </w:tcBorders>
          </w:tcPr>
          <w:p w:rsidR="00555CEB" w:rsidRPr="00986C55" w:rsidRDefault="00555CEB" w:rsidP="00555CEB">
            <w:pPr>
              <w:jc w:val="center"/>
              <w:rPr>
                <w:rFonts w:ascii="Arial" w:hAnsi="Arial" w:cs="Arial"/>
                <w:sz w:val="24"/>
                <w:szCs w:val="24"/>
              </w:rPr>
            </w:pPr>
          </w:p>
        </w:tc>
        <w:tc>
          <w:tcPr>
            <w:tcW w:w="3122" w:type="dxa"/>
          </w:tcPr>
          <w:p w:rsidR="00555CEB" w:rsidRPr="00986C55" w:rsidRDefault="00555CEB" w:rsidP="00555CEB">
            <w:pPr>
              <w:jc w:val="center"/>
              <w:rPr>
                <w:rFonts w:ascii="Arial" w:hAnsi="Arial" w:cs="Arial"/>
                <w:sz w:val="24"/>
                <w:szCs w:val="24"/>
              </w:rPr>
            </w:pPr>
            <w:r w:rsidRPr="00986C55">
              <w:rPr>
                <w:rFonts w:ascii="Arial" w:hAnsi="Arial" w:cs="Arial"/>
                <w:b/>
                <w:sz w:val="24"/>
                <w:szCs w:val="24"/>
              </w:rPr>
              <w:t>с. Табуны</w:t>
            </w:r>
          </w:p>
        </w:tc>
        <w:tc>
          <w:tcPr>
            <w:tcW w:w="3121" w:type="dxa"/>
            <w:gridSpan w:val="2"/>
          </w:tcPr>
          <w:p w:rsidR="00555CEB" w:rsidRPr="00986C55" w:rsidRDefault="00555CEB" w:rsidP="00555CEB">
            <w:pPr>
              <w:jc w:val="center"/>
              <w:rPr>
                <w:rFonts w:ascii="Arial" w:hAnsi="Arial" w:cs="Arial"/>
                <w:sz w:val="24"/>
                <w:szCs w:val="24"/>
              </w:rPr>
            </w:pPr>
          </w:p>
        </w:tc>
      </w:tr>
    </w:tbl>
    <w:p w:rsidR="00555CEB" w:rsidRPr="00986C55" w:rsidRDefault="00555CEB" w:rsidP="00555CEB">
      <w:pPr>
        <w:jc w:val="center"/>
        <w:rPr>
          <w:rFonts w:ascii="Arial" w:hAnsi="Arial" w:cs="Arial"/>
          <w:sz w:val="24"/>
          <w:szCs w:val="24"/>
        </w:rPr>
      </w:pPr>
    </w:p>
    <w:tbl>
      <w:tblPr>
        <w:tblW w:w="0" w:type="auto"/>
        <w:tblInd w:w="-5" w:type="dxa"/>
        <w:tblCellMar>
          <w:left w:w="0" w:type="dxa"/>
          <w:right w:w="0" w:type="dxa"/>
        </w:tblCellMar>
        <w:tblLook w:val="04A0" w:firstRow="1" w:lastRow="0" w:firstColumn="1" w:lastColumn="0" w:noHBand="0" w:noVBand="1"/>
      </w:tblPr>
      <w:tblGrid>
        <w:gridCol w:w="4825"/>
        <w:gridCol w:w="4534"/>
      </w:tblGrid>
      <w:tr w:rsidR="00555CEB" w:rsidRPr="00986C55" w:rsidTr="001928B4">
        <w:tc>
          <w:tcPr>
            <w:tcW w:w="4825" w:type="dxa"/>
          </w:tcPr>
          <w:p w:rsidR="00555CEB" w:rsidRPr="00986C55" w:rsidRDefault="00453DC0" w:rsidP="00453DC0">
            <w:pPr>
              <w:jc w:val="both"/>
              <w:rPr>
                <w:rFonts w:ascii="Arial" w:hAnsi="Arial" w:cs="Arial"/>
                <w:sz w:val="24"/>
                <w:szCs w:val="24"/>
              </w:rPr>
            </w:pPr>
            <w:r w:rsidRPr="00986C55">
              <w:rPr>
                <w:rFonts w:ascii="Arial" w:hAnsi="Arial" w:cs="Arial"/>
                <w:sz w:val="24"/>
                <w:szCs w:val="24"/>
              </w:rPr>
              <w:t>О внесении изменений в постановление администрации района от 03.02.2014   № 22 «Об утверждении Положения о Порядке создания, реорганизации, ликвидации муниципальных образовательных организаций (учреждений) Табунского района Алтайского края</w:t>
            </w:r>
          </w:p>
        </w:tc>
        <w:tc>
          <w:tcPr>
            <w:tcW w:w="4534" w:type="dxa"/>
          </w:tcPr>
          <w:p w:rsidR="00555CEB" w:rsidRPr="00986C55" w:rsidRDefault="00555CEB" w:rsidP="00555CEB">
            <w:pPr>
              <w:jc w:val="center"/>
              <w:rPr>
                <w:rFonts w:ascii="Arial" w:hAnsi="Arial" w:cs="Arial"/>
                <w:sz w:val="24"/>
                <w:szCs w:val="24"/>
              </w:rPr>
            </w:pPr>
          </w:p>
        </w:tc>
      </w:tr>
    </w:tbl>
    <w:p w:rsidR="00555CEB" w:rsidRPr="00986C55" w:rsidRDefault="00555CEB" w:rsidP="00555CEB">
      <w:pPr>
        <w:jc w:val="both"/>
        <w:rPr>
          <w:rFonts w:ascii="Arial" w:hAnsi="Arial" w:cs="Arial"/>
          <w:sz w:val="24"/>
          <w:szCs w:val="24"/>
        </w:rPr>
      </w:pPr>
    </w:p>
    <w:p w:rsidR="00C710D7" w:rsidRPr="00986C55" w:rsidRDefault="00EF4D27" w:rsidP="00F675C1">
      <w:pPr>
        <w:ind w:firstLine="708"/>
        <w:jc w:val="both"/>
        <w:rPr>
          <w:rFonts w:ascii="Arial" w:hAnsi="Arial" w:cs="Arial"/>
          <w:sz w:val="24"/>
          <w:szCs w:val="24"/>
        </w:rPr>
      </w:pPr>
      <w:r w:rsidRPr="00986C55">
        <w:rPr>
          <w:rFonts w:ascii="Arial" w:hAnsi="Arial" w:cs="Arial"/>
          <w:sz w:val="24"/>
          <w:szCs w:val="24"/>
        </w:rPr>
        <w:t xml:space="preserve">В целях приведения Положения о Порядке создания, реорганизации, ликвидации муниципальных образовательных организаций (учреждений) Табунского района Алтайского края (далее – Положение), утвержденного постановлением администрации района от 03.02.2014 № 22 «Об утверждении Положения о Порядке создания, реорганизации, ликвидации муниципальных образовательных организаций (учреждений) Табунского района Алтайского края» в соответствие с действующим законодательством Российской Федерации, руководствуясь Федеральным законом от 29.12.2012 №273-ФЗ «Об образовании в Российской Федерации», Уставом муниципального образования Табунский район Алтайского края, </w:t>
      </w:r>
      <w:r w:rsidR="00C710D7" w:rsidRPr="00986C55">
        <w:rPr>
          <w:rFonts w:ascii="Arial" w:hAnsi="Arial" w:cs="Arial"/>
          <w:sz w:val="24"/>
          <w:szCs w:val="24"/>
        </w:rPr>
        <w:t>п</w:t>
      </w:r>
      <w:r w:rsidR="00D30E41" w:rsidRPr="00986C55">
        <w:rPr>
          <w:rFonts w:ascii="Arial" w:hAnsi="Arial" w:cs="Arial"/>
          <w:sz w:val="24"/>
          <w:szCs w:val="24"/>
        </w:rPr>
        <w:t xml:space="preserve"> </w:t>
      </w:r>
      <w:r w:rsidR="00C710D7" w:rsidRPr="00986C55">
        <w:rPr>
          <w:rFonts w:ascii="Arial" w:hAnsi="Arial" w:cs="Arial"/>
          <w:sz w:val="24"/>
          <w:szCs w:val="24"/>
        </w:rPr>
        <w:t>о</w:t>
      </w:r>
      <w:r w:rsidR="00D30E41" w:rsidRPr="00986C55">
        <w:rPr>
          <w:rFonts w:ascii="Arial" w:hAnsi="Arial" w:cs="Arial"/>
          <w:sz w:val="24"/>
          <w:szCs w:val="24"/>
        </w:rPr>
        <w:t xml:space="preserve"> </w:t>
      </w:r>
      <w:r w:rsidR="00C710D7" w:rsidRPr="00986C55">
        <w:rPr>
          <w:rFonts w:ascii="Arial" w:hAnsi="Arial" w:cs="Arial"/>
          <w:sz w:val="24"/>
          <w:szCs w:val="24"/>
        </w:rPr>
        <w:t>с</w:t>
      </w:r>
      <w:r w:rsidR="00D30E41" w:rsidRPr="00986C55">
        <w:rPr>
          <w:rFonts w:ascii="Arial" w:hAnsi="Arial" w:cs="Arial"/>
          <w:sz w:val="24"/>
          <w:szCs w:val="24"/>
        </w:rPr>
        <w:t xml:space="preserve"> </w:t>
      </w:r>
      <w:r w:rsidR="00C710D7" w:rsidRPr="00986C55">
        <w:rPr>
          <w:rFonts w:ascii="Arial" w:hAnsi="Arial" w:cs="Arial"/>
          <w:sz w:val="24"/>
          <w:szCs w:val="24"/>
        </w:rPr>
        <w:t>т</w:t>
      </w:r>
      <w:r w:rsidR="00D30E41" w:rsidRPr="00986C55">
        <w:rPr>
          <w:rFonts w:ascii="Arial" w:hAnsi="Arial" w:cs="Arial"/>
          <w:sz w:val="24"/>
          <w:szCs w:val="24"/>
        </w:rPr>
        <w:t xml:space="preserve"> </w:t>
      </w:r>
      <w:r w:rsidR="00C710D7" w:rsidRPr="00986C55">
        <w:rPr>
          <w:rFonts w:ascii="Arial" w:hAnsi="Arial" w:cs="Arial"/>
          <w:sz w:val="24"/>
          <w:szCs w:val="24"/>
        </w:rPr>
        <w:t>а</w:t>
      </w:r>
      <w:r w:rsidR="00D30E41" w:rsidRPr="00986C55">
        <w:rPr>
          <w:rFonts w:ascii="Arial" w:hAnsi="Arial" w:cs="Arial"/>
          <w:sz w:val="24"/>
          <w:szCs w:val="24"/>
        </w:rPr>
        <w:t xml:space="preserve"> </w:t>
      </w:r>
      <w:r w:rsidR="00C710D7" w:rsidRPr="00986C55">
        <w:rPr>
          <w:rFonts w:ascii="Arial" w:hAnsi="Arial" w:cs="Arial"/>
          <w:sz w:val="24"/>
          <w:szCs w:val="24"/>
        </w:rPr>
        <w:t>н</w:t>
      </w:r>
      <w:r w:rsidR="00D30E41" w:rsidRPr="00986C55">
        <w:rPr>
          <w:rFonts w:ascii="Arial" w:hAnsi="Arial" w:cs="Arial"/>
          <w:sz w:val="24"/>
          <w:szCs w:val="24"/>
        </w:rPr>
        <w:t xml:space="preserve"> </w:t>
      </w:r>
      <w:r w:rsidR="00C710D7" w:rsidRPr="00986C55">
        <w:rPr>
          <w:rFonts w:ascii="Arial" w:hAnsi="Arial" w:cs="Arial"/>
          <w:sz w:val="24"/>
          <w:szCs w:val="24"/>
        </w:rPr>
        <w:t>о</w:t>
      </w:r>
      <w:r w:rsidR="00D30E41" w:rsidRPr="00986C55">
        <w:rPr>
          <w:rFonts w:ascii="Arial" w:hAnsi="Arial" w:cs="Arial"/>
          <w:sz w:val="24"/>
          <w:szCs w:val="24"/>
        </w:rPr>
        <w:t xml:space="preserve"> в </w:t>
      </w:r>
      <w:r w:rsidR="00C710D7" w:rsidRPr="00986C55">
        <w:rPr>
          <w:rFonts w:ascii="Arial" w:hAnsi="Arial" w:cs="Arial"/>
          <w:sz w:val="24"/>
          <w:szCs w:val="24"/>
        </w:rPr>
        <w:t>л</w:t>
      </w:r>
      <w:r w:rsidR="00D30E41" w:rsidRPr="00986C55">
        <w:rPr>
          <w:rFonts w:ascii="Arial" w:hAnsi="Arial" w:cs="Arial"/>
          <w:sz w:val="24"/>
          <w:szCs w:val="24"/>
        </w:rPr>
        <w:t xml:space="preserve"> </w:t>
      </w:r>
      <w:r w:rsidR="00C710D7" w:rsidRPr="00986C55">
        <w:rPr>
          <w:rFonts w:ascii="Arial" w:hAnsi="Arial" w:cs="Arial"/>
          <w:sz w:val="24"/>
          <w:szCs w:val="24"/>
        </w:rPr>
        <w:t>я</w:t>
      </w:r>
      <w:r w:rsidR="00D30E41" w:rsidRPr="00986C55">
        <w:rPr>
          <w:rFonts w:ascii="Arial" w:hAnsi="Arial" w:cs="Arial"/>
          <w:sz w:val="24"/>
          <w:szCs w:val="24"/>
        </w:rPr>
        <w:t xml:space="preserve"> </w:t>
      </w:r>
      <w:r w:rsidR="00C710D7" w:rsidRPr="00986C55">
        <w:rPr>
          <w:rFonts w:ascii="Arial" w:hAnsi="Arial" w:cs="Arial"/>
          <w:sz w:val="24"/>
          <w:szCs w:val="24"/>
        </w:rPr>
        <w:t>ю:</w:t>
      </w:r>
    </w:p>
    <w:p w:rsidR="00866914" w:rsidRPr="00986C55" w:rsidRDefault="00866914" w:rsidP="00866914">
      <w:pPr>
        <w:jc w:val="both"/>
        <w:rPr>
          <w:rFonts w:ascii="Arial" w:hAnsi="Arial" w:cs="Arial"/>
          <w:sz w:val="24"/>
          <w:szCs w:val="24"/>
        </w:rPr>
      </w:pPr>
      <w:r w:rsidRPr="00986C55">
        <w:rPr>
          <w:rFonts w:ascii="Arial" w:hAnsi="Arial" w:cs="Arial"/>
          <w:sz w:val="24"/>
          <w:szCs w:val="24"/>
        </w:rPr>
        <w:t xml:space="preserve"> </w:t>
      </w:r>
    </w:p>
    <w:p w:rsidR="008A285E" w:rsidRPr="00986C55" w:rsidRDefault="00453DC0" w:rsidP="00866914">
      <w:pPr>
        <w:numPr>
          <w:ilvl w:val="0"/>
          <w:numId w:val="3"/>
        </w:numPr>
        <w:tabs>
          <w:tab w:val="left" w:pos="284"/>
        </w:tabs>
        <w:ind w:left="0" w:firstLine="284"/>
        <w:jc w:val="both"/>
        <w:rPr>
          <w:rFonts w:ascii="Arial" w:hAnsi="Arial" w:cs="Arial"/>
          <w:sz w:val="24"/>
          <w:szCs w:val="24"/>
        </w:rPr>
      </w:pPr>
      <w:r w:rsidRPr="00986C55">
        <w:rPr>
          <w:rFonts w:ascii="Arial" w:hAnsi="Arial" w:cs="Arial"/>
          <w:sz w:val="24"/>
          <w:szCs w:val="24"/>
        </w:rPr>
        <w:t xml:space="preserve"> Пункт 6 раздел </w:t>
      </w:r>
      <w:r w:rsidRPr="00986C55">
        <w:rPr>
          <w:rFonts w:ascii="Arial" w:hAnsi="Arial" w:cs="Arial"/>
          <w:sz w:val="24"/>
          <w:szCs w:val="24"/>
          <w:lang w:val="en-US"/>
        </w:rPr>
        <w:t>II</w:t>
      </w:r>
      <w:r w:rsidRPr="00986C55">
        <w:rPr>
          <w:rFonts w:ascii="Arial" w:hAnsi="Arial" w:cs="Arial"/>
          <w:sz w:val="24"/>
          <w:szCs w:val="24"/>
        </w:rPr>
        <w:t xml:space="preserve"> </w:t>
      </w:r>
      <w:r w:rsidR="00EF4D27" w:rsidRPr="00986C55">
        <w:rPr>
          <w:rFonts w:ascii="Arial" w:hAnsi="Arial" w:cs="Arial"/>
          <w:sz w:val="24"/>
          <w:szCs w:val="24"/>
        </w:rPr>
        <w:t xml:space="preserve">Положения </w:t>
      </w:r>
      <w:r w:rsidR="0025253B" w:rsidRPr="00986C55">
        <w:rPr>
          <w:rFonts w:ascii="Arial" w:hAnsi="Arial" w:cs="Arial"/>
          <w:sz w:val="24"/>
          <w:szCs w:val="24"/>
        </w:rPr>
        <w:t>изложить в следующей редакции:</w:t>
      </w:r>
    </w:p>
    <w:p w:rsidR="0025253B" w:rsidRPr="00986C55" w:rsidRDefault="0025253B" w:rsidP="0025253B">
      <w:pPr>
        <w:tabs>
          <w:tab w:val="left" w:pos="426"/>
        </w:tabs>
        <w:jc w:val="both"/>
        <w:rPr>
          <w:rFonts w:ascii="Arial" w:hAnsi="Arial" w:cs="Arial"/>
          <w:sz w:val="24"/>
          <w:szCs w:val="24"/>
        </w:rPr>
      </w:pPr>
      <w:r w:rsidRPr="00986C55">
        <w:rPr>
          <w:rFonts w:ascii="Arial" w:hAnsi="Arial" w:cs="Arial"/>
          <w:sz w:val="24"/>
          <w:szCs w:val="24"/>
        </w:rPr>
        <w:t>«6. Учредителем муниципальной образовательной организации является Муниципальное образование Табунский район Алтайского края. Функции и полномочия Учредителя осуществляет администрация Табунского района Алтайского края, действующая на основании Устава муниципального образования Табунский район Алтайского края. Комитет администрации Табунского района Алтайского края по образованию, может быть наделен отдельными функциями и полномочиями Учредителя.»</w:t>
      </w:r>
    </w:p>
    <w:p w:rsidR="00866914" w:rsidRPr="00986C55" w:rsidRDefault="00866914" w:rsidP="0025253B">
      <w:pPr>
        <w:tabs>
          <w:tab w:val="left" w:pos="426"/>
        </w:tabs>
        <w:jc w:val="both"/>
        <w:rPr>
          <w:rFonts w:ascii="Arial" w:hAnsi="Arial" w:cs="Arial"/>
          <w:sz w:val="24"/>
          <w:szCs w:val="24"/>
        </w:rPr>
      </w:pPr>
    </w:p>
    <w:p w:rsidR="00866914" w:rsidRPr="00986C55" w:rsidRDefault="00866914" w:rsidP="00E617A6">
      <w:pPr>
        <w:numPr>
          <w:ilvl w:val="0"/>
          <w:numId w:val="3"/>
        </w:numPr>
        <w:tabs>
          <w:tab w:val="left" w:pos="0"/>
        </w:tabs>
        <w:ind w:left="0" w:firstLine="426"/>
        <w:jc w:val="both"/>
        <w:rPr>
          <w:rFonts w:ascii="Arial" w:hAnsi="Arial" w:cs="Arial"/>
          <w:sz w:val="24"/>
          <w:szCs w:val="24"/>
        </w:rPr>
      </w:pPr>
      <w:r w:rsidRPr="00986C55">
        <w:rPr>
          <w:rFonts w:ascii="Arial" w:hAnsi="Arial" w:cs="Arial"/>
          <w:sz w:val="24"/>
          <w:szCs w:val="24"/>
        </w:rPr>
        <w:t>Настоящее постановление</w:t>
      </w:r>
      <w:r w:rsidR="00E617A6" w:rsidRPr="00986C55">
        <w:rPr>
          <w:rFonts w:ascii="Arial" w:hAnsi="Arial" w:cs="Arial"/>
          <w:sz w:val="24"/>
          <w:szCs w:val="24"/>
        </w:rPr>
        <w:t xml:space="preserve"> обнародовать на официальном сайте администрации района в сети Интернет</w:t>
      </w:r>
      <w:r w:rsidRPr="00986C55">
        <w:rPr>
          <w:rFonts w:ascii="Arial" w:hAnsi="Arial" w:cs="Arial"/>
          <w:sz w:val="24"/>
          <w:szCs w:val="24"/>
        </w:rPr>
        <w:t>.</w:t>
      </w:r>
    </w:p>
    <w:p w:rsidR="00E078A2" w:rsidRPr="00986C55" w:rsidRDefault="00E078A2" w:rsidP="00E078A2">
      <w:pPr>
        <w:tabs>
          <w:tab w:val="left" w:pos="426"/>
        </w:tabs>
        <w:jc w:val="both"/>
        <w:rPr>
          <w:rFonts w:ascii="Arial" w:hAnsi="Arial" w:cs="Arial"/>
          <w:sz w:val="24"/>
          <w:szCs w:val="24"/>
        </w:rPr>
      </w:pPr>
    </w:p>
    <w:p w:rsidR="00E02DBE" w:rsidRPr="00986C55" w:rsidRDefault="00E02DBE" w:rsidP="00E02DBE">
      <w:pPr>
        <w:tabs>
          <w:tab w:val="left" w:pos="426"/>
        </w:tabs>
        <w:jc w:val="both"/>
        <w:rPr>
          <w:rFonts w:ascii="Arial" w:hAnsi="Arial" w:cs="Arial"/>
          <w:sz w:val="24"/>
          <w:szCs w:val="24"/>
        </w:rPr>
      </w:pPr>
    </w:p>
    <w:p w:rsidR="00186BA1" w:rsidRPr="00986C55" w:rsidRDefault="00186BA1">
      <w:pPr>
        <w:rPr>
          <w:rFonts w:ascii="Arial" w:hAnsi="Arial" w:cs="Arial"/>
          <w:sz w:val="24"/>
          <w:szCs w:val="24"/>
        </w:rPr>
      </w:pPr>
    </w:p>
    <w:p w:rsidR="004F4FB4" w:rsidRPr="00986C55" w:rsidRDefault="00186BA1" w:rsidP="00E02DBE">
      <w:pPr>
        <w:tabs>
          <w:tab w:val="left" w:pos="6465"/>
        </w:tabs>
        <w:rPr>
          <w:rFonts w:ascii="Arial" w:hAnsi="Arial" w:cs="Arial"/>
          <w:sz w:val="24"/>
          <w:szCs w:val="24"/>
        </w:rPr>
      </w:pPr>
      <w:r w:rsidRPr="00986C55">
        <w:rPr>
          <w:rFonts w:ascii="Arial" w:hAnsi="Arial" w:cs="Arial"/>
          <w:sz w:val="24"/>
          <w:szCs w:val="24"/>
        </w:rPr>
        <w:t xml:space="preserve">                                                    </w:t>
      </w:r>
    </w:p>
    <w:tbl>
      <w:tblPr>
        <w:tblW w:w="0" w:type="auto"/>
        <w:tblLook w:val="04A0" w:firstRow="1" w:lastRow="0" w:firstColumn="1" w:lastColumn="0" w:noHBand="0" w:noVBand="1"/>
      </w:tblPr>
      <w:tblGrid>
        <w:gridCol w:w="4279"/>
        <w:gridCol w:w="5075"/>
      </w:tblGrid>
      <w:tr w:rsidR="00555CEB" w:rsidRPr="00BF08CC" w:rsidTr="00555CEB">
        <w:tc>
          <w:tcPr>
            <w:tcW w:w="4361" w:type="dxa"/>
          </w:tcPr>
          <w:p w:rsidR="00555CEB" w:rsidRDefault="00555CEB" w:rsidP="00555CEB">
            <w:pPr>
              <w:rPr>
                <w:sz w:val="28"/>
                <w:szCs w:val="28"/>
              </w:rPr>
            </w:pPr>
          </w:p>
          <w:p w:rsidR="006E39B4" w:rsidRPr="0020754F" w:rsidRDefault="00137C28" w:rsidP="00555CEB">
            <w:pPr>
              <w:rPr>
                <w:sz w:val="28"/>
                <w:szCs w:val="28"/>
              </w:rPr>
            </w:pPr>
            <w:r w:rsidRPr="00986C55">
              <w:rPr>
                <w:rFonts w:ascii="Arial" w:hAnsi="Arial" w:cs="Arial"/>
                <w:sz w:val="24"/>
                <w:szCs w:val="24"/>
              </w:rPr>
              <w:t xml:space="preserve">Глава администрации района      </w:t>
            </w:r>
          </w:p>
        </w:tc>
        <w:tc>
          <w:tcPr>
            <w:tcW w:w="5209" w:type="dxa"/>
            <w:vAlign w:val="bottom"/>
          </w:tcPr>
          <w:p w:rsidR="00555CEB" w:rsidRPr="0020754F" w:rsidRDefault="00137C28" w:rsidP="00137C28">
            <w:pPr>
              <w:jc w:val="right"/>
              <w:rPr>
                <w:sz w:val="28"/>
                <w:szCs w:val="28"/>
              </w:rPr>
            </w:pPr>
            <w:r w:rsidRPr="00986C55">
              <w:rPr>
                <w:rFonts w:ascii="Arial" w:hAnsi="Arial" w:cs="Arial"/>
                <w:sz w:val="24"/>
                <w:szCs w:val="24"/>
              </w:rPr>
              <w:t>В. С Швыдкой</w:t>
            </w:r>
          </w:p>
        </w:tc>
      </w:tr>
    </w:tbl>
    <w:p w:rsidR="008F0925" w:rsidRPr="008F0925" w:rsidRDefault="008F0925" w:rsidP="006450AE">
      <w:pPr>
        <w:rPr>
          <w:sz w:val="26"/>
          <w:szCs w:val="26"/>
        </w:rPr>
      </w:pPr>
    </w:p>
    <w:sectPr w:rsidR="008F0925" w:rsidRPr="008F0925" w:rsidSect="006450A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0B" w:rsidRDefault="003C100B" w:rsidP="00501352">
      <w:r>
        <w:separator/>
      </w:r>
    </w:p>
  </w:endnote>
  <w:endnote w:type="continuationSeparator" w:id="0">
    <w:p w:rsidR="003C100B" w:rsidRDefault="003C100B" w:rsidP="0050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0B" w:rsidRDefault="003C100B" w:rsidP="00501352">
      <w:r>
        <w:separator/>
      </w:r>
    </w:p>
  </w:footnote>
  <w:footnote w:type="continuationSeparator" w:id="0">
    <w:p w:rsidR="003C100B" w:rsidRDefault="003C100B" w:rsidP="00501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1E0887A0"/>
    <w:lvl w:ilvl="0">
      <w:start w:val="1"/>
      <w:numFmt w:val="decimal"/>
      <w:lvlText w:val="%1."/>
      <w:lvlJc w:val="left"/>
      <w:rPr>
        <w:rFonts w:ascii="Sylfaen" w:hAnsi="Sylfaen" w:cs="Sylfaen"/>
        <w:b/>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 w15:restartNumberingAfterBreak="0">
    <w:nsid w:val="00BD7CD8"/>
    <w:multiLevelType w:val="hybridMultilevel"/>
    <w:tmpl w:val="620E07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516DCB"/>
    <w:multiLevelType w:val="hybridMultilevel"/>
    <w:tmpl w:val="CC0A45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39127D"/>
    <w:multiLevelType w:val="multilevel"/>
    <w:tmpl w:val="9BC0A52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eastAsia="Arial Unicode MS" w:hint="default"/>
        <w:color w:val="000000"/>
      </w:rPr>
    </w:lvl>
    <w:lvl w:ilvl="2">
      <w:start w:val="1"/>
      <w:numFmt w:val="decimal"/>
      <w:isLgl/>
      <w:lvlText w:val="%1.%2.%3."/>
      <w:lvlJc w:val="left"/>
      <w:pPr>
        <w:ind w:left="1146" w:hanging="720"/>
      </w:pPr>
      <w:rPr>
        <w:rFonts w:eastAsia="Arial Unicode MS" w:hint="default"/>
        <w:color w:val="000000"/>
      </w:rPr>
    </w:lvl>
    <w:lvl w:ilvl="3">
      <w:start w:val="1"/>
      <w:numFmt w:val="decimal"/>
      <w:isLgl/>
      <w:lvlText w:val="%1.%2.%3.%4."/>
      <w:lvlJc w:val="left"/>
      <w:pPr>
        <w:ind w:left="1506" w:hanging="1080"/>
      </w:pPr>
      <w:rPr>
        <w:rFonts w:eastAsia="Arial Unicode MS" w:hint="default"/>
        <w:color w:val="000000"/>
      </w:rPr>
    </w:lvl>
    <w:lvl w:ilvl="4">
      <w:start w:val="1"/>
      <w:numFmt w:val="decimal"/>
      <w:isLgl/>
      <w:lvlText w:val="%1.%2.%3.%4.%5."/>
      <w:lvlJc w:val="left"/>
      <w:pPr>
        <w:ind w:left="1506" w:hanging="1080"/>
      </w:pPr>
      <w:rPr>
        <w:rFonts w:eastAsia="Arial Unicode MS" w:hint="default"/>
        <w:color w:val="000000"/>
      </w:rPr>
    </w:lvl>
    <w:lvl w:ilvl="5">
      <w:start w:val="1"/>
      <w:numFmt w:val="decimal"/>
      <w:isLgl/>
      <w:lvlText w:val="%1.%2.%3.%4.%5.%6."/>
      <w:lvlJc w:val="left"/>
      <w:pPr>
        <w:ind w:left="1866" w:hanging="1440"/>
      </w:pPr>
      <w:rPr>
        <w:rFonts w:eastAsia="Arial Unicode MS" w:hint="default"/>
        <w:color w:val="000000"/>
      </w:rPr>
    </w:lvl>
    <w:lvl w:ilvl="6">
      <w:start w:val="1"/>
      <w:numFmt w:val="decimal"/>
      <w:isLgl/>
      <w:lvlText w:val="%1.%2.%3.%4.%5.%6.%7."/>
      <w:lvlJc w:val="left"/>
      <w:pPr>
        <w:ind w:left="2226" w:hanging="1800"/>
      </w:pPr>
      <w:rPr>
        <w:rFonts w:eastAsia="Arial Unicode MS" w:hint="default"/>
        <w:color w:val="000000"/>
      </w:rPr>
    </w:lvl>
    <w:lvl w:ilvl="7">
      <w:start w:val="1"/>
      <w:numFmt w:val="decimal"/>
      <w:isLgl/>
      <w:lvlText w:val="%1.%2.%3.%4.%5.%6.%7.%8."/>
      <w:lvlJc w:val="left"/>
      <w:pPr>
        <w:ind w:left="2226" w:hanging="1800"/>
      </w:pPr>
      <w:rPr>
        <w:rFonts w:eastAsia="Arial Unicode MS" w:hint="default"/>
        <w:color w:val="000000"/>
      </w:rPr>
    </w:lvl>
    <w:lvl w:ilvl="8">
      <w:start w:val="1"/>
      <w:numFmt w:val="decimal"/>
      <w:isLgl/>
      <w:lvlText w:val="%1.%2.%3.%4.%5.%6.%7.%8.%9."/>
      <w:lvlJc w:val="left"/>
      <w:pPr>
        <w:ind w:left="2586" w:hanging="2160"/>
      </w:pPr>
      <w:rPr>
        <w:rFonts w:eastAsia="Arial Unicode MS" w:hint="default"/>
        <w:color w:val="000000"/>
      </w:rPr>
    </w:lvl>
  </w:abstractNum>
  <w:abstractNum w:abstractNumId="4" w15:restartNumberingAfterBreak="0">
    <w:nsid w:val="2060406A"/>
    <w:multiLevelType w:val="hybridMultilevel"/>
    <w:tmpl w:val="CB0E9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EE5DC0"/>
    <w:multiLevelType w:val="hybridMultilevel"/>
    <w:tmpl w:val="9C304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580B29"/>
    <w:multiLevelType w:val="hybridMultilevel"/>
    <w:tmpl w:val="A5203FC0"/>
    <w:lvl w:ilvl="0" w:tplc="B07E7E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BEF2C22"/>
    <w:multiLevelType w:val="hybridMultilevel"/>
    <w:tmpl w:val="87ECF0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FF4684B"/>
    <w:multiLevelType w:val="hybridMultilevel"/>
    <w:tmpl w:val="86CA5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C91D2F"/>
    <w:multiLevelType w:val="hybridMultilevel"/>
    <w:tmpl w:val="B86EE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8184228"/>
    <w:multiLevelType w:val="hybridMultilevel"/>
    <w:tmpl w:val="98E07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A36E50"/>
    <w:multiLevelType w:val="multilevel"/>
    <w:tmpl w:val="8A30B31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AA80451"/>
    <w:multiLevelType w:val="multilevel"/>
    <w:tmpl w:val="793EAAF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53A072C9"/>
    <w:multiLevelType w:val="hybridMultilevel"/>
    <w:tmpl w:val="AFDC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864552"/>
    <w:multiLevelType w:val="hybridMultilevel"/>
    <w:tmpl w:val="D6A2A3A8"/>
    <w:lvl w:ilvl="0" w:tplc="B3320D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5EB33579"/>
    <w:multiLevelType w:val="hybridMultilevel"/>
    <w:tmpl w:val="C56EC5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ED13180"/>
    <w:multiLevelType w:val="hybridMultilevel"/>
    <w:tmpl w:val="E93C4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C854899"/>
    <w:multiLevelType w:val="multilevel"/>
    <w:tmpl w:val="7BDAC06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4"/>
  </w:num>
  <w:num w:numId="2">
    <w:abstractNumId w:val="6"/>
  </w:num>
  <w:num w:numId="3">
    <w:abstractNumId w:val="3"/>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2"/>
  </w:num>
  <w:num w:numId="11">
    <w:abstractNumId w:val="9"/>
  </w:num>
  <w:num w:numId="12">
    <w:abstractNumId w:val="10"/>
  </w:num>
  <w:num w:numId="13">
    <w:abstractNumId w:val="4"/>
  </w:num>
  <w:num w:numId="14">
    <w:abstractNumId w:val="1"/>
  </w:num>
  <w:num w:numId="15">
    <w:abstractNumId w:val="13"/>
  </w:num>
  <w:num w:numId="16">
    <w:abstractNumId w:val="16"/>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EB"/>
    <w:rsid w:val="0000452A"/>
    <w:rsid w:val="00006F22"/>
    <w:rsid w:val="0007314C"/>
    <w:rsid w:val="00082C31"/>
    <w:rsid w:val="000A5F97"/>
    <w:rsid w:val="000E0655"/>
    <w:rsid w:val="000F3CD8"/>
    <w:rsid w:val="00112403"/>
    <w:rsid w:val="00122642"/>
    <w:rsid w:val="00137C28"/>
    <w:rsid w:val="00150390"/>
    <w:rsid w:val="00186BA1"/>
    <w:rsid w:val="001928B4"/>
    <w:rsid w:val="001D1CB8"/>
    <w:rsid w:val="001F0217"/>
    <w:rsid w:val="001F6866"/>
    <w:rsid w:val="0020754F"/>
    <w:rsid w:val="00207917"/>
    <w:rsid w:val="00214A14"/>
    <w:rsid w:val="00236DC3"/>
    <w:rsid w:val="00240441"/>
    <w:rsid w:val="00240BDB"/>
    <w:rsid w:val="00251D8E"/>
    <w:rsid w:val="0025253B"/>
    <w:rsid w:val="00257C54"/>
    <w:rsid w:val="002648A0"/>
    <w:rsid w:val="0027682B"/>
    <w:rsid w:val="002841DB"/>
    <w:rsid w:val="00294D8F"/>
    <w:rsid w:val="002A4655"/>
    <w:rsid w:val="002B127F"/>
    <w:rsid w:val="002D51C4"/>
    <w:rsid w:val="002F5247"/>
    <w:rsid w:val="002F606F"/>
    <w:rsid w:val="00337716"/>
    <w:rsid w:val="00344685"/>
    <w:rsid w:val="00344BE5"/>
    <w:rsid w:val="00353EC5"/>
    <w:rsid w:val="00381330"/>
    <w:rsid w:val="00385678"/>
    <w:rsid w:val="003C100B"/>
    <w:rsid w:val="003C3D20"/>
    <w:rsid w:val="003D167F"/>
    <w:rsid w:val="003D75F0"/>
    <w:rsid w:val="003E31A8"/>
    <w:rsid w:val="003E37EB"/>
    <w:rsid w:val="004058F7"/>
    <w:rsid w:val="00411773"/>
    <w:rsid w:val="0042363B"/>
    <w:rsid w:val="00427624"/>
    <w:rsid w:val="00453DC0"/>
    <w:rsid w:val="004618CB"/>
    <w:rsid w:val="0048707A"/>
    <w:rsid w:val="004B1F05"/>
    <w:rsid w:val="004B2BD3"/>
    <w:rsid w:val="004B31B5"/>
    <w:rsid w:val="004B3944"/>
    <w:rsid w:val="004B64C3"/>
    <w:rsid w:val="004C3E43"/>
    <w:rsid w:val="004D057E"/>
    <w:rsid w:val="004E323A"/>
    <w:rsid w:val="004F402A"/>
    <w:rsid w:val="004F4FB4"/>
    <w:rsid w:val="004F7DF8"/>
    <w:rsid w:val="00501352"/>
    <w:rsid w:val="00503EA7"/>
    <w:rsid w:val="005050B2"/>
    <w:rsid w:val="00511894"/>
    <w:rsid w:val="0051369A"/>
    <w:rsid w:val="00515747"/>
    <w:rsid w:val="0052051D"/>
    <w:rsid w:val="00521988"/>
    <w:rsid w:val="00530397"/>
    <w:rsid w:val="00547B3E"/>
    <w:rsid w:val="00555CEB"/>
    <w:rsid w:val="00577426"/>
    <w:rsid w:val="0059104D"/>
    <w:rsid w:val="005A12EB"/>
    <w:rsid w:val="005A5C68"/>
    <w:rsid w:val="005C5963"/>
    <w:rsid w:val="005C6A06"/>
    <w:rsid w:val="005D4878"/>
    <w:rsid w:val="005D4E33"/>
    <w:rsid w:val="005D5AE5"/>
    <w:rsid w:val="005E4618"/>
    <w:rsid w:val="005E6478"/>
    <w:rsid w:val="005F7B03"/>
    <w:rsid w:val="00606BE5"/>
    <w:rsid w:val="00612648"/>
    <w:rsid w:val="00614D08"/>
    <w:rsid w:val="00616B49"/>
    <w:rsid w:val="0062189A"/>
    <w:rsid w:val="00621F4E"/>
    <w:rsid w:val="00633C91"/>
    <w:rsid w:val="0064455B"/>
    <w:rsid w:val="006450AE"/>
    <w:rsid w:val="006503B9"/>
    <w:rsid w:val="006543F6"/>
    <w:rsid w:val="0065637D"/>
    <w:rsid w:val="00656B6C"/>
    <w:rsid w:val="006625BC"/>
    <w:rsid w:val="006821B9"/>
    <w:rsid w:val="006825D5"/>
    <w:rsid w:val="006871C8"/>
    <w:rsid w:val="006A6778"/>
    <w:rsid w:val="006C7FA6"/>
    <w:rsid w:val="006E39B4"/>
    <w:rsid w:val="006E3C42"/>
    <w:rsid w:val="006E470C"/>
    <w:rsid w:val="006E7813"/>
    <w:rsid w:val="006F3A15"/>
    <w:rsid w:val="00704C8F"/>
    <w:rsid w:val="007071B9"/>
    <w:rsid w:val="00734A25"/>
    <w:rsid w:val="0074035E"/>
    <w:rsid w:val="00761CFC"/>
    <w:rsid w:val="00784DA2"/>
    <w:rsid w:val="007B7787"/>
    <w:rsid w:val="007D34BE"/>
    <w:rsid w:val="007D517E"/>
    <w:rsid w:val="007E0DF8"/>
    <w:rsid w:val="00846FB1"/>
    <w:rsid w:val="00866914"/>
    <w:rsid w:val="0087002A"/>
    <w:rsid w:val="008859CB"/>
    <w:rsid w:val="00894C09"/>
    <w:rsid w:val="008A285E"/>
    <w:rsid w:val="008A7B3F"/>
    <w:rsid w:val="008B2A8F"/>
    <w:rsid w:val="008B65AE"/>
    <w:rsid w:val="008E03CE"/>
    <w:rsid w:val="008E2C14"/>
    <w:rsid w:val="008E7ABC"/>
    <w:rsid w:val="008F0925"/>
    <w:rsid w:val="009013BB"/>
    <w:rsid w:val="0090484E"/>
    <w:rsid w:val="00910E52"/>
    <w:rsid w:val="0091399B"/>
    <w:rsid w:val="00914391"/>
    <w:rsid w:val="00942B70"/>
    <w:rsid w:val="00943881"/>
    <w:rsid w:val="00946D27"/>
    <w:rsid w:val="00973F6A"/>
    <w:rsid w:val="0097704B"/>
    <w:rsid w:val="00986C55"/>
    <w:rsid w:val="009914F4"/>
    <w:rsid w:val="009A208B"/>
    <w:rsid w:val="00A00647"/>
    <w:rsid w:val="00A111BC"/>
    <w:rsid w:val="00A152E7"/>
    <w:rsid w:val="00A31EA4"/>
    <w:rsid w:val="00A42F11"/>
    <w:rsid w:val="00A55539"/>
    <w:rsid w:val="00A6741E"/>
    <w:rsid w:val="00A74CDE"/>
    <w:rsid w:val="00AB64A9"/>
    <w:rsid w:val="00AE64AE"/>
    <w:rsid w:val="00AE6500"/>
    <w:rsid w:val="00B12EBA"/>
    <w:rsid w:val="00B15388"/>
    <w:rsid w:val="00B33137"/>
    <w:rsid w:val="00B343EE"/>
    <w:rsid w:val="00B41ACF"/>
    <w:rsid w:val="00B51C95"/>
    <w:rsid w:val="00B56F96"/>
    <w:rsid w:val="00B80734"/>
    <w:rsid w:val="00B87716"/>
    <w:rsid w:val="00B942C6"/>
    <w:rsid w:val="00B96554"/>
    <w:rsid w:val="00BA036A"/>
    <w:rsid w:val="00BA40C8"/>
    <w:rsid w:val="00BB7144"/>
    <w:rsid w:val="00BE7920"/>
    <w:rsid w:val="00BF08CC"/>
    <w:rsid w:val="00C11BFC"/>
    <w:rsid w:val="00C13A81"/>
    <w:rsid w:val="00C24FDF"/>
    <w:rsid w:val="00C419DE"/>
    <w:rsid w:val="00C47DAD"/>
    <w:rsid w:val="00C50A98"/>
    <w:rsid w:val="00C50DDC"/>
    <w:rsid w:val="00C54D56"/>
    <w:rsid w:val="00C710D7"/>
    <w:rsid w:val="00C7634F"/>
    <w:rsid w:val="00C900A3"/>
    <w:rsid w:val="00CA011F"/>
    <w:rsid w:val="00CA4DF7"/>
    <w:rsid w:val="00CD000F"/>
    <w:rsid w:val="00CD75D9"/>
    <w:rsid w:val="00CE49AA"/>
    <w:rsid w:val="00CE5C2C"/>
    <w:rsid w:val="00CF3284"/>
    <w:rsid w:val="00D27477"/>
    <w:rsid w:val="00D30E41"/>
    <w:rsid w:val="00DA068E"/>
    <w:rsid w:val="00DD0166"/>
    <w:rsid w:val="00DD1035"/>
    <w:rsid w:val="00DE4650"/>
    <w:rsid w:val="00DF0A3A"/>
    <w:rsid w:val="00E02DBE"/>
    <w:rsid w:val="00E078A2"/>
    <w:rsid w:val="00E251AA"/>
    <w:rsid w:val="00E26FAE"/>
    <w:rsid w:val="00E37006"/>
    <w:rsid w:val="00E42908"/>
    <w:rsid w:val="00E4369E"/>
    <w:rsid w:val="00E56ADD"/>
    <w:rsid w:val="00E617A6"/>
    <w:rsid w:val="00E77637"/>
    <w:rsid w:val="00E97168"/>
    <w:rsid w:val="00EA2994"/>
    <w:rsid w:val="00EC6B3D"/>
    <w:rsid w:val="00EE1D23"/>
    <w:rsid w:val="00EE35D0"/>
    <w:rsid w:val="00EE4173"/>
    <w:rsid w:val="00EF4D27"/>
    <w:rsid w:val="00F07BE7"/>
    <w:rsid w:val="00F20812"/>
    <w:rsid w:val="00F215E3"/>
    <w:rsid w:val="00F33368"/>
    <w:rsid w:val="00F656B7"/>
    <w:rsid w:val="00F675C1"/>
    <w:rsid w:val="00F72693"/>
    <w:rsid w:val="00F96030"/>
    <w:rsid w:val="00FB0822"/>
    <w:rsid w:val="00FC20F3"/>
    <w:rsid w:val="00FC4CC1"/>
    <w:rsid w:val="00FD6C13"/>
    <w:rsid w:val="00FE1F22"/>
    <w:rsid w:val="00FE3486"/>
    <w:rsid w:val="00FF1FEB"/>
    <w:rsid w:val="00FF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38F1B3-CF30-4FF5-BA83-830B59EE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CEB"/>
    <w:rPr>
      <w:rFonts w:eastAsia="Times New Roman"/>
    </w:rPr>
  </w:style>
  <w:style w:type="paragraph" w:styleId="3">
    <w:name w:val="heading 3"/>
    <w:basedOn w:val="a"/>
    <w:next w:val="a"/>
    <w:link w:val="30"/>
    <w:qFormat/>
    <w:rsid w:val="00555CEB"/>
    <w:pPr>
      <w:keepNext/>
      <w:jc w:val="center"/>
      <w:outlineLvl w:val="2"/>
    </w:pPr>
    <w:rPr>
      <w:b/>
      <w:caps/>
      <w:spacing w:val="50"/>
      <w:sz w:val="30"/>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555CEB"/>
    <w:rPr>
      <w:rFonts w:eastAsia="Times New Roman" w:cs="Times New Roman"/>
      <w:b/>
      <w:caps/>
      <w:spacing w:val="50"/>
      <w:sz w:val="30"/>
      <w:szCs w:val="20"/>
      <w:lang w:eastAsia="ru-RU"/>
    </w:rPr>
  </w:style>
  <w:style w:type="paragraph" w:styleId="a3">
    <w:name w:val="Subtitle"/>
    <w:basedOn w:val="a"/>
    <w:link w:val="a4"/>
    <w:qFormat/>
    <w:rsid w:val="00555CEB"/>
    <w:pPr>
      <w:jc w:val="center"/>
    </w:pPr>
    <w:rPr>
      <w:sz w:val="26"/>
      <w:lang w:val="x-none"/>
    </w:rPr>
  </w:style>
  <w:style w:type="character" w:customStyle="1" w:styleId="a4">
    <w:name w:val="Подзаголовок Знак"/>
    <w:link w:val="a3"/>
    <w:rsid w:val="00555CEB"/>
    <w:rPr>
      <w:rFonts w:eastAsia="Times New Roman" w:cs="Times New Roman"/>
      <w:sz w:val="26"/>
      <w:szCs w:val="20"/>
      <w:lang w:eastAsia="ru-RU"/>
    </w:rPr>
  </w:style>
  <w:style w:type="paragraph" w:styleId="a5">
    <w:name w:val="Balloon Text"/>
    <w:basedOn w:val="a"/>
    <w:semiHidden/>
    <w:rsid w:val="0020754F"/>
    <w:rPr>
      <w:rFonts w:ascii="Tahoma" w:hAnsi="Tahoma" w:cs="Tahoma"/>
      <w:sz w:val="16"/>
      <w:szCs w:val="16"/>
    </w:rPr>
  </w:style>
  <w:style w:type="paragraph" w:styleId="a6">
    <w:name w:val="header"/>
    <w:basedOn w:val="a"/>
    <w:link w:val="a7"/>
    <w:uiPriority w:val="99"/>
    <w:unhideWhenUsed/>
    <w:rsid w:val="00501352"/>
    <w:pPr>
      <w:tabs>
        <w:tab w:val="center" w:pos="4677"/>
        <w:tab w:val="right" w:pos="9355"/>
      </w:tabs>
    </w:pPr>
    <w:rPr>
      <w:lang w:val="x-none" w:eastAsia="x-none"/>
    </w:rPr>
  </w:style>
  <w:style w:type="character" w:customStyle="1" w:styleId="a7">
    <w:name w:val="Верхний колонтитул Знак"/>
    <w:link w:val="a6"/>
    <w:uiPriority w:val="99"/>
    <w:rsid w:val="00501352"/>
    <w:rPr>
      <w:rFonts w:eastAsia="Times New Roman"/>
    </w:rPr>
  </w:style>
  <w:style w:type="paragraph" w:styleId="a8">
    <w:name w:val="footer"/>
    <w:basedOn w:val="a"/>
    <w:link w:val="a9"/>
    <w:uiPriority w:val="99"/>
    <w:unhideWhenUsed/>
    <w:rsid w:val="00501352"/>
    <w:pPr>
      <w:tabs>
        <w:tab w:val="center" w:pos="4677"/>
        <w:tab w:val="right" w:pos="9355"/>
      </w:tabs>
    </w:pPr>
    <w:rPr>
      <w:lang w:val="x-none" w:eastAsia="x-none"/>
    </w:rPr>
  </w:style>
  <w:style w:type="character" w:customStyle="1" w:styleId="a9">
    <w:name w:val="Нижний колонтитул Знак"/>
    <w:link w:val="a8"/>
    <w:uiPriority w:val="99"/>
    <w:rsid w:val="00501352"/>
    <w:rPr>
      <w:rFonts w:eastAsia="Times New Roman"/>
    </w:rPr>
  </w:style>
  <w:style w:type="table" w:styleId="aa">
    <w:name w:val="Table Grid"/>
    <w:basedOn w:val="a1"/>
    <w:rsid w:val="007B7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
    <w:uiPriority w:val="99"/>
    <w:locked/>
    <w:rsid w:val="00294D8F"/>
    <w:rPr>
      <w:rFonts w:ascii="Sylfaen" w:hAnsi="Sylfaen" w:cs="Sylfaen"/>
      <w:sz w:val="26"/>
      <w:szCs w:val="26"/>
      <w:shd w:val="clear" w:color="auto" w:fill="FFFFFF"/>
    </w:rPr>
  </w:style>
  <w:style w:type="paragraph" w:customStyle="1" w:styleId="21">
    <w:name w:val="Основной текст (2)1"/>
    <w:basedOn w:val="a"/>
    <w:link w:val="2"/>
    <w:uiPriority w:val="99"/>
    <w:rsid w:val="00294D8F"/>
    <w:pPr>
      <w:widowControl w:val="0"/>
      <w:shd w:val="clear" w:color="auto" w:fill="FFFFFF"/>
      <w:spacing w:after="360" w:line="240" w:lineRule="atLeast"/>
      <w:ind w:hanging="1040"/>
      <w:jc w:val="center"/>
    </w:pPr>
    <w:rPr>
      <w:rFonts w:ascii="Sylfaen" w:eastAsia="Calibri" w:hAnsi="Sylfaen" w:cs="Sylfaen"/>
      <w:sz w:val="26"/>
      <w:szCs w:val="26"/>
    </w:rPr>
  </w:style>
  <w:style w:type="character" w:customStyle="1" w:styleId="20">
    <w:name w:val="Основной текст (2) + Курсив"/>
    <w:uiPriority w:val="99"/>
    <w:rsid w:val="00C900A3"/>
    <w:rPr>
      <w:rFonts w:ascii="Sylfaen" w:hAnsi="Sylfaen" w:cs="Sylfaen"/>
      <w:i/>
      <w:iCs/>
      <w:sz w:val="26"/>
      <w:szCs w:val="26"/>
      <w:u w:val="none"/>
      <w:shd w:val="clear" w:color="auto" w:fill="FFFFFF"/>
    </w:rPr>
  </w:style>
  <w:style w:type="paragraph" w:styleId="ab">
    <w:name w:val="List Paragraph"/>
    <w:basedOn w:val="a"/>
    <w:uiPriority w:val="34"/>
    <w:qFormat/>
    <w:rsid w:val="00616B49"/>
    <w:pPr>
      <w:widowControl w:val="0"/>
      <w:ind w:left="708"/>
    </w:pPr>
    <w:rPr>
      <w:rFonts w:ascii="Arial Unicode MS" w:eastAsia="Arial Unicode MS" w:hAnsi="Arial Unicode MS" w:cs="Arial Unicode MS"/>
      <w:color w:val="000000"/>
      <w:sz w:val="24"/>
      <w:szCs w:val="24"/>
    </w:rPr>
  </w:style>
  <w:style w:type="character" w:customStyle="1" w:styleId="23">
    <w:name w:val="Основной текст (2)3"/>
    <w:uiPriority w:val="99"/>
    <w:rsid w:val="00B343EE"/>
    <w:rPr>
      <w:rFonts w:ascii="Sylfaen" w:hAnsi="Sylfaen" w:cs="Sylfaen"/>
      <w:sz w:val="26"/>
      <w:szCs w:val="26"/>
      <w:u w:val="none"/>
      <w:shd w:val="clear" w:color="auto" w:fill="FFFFFF"/>
    </w:rPr>
  </w:style>
  <w:style w:type="character" w:customStyle="1" w:styleId="29pt">
    <w:name w:val="Основной текст (2) + 9 pt"/>
    <w:aliases w:val="Полужирный"/>
    <w:uiPriority w:val="99"/>
    <w:rsid w:val="003D167F"/>
    <w:rPr>
      <w:rFonts w:ascii="Sylfaen" w:hAnsi="Sylfaen" w:cs="Sylfaen"/>
      <w:b/>
      <w:bCs/>
      <w:sz w:val="18"/>
      <w:szCs w:val="1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02799">
      <w:bodyDiv w:val="1"/>
      <w:marLeft w:val="0"/>
      <w:marRight w:val="0"/>
      <w:marTop w:val="0"/>
      <w:marBottom w:val="0"/>
      <w:divBdr>
        <w:top w:val="none" w:sz="0" w:space="0" w:color="auto"/>
        <w:left w:val="none" w:sz="0" w:space="0" w:color="auto"/>
        <w:bottom w:val="none" w:sz="0" w:space="0" w:color="auto"/>
        <w:right w:val="none" w:sz="0" w:space="0" w:color="auto"/>
      </w:divBdr>
    </w:div>
    <w:div w:id="19200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89C4-2BA4-4529-910A-7692184C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Комитет по экономике и управлению мун. имуществом</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Дмитрий</dc:creator>
  <cp:keywords/>
  <cp:lastModifiedBy>Евгений</cp:lastModifiedBy>
  <cp:revision>2</cp:revision>
  <cp:lastPrinted>2017-04-11T07:49:00Z</cp:lastPrinted>
  <dcterms:created xsi:type="dcterms:W3CDTF">2017-04-13T03:07:00Z</dcterms:created>
  <dcterms:modified xsi:type="dcterms:W3CDTF">2017-04-13T03:07:00Z</dcterms:modified>
</cp:coreProperties>
</file>