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D75B92" w:rsidP="00600D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24.05.2016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D75B92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791770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0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791770">
              <w:rPr>
                <w:noProof/>
                <w:sz w:val="28"/>
                <w:szCs w:val="28"/>
              </w:rPr>
              <w:t>О награждении Почетной грамотой</w:t>
            </w:r>
            <w:r w:rsidR="00AC7366">
              <w:rPr>
                <w:noProof/>
                <w:sz w:val="28"/>
                <w:szCs w:val="28"/>
              </w:rPr>
              <w:t xml:space="preserve"> и Благодарностью</w:t>
            </w:r>
            <w:r w:rsidR="00791770">
              <w:rPr>
                <w:noProof/>
                <w:sz w:val="28"/>
                <w:szCs w:val="28"/>
              </w:rPr>
              <w:t xml:space="preserve"> администрации района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1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</w:t>
      </w:r>
      <w:r w:rsidR="008C54BC">
        <w:rPr>
          <w:noProof/>
          <w:sz w:val="28"/>
          <w:szCs w:val="28"/>
        </w:rPr>
        <w:t xml:space="preserve"> Алтайского края</w:t>
      </w:r>
      <w:r w:rsidR="00791770">
        <w:rPr>
          <w:noProof/>
          <w:sz w:val="28"/>
          <w:szCs w:val="28"/>
        </w:rPr>
        <w:t>, утвержденн</w:t>
      </w:r>
      <w:r w:rsidR="00E46CC8">
        <w:rPr>
          <w:noProof/>
          <w:sz w:val="28"/>
          <w:szCs w:val="28"/>
        </w:rPr>
        <w:t>ым</w:t>
      </w:r>
      <w:r w:rsidR="00791770">
        <w:rPr>
          <w:noProof/>
          <w:sz w:val="28"/>
          <w:szCs w:val="28"/>
        </w:rPr>
        <w:t xml:space="preserve"> 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262BE6">
        <w:rPr>
          <w:noProof/>
          <w:sz w:val="28"/>
          <w:szCs w:val="28"/>
        </w:rPr>
        <w:t>№</w:t>
      </w:r>
      <w:r w:rsidR="008C54BC">
        <w:rPr>
          <w:noProof/>
          <w:sz w:val="28"/>
          <w:szCs w:val="28"/>
        </w:rPr>
        <w:t>2</w:t>
      </w:r>
      <w:r w:rsidR="008A6BC3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от </w:t>
      </w:r>
      <w:r w:rsidR="008C54BC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8A6BC3">
        <w:rPr>
          <w:noProof/>
          <w:sz w:val="28"/>
          <w:szCs w:val="28"/>
        </w:rPr>
        <w:t>0</w:t>
      </w:r>
      <w:r w:rsidR="008C54BC">
        <w:rPr>
          <w:noProof/>
          <w:sz w:val="28"/>
          <w:szCs w:val="28"/>
        </w:rPr>
        <w:t>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8C54BC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года,</w:t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="005F2E03">
        <w:rPr>
          <w:sz w:val="28"/>
          <w:szCs w:val="28"/>
        </w:rPr>
      </w:r>
      <w:r w:rsidR="005F2E03">
        <w:rPr>
          <w:sz w:val="28"/>
          <w:szCs w:val="28"/>
        </w:rPr>
        <w:fldChar w:fldCharType="separate"/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bookmarkStart w:id="3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600D53">
        <w:rPr>
          <w:noProof/>
          <w:sz w:val="28"/>
          <w:szCs w:val="28"/>
        </w:rPr>
        <w:t>1.</w:t>
      </w:r>
      <w:r w:rsidR="00600D53">
        <w:rPr>
          <w:noProof/>
          <w:sz w:val="28"/>
          <w:szCs w:val="28"/>
        </w:rPr>
        <w:tab/>
      </w:r>
      <w:r w:rsidR="00791770">
        <w:rPr>
          <w:noProof/>
          <w:sz w:val="28"/>
          <w:szCs w:val="28"/>
        </w:rPr>
        <w:t xml:space="preserve">Наградить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600D53">
        <w:rPr>
          <w:noProof/>
          <w:sz w:val="28"/>
          <w:szCs w:val="28"/>
        </w:rPr>
        <w:t xml:space="preserve"> Алтайского края</w:t>
      </w:r>
      <w:r w:rsidRPr="001344D2">
        <w:rPr>
          <w:sz w:val="28"/>
          <w:szCs w:val="28"/>
        </w:rPr>
        <w:fldChar w:fldCharType="end"/>
      </w:r>
      <w:bookmarkEnd w:id="3"/>
    </w:p>
    <w:p w:rsidR="00AC7366" w:rsidRPr="00AC7366" w:rsidRDefault="00C277D3" w:rsidP="00AC7366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AC7366">
        <w:rPr>
          <w:sz w:val="28"/>
          <w:szCs w:val="28"/>
        </w:rPr>
        <w:tab/>
      </w:r>
      <w:r w:rsidR="00AC7366" w:rsidRPr="00AC7366">
        <w:rPr>
          <w:sz w:val="28"/>
          <w:szCs w:val="28"/>
        </w:rPr>
        <w:t>Ковшира Василия Васильевича, индивидуального предпринимателя, главу крестьянского (фермерского) хозяйства Ковшира В.В., за многолетний добросовестный труд;</w:t>
      </w:r>
    </w:p>
    <w:p w:rsidR="00AC7366" w:rsidRPr="00AC7366" w:rsidRDefault="00AC7366" w:rsidP="00AC7366">
      <w:pPr>
        <w:tabs>
          <w:tab w:val="left" w:pos="284"/>
        </w:tabs>
        <w:jc w:val="both"/>
        <w:rPr>
          <w:sz w:val="28"/>
          <w:szCs w:val="28"/>
        </w:rPr>
      </w:pPr>
      <w:proofErr w:type="gramStart"/>
      <w:r w:rsidRPr="00AC736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 w:rsidRPr="00AC7366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Pr="00AC7366">
        <w:rPr>
          <w:sz w:val="28"/>
          <w:szCs w:val="28"/>
        </w:rPr>
        <w:t>ц Виктора Ивановича, индивидуального предпринимателя, за многолетний добросовестный труд;</w:t>
      </w:r>
    </w:p>
    <w:p w:rsidR="00AC7366" w:rsidRPr="00AC7366" w:rsidRDefault="00AC7366" w:rsidP="00AC7366">
      <w:pPr>
        <w:tabs>
          <w:tab w:val="left" w:pos="284"/>
        </w:tabs>
        <w:jc w:val="both"/>
        <w:rPr>
          <w:sz w:val="28"/>
          <w:szCs w:val="28"/>
        </w:rPr>
      </w:pPr>
      <w:r w:rsidRPr="00AC7366"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7366">
        <w:rPr>
          <w:sz w:val="28"/>
          <w:szCs w:val="28"/>
        </w:rPr>
        <w:t>Гамбашидзе Стефана Давыдовича, индивидуального предпринимателя, за многолетний добросовестный труд.</w:t>
      </w:r>
    </w:p>
    <w:p w:rsidR="00C277D3" w:rsidRDefault="00600D53" w:rsidP="00600D53">
      <w:pPr>
        <w:tabs>
          <w:tab w:val="left" w:pos="775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2E03" w:rsidRPr="005F2E03" w:rsidRDefault="00600D53" w:rsidP="005F2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2E03" w:rsidRPr="005F2E03">
        <w:rPr>
          <w:sz w:val="28"/>
          <w:szCs w:val="28"/>
        </w:rPr>
        <w:t>2.</w:t>
      </w:r>
      <w:r w:rsidR="005F2E03" w:rsidRPr="005F2E03">
        <w:rPr>
          <w:sz w:val="28"/>
          <w:szCs w:val="28"/>
        </w:rPr>
        <w:tab/>
        <w:t>Наградить Благодарностью администрации Табунского района Алтайского края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  <w:r w:rsidRPr="005F2E03">
        <w:rPr>
          <w:sz w:val="28"/>
          <w:szCs w:val="28"/>
        </w:rPr>
        <w:t>–</w:t>
      </w:r>
      <w:r w:rsidRPr="005F2E03">
        <w:rPr>
          <w:sz w:val="28"/>
          <w:szCs w:val="28"/>
        </w:rPr>
        <w:tab/>
      </w:r>
      <w:bookmarkStart w:id="4" w:name="_GoBack"/>
      <w:r w:rsidRPr="005F2E03">
        <w:rPr>
          <w:sz w:val="28"/>
          <w:szCs w:val="28"/>
        </w:rPr>
        <w:t xml:space="preserve">Исаева </w:t>
      </w:r>
      <w:proofErr w:type="spellStart"/>
      <w:r w:rsidRPr="005F2E03">
        <w:rPr>
          <w:sz w:val="28"/>
          <w:szCs w:val="28"/>
        </w:rPr>
        <w:t>Тагирмана</w:t>
      </w:r>
      <w:proofErr w:type="spellEnd"/>
      <w:r w:rsidRPr="005F2E03">
        <w:rPr>
          <w:sz w:val="28"/>
          <w:szCs w:val="28"/>
        </w:rPr>
        <w:t xml:space="preserve"> </w:t>
      </w:r>
      <w:proofErr w:type="spellStart"/>
      <w:r w:rsidRPr="005F2E03">
        <w:rPr>
          <w:sz w:val="28"/>
          <w:szCs w:val="28"/>
        </w:rPr>
        <w:t>Лукмановича</w:t>
      </w:r>
      <w:bookmarkEnd w:id="4"/>
      <w:proofErr w:type="spellEnd"/>
      <w:r w:rsidRPr="005F2E03">
        <w:rPr>
          <w:sz w:val="28"/>
          <w:szCs w:val="28"/>
        </w:rPr>
        <w:t xml:space="preserve"> – главу ИП глава КФХ Исаев Т.Л. за достигнутые трудовые успехи и вклад в социально-экономическое развитие района;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  <w:r w:rsidRPr="005F2E03">
        <w:rPr>
          <w:sz w:val="28"/>
          <w:szCs w:val="28"/>
        </w:rPr>
        <w:t>–   Фогеля Владимира Сергеевича – главу ИП глава КФХ Фогель В.С. за достигнутые трудовые успехи и вклад в социально-экономическое развитие района;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  <w:r w:rsidRPr="005F2E03">
        <w:rPr>
          <w:sz w:val="28"/>
          <w:szCs w:val="28"/>
        </w:rPr>
        <w:t xml:space="preserve">–     Мамедова </w:t>
      </w:r>
      <w:proofErr w:type="spellStart"/>
      <w:r w:rsidRPr="005F2E03">
        <w:rPr>
          <w:sz w:val="28"/>
          <w:szCs w:val="28"/>
        </w:rPr>
        <w:t>Бахрама</w:t>
      </w:r>
      <w:proofErr w:type="spellEnd"/>
      <w:r w:rsidRPr="005F2E03">
        <w:rPr>
          <w:sz w:val="28"/>
          <w:szCs w:val="28"/>
        </w:rPr>
        <w:t xml:space="preserve"> </w:t>
      </w:r>
      <w:proofErr w:type="spellStart"/>
      <w:r w:rsidRPr="005F2E03">
        <w:rPr>
          <w:sz w:val="28"/>
          <w:szCs w:val="28"/>
        </w:rPr>
        <w:t>Гандам</w:t>
      </w:r>
      <w:proofErr w:type="spellEnd"/>
      <w:r w:rsidRPr="005F2E03">
        <w:rPr>
          <w:sz w:val="28"/>
          <w:szCs w:val="28"/>
        </w:rPr>
        <w:t xml:space="preserve"> </w:t>
      </w:r>
      <w:proofErr w:type="spellStart"/>
      <w:r w:rsidRPr="005F2E03">
        <w:rPr>
          <w:sz w:val="28"/>
          <w:szCs w:val="28"/>
        </w:rPr>
        <w:t>оглы</w:t>
      </w:r>
      <w:proofErr w:type="spellEnd"/>
      <w:r w:rsidRPr="005F2E03">
        <w:rPr>
          <w:sz w:val="28"/>
          <w:szCs w:val="28"/>
        </w:rPr>
        <w:t xml:space="preserve"> – главу ИП глава КФХ Мамедова Б.Г. за достигнутые трудовые успехи и вклад в социально-экономическое развитие района;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  <w:r w:rsidRPr="005F2E03">
        <w:rPr>
          <w:sz w:val="28"/>
          <w:szCs w:val="28"/>
        </w:rPr>
        <w:t>–   Коротенко Раису Васильевну – индивидуального предпринимателя за организацию и развитие бизнеса в сфере здравоохранения;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  <w:r w:rsidRPr="005F2E03">
        <w:rPr>
          <w:sz w:val="28"/>
          <w:szCs w:val="28"/>
        </w:rPr>
        <w:t>–   Тараненко Виктора Ивановича – индивидуального предпринимателя за организацию и стабильную работу по закупу молока у населения и его сбыту.</w:t>
      </w:r>
    </w:p>
    <w:p w:rsidR="005F2E03" w:rsidRPr="005F2E03" w:rsidRDefault="005F2E03" w:rsidP="005F2E03">
      <w:pPr>
        <w:jc w:val="both"/>
        <w:rPr>
          <w:sz w:val="28"/>
          <w:szCs w:val="28"/>
        </w:rPr>
      </w:pPr>
    </w:p>
    <w:p w:rsidR="00113413" w:rsidRDefault="00113413" w:rsidP="005F2E03">
      <w:pPr>
        <w:jc w:val="both"/>
        <w:rPr>
          <w:sz w:val="28"/>
          <w:szCs w:val="28"/>
        </w:rPr>
      </w:pPr>
    </w:p>
    <w:p w:rsidR="00830E27" w:rsidRDefault="00AC7366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лава 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05274C">
      <w:pgSz w:w="11906" w:h="16838"/>
      <w:pgMar w:top="851" w:right="851" w:bottom="567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AD3C6E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303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40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A4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8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07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E05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A4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4E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93D249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1876DF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45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8C8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0C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CC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2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81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74D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79262A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7B46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B8E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AE8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6F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06B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4DA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C4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A5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6FDC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B2C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60F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AA4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89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C0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0C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649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9E0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274C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0F70B4"/>
    <w:rsid w:val="00113413"/>
    <w:rsid w:val="00122D8B"/>
    <w:rsid w:val="001336D5"/>
    <w:rsid w:val="001344D2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089E"/>
    <w:rsid w:val="00322096"/>
    <w:rsid w:val="003430D0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E08B0"/>
    <w:rsid w:val="003E71CA"/>
    <w:rsid w:val="003F78E0"/>
    <w:rsid w:val="004003D9"/>
    <w:rsid w:val="0041262C"/>
    <w:rsid w:val="00421496"/>
    <w:rsid w:val="004218D3"/>
    <w:rsid w:val="00427AC1"/>
    <w:rsid w:val="004315E1"/>
    <w:rsid w:val="0043619A"/>
    <w:rsid w:val="00443AFD"/>
    <w:rsid w:val="004538D1"/>
    <w:rsid w:val="00463FB6"/>
    <w:rsid w:val="00472DA2"/>
    <w:rsid w:val="00477162"/>
    <w:rsid w:val="004876FB"/>
    <w:rsid w:val="00492E6C"/>
    <w:rsid w:val="004B0DFE"/>
    <w:rsid w:val="004B3F2A"/>
    <w:rsid w:val="004C7E61"/>
    <w:rsid w:val="004D0575"/>
    <w:rsid w:val="004D15FA"/>
    <w:rsid w:val="004E6D42"/>
    <w:rsid w:val="004F7F4C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76FDB"/>
    <w:rsid w:val="005818D2"/>
    <w:rsid w:val="005A13B2"/>
    <w:rsid w:val="005A66F4"/>
    <w:rsid w:val="005E6D5A"/>
    <w:rsid w:val="005F2E03"/>
    <w:rsid w:val="006004AA"/>
    <w:rsid w:val="00600D53"/>
    <w:rsid w:val="00611D39"/>
    <w:rsid w:val="00613E18"/>
    <w:rsid w:val="006252E2"/>
    <w:rsid w:val="0063235A"/>
    <w:rsid w:val="0064052B"/>
    <w:rsid w:val="0064630F"/>
    <w:rsid w:val="00653370"/>
    <w:rsid w:val="00664A70"/>
    <w:rsid w:val="00664F45"/>
    <w:rsid w:val="00666412"/>
    <w:rsid w:val="0067221B"/>
    <w:rsid w:val="00675BAB"/>
    <w:rsid w:val="0069525A"/>
    <w:rsid w:val="006A4A6D"/>
    <w:rsid w:val="006B2F11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91770"/>
    <w:rsid w:val="007A2384"/>
    <w:rsid w:val="007C22E5"/>
    <w:rsid w:val="007D22E8"/>
    <w:rsid w:val="007E403C"/>
    <w:rsid w:val="007E5E26"/>
    <w:rsid w:val="007F4742"/>
    <w:rsid w:val="007F513E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917EF"/>
    <w:rsid w:val="00895A42"/>
    <w:rsid w:val="008A17C5"/>
    <w:rsid w:val="008A262B"/>
    <w:rsid w:val="008A6BC3"/>
    <w:rsid w:val="008C54BC"/>
    <w:rsid w:val="008D197A"/>
    <w:rsid w:val="008E0199"/>
    <w:rsid w:val="008E289F"/>
    <w:rsid w:val="008E2C95"/>
    <w:rsid w:val="008E7DD7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0330"/>
    <w:rsid w:val="0098549F"/>
    <w:rsid w:val="00985BCE"/>
    <w:rsid w:val="00990877"/>
    <w:rsid w:val="009A4014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64CCE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366"/>
    <w:rsid w:val="00AC7FED"/>
    <w:rsid w:val="00AD085F"/>
    <w:rsid w:val="00AD3C8B"/>
    <w:rsid w:val="00AD7657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277D3"/>
    <w:rsid w:val="00C3089B"/>
    <w:rsid w:val="00C42260"/>
    <w:rsid w:val="00C743C8"/>
    <w:rsid w:val="00C75858"/>
    <w:rsid w:val="00C8286E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525A3"/>
    <w:rsid w:val="00D537DA"/>
    <w:rsid w:val="00D567BB"/>
    <w:rsid w:val="00D62135"/>
    <w:rsid w:val="00D6260E"/>
    <w:rsid w:val="00D64349"/>
    <w:rsid w:val="00D713E7"/>
    <w:rsid w:val="00D75B92"/>
    <w:rsid w:val="00D83D13"/>
    <w:rsid w:val="00D915CF"/>
    <w:rsid w:val="00D94E23"/>
    <w:rsid w:val="00D951CF"/>
    <w:rsid w:val="00D95B49"/>
    <w:rsid w:val="00DA6A73"/>
    <w:rsid w:val="00DA762E"/>
    <w:rsid w:val="00DA7B8C"/>
    <w:rsid w:val="00DC69C6"/>
    <w:rsid w:val="00DD0D29"/>
    <w:rsid w:val="00DF6B87"/>
    <w:rsid w:val="00DF776E"/>
    <w:rsid w:val="00E04B39"/>
    <w:rsid w:val="00E06684"/>
    <w:rsid w:val="00E10674"/>
    <w:rsid w:val="00E129E0"/>
    <w:rsid w:val="00E27AC7"/>
    <w:rsid w:val="00E30D4B"/>
    <w:rsid w:val="00E46CC8"/>
    <w:rsid w:val="00E517B3"/>
    <w:rsid w:val="00E7501D"/>
    <w:rsid w:val="00E76040"/>
    <w:rsid w:val="00E767DE"/>
    <w:rsid w:val="00E97BC3"/>
    <w:rsid w:val="00E97E23"/>
    <w:rsid w:val="00EC23E2"/>
    <w:rsid w:val="00ED64CE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19DAB-11FF-421C-B129-A128CC85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D1A9-58AF-4B54-BC41-7B35442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3</cp:revision>
  <cp:lastPrinted>2016-05-23T08:21:00Z</cp:lastPrinted>
  <dcterms:created xsi:type="dcterms:W3CDTF">2016-05-25T02:29:00Z</dcterms:created>
  <dcterms:modified xsi:type="dcterms:W3CDTF">2016-05-25T08:15:00Z</dcterms:modified>
</cp:coreProperties>
</file>