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45" w:rsidRPr="004E6D42" w:rsidRDefault="003E5045" w:rsidP="003E5045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3E5045" w:rsidRPr="00385A4D" w:rsidRDefault="003E5045" w:rsidP="003E5045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3E5045" w:rsidRDefault="003E5045" w:rsidP="003E5045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60"/>
        <w:gridCol w:w="3600"/>
        <w:gridCol w:w="540"/>
        <w:gridCol w:w="2155"/>
      </w:tblGrid>
      <w:tr w:rsidR="003E5045" w:rsidRPr="00B83D72" w:rsidTr="003E5045">
        <w:tc>
          <w:tcPr>
            <w:tcW w:w="3060" w:type="dxa"/>
            <w:tcBorders>
              <w:bottom w:val="single" w:sz="4" w:space="0" w:color="auto"/>
            </w:tcBorders>
          </w:tcPr>
          <w:p w:rsidR="003E5045" w:rsidRPr="00B83D72" w:rsidRDefault="00C36C85" w:rsidP="003E5045">
            <w:pPr>
              <w:jc w:val="center"/>
            </w:pPr>
            <w:bookmarkStart w:id="0" w:name="ТекстовоеПоле8"/>
            <w:r>
              <w:rPr>
                <w:rFonts w:ascii="Arial" w:hAnsi="Arial" w:cs="Arial"/>
              </w:rPr>
              <w:t>12.02.2016</w:t>
            </w:r>
            <w:r w:rsidR="003E5045">
              <w:rPr>
                <w:rFonts w:ascii="Arial" w:hAnsi="Arial" w:cs="Arial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3E5045">
              <w:rPr>
                <w:rFonts w:ascii="Arial" w:hAnsi="Arial" w:cs="Arial"/>
              </w:rPr>
              <w:instrText xml:space="preserve"> FORMTEXT </w:instrText>
            </w:r>
            <w:r w:rsidR="003E5045">
              <w:rPr>
                <w:rFonts w:ascii="Arial" w:hAnsi="Arial" w:cs="Arial"/>
              </w:rPr>
            </w:r>
            <w:r w:rsidR="003E5045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600" w:type="dxa"/>
          </w:tcPr>
          <w:p w:rsidR="003E5045" w:rsidRPr="00B83D72" w:rsidRDefault="003E5045" w:rsidP="003E5045">
            <w:pPr>
              <w:jc w:val="center"/>
            </w:pPr>
          </w:p>
        </w:tc>
        <w:tc>
          <w:tcPr>
            <w:tcW w:w="540" w:type="dxa"/>
          </w:tcPr>
          <w:p w:rsidR="003E5045" w:rsidRPr="00B83D72" w:rsidRDefault="003E5045" w:rsidP="003E5045">
            <w:pPr>
              <w:jc w:val="center"/>
            </w:pPr>
            <w:r w:rsidRPr="00B83D72">
              <w:rPr>
                <w:rFonts w:ascii="Arial" w:hAnsi="Arial" w:cs="Arial"/>
              </w:rPr>
              <w:t>№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3E5045" w:rsidRPr="00B83D72" w:rsidRDefault="00C36C85" w:rsidP="003E5045">
            <w:pPr>
              <w:jc w:val="center"/>
            </w:pPr>
            <w:bookmarkStart w:id="1" w:name="ТекстовоеПоле9"/>
            <w:r>
              <w:rPr>
                <w:rFonts w:ascii="Arial" w:hAnsi="Arial" w:cs="Arial"/>
              </w:rPr>
              <w:t>49</w:t>
            </w:r>
            <w:bookmarkEnd w:id="1"/>
          </w:p>
        </w:tc>
      </w:tr>
      <w:tr w:rsidR="003E5045" w:rsidRPr="00B83D72" w:rsidTr="003E5045">
        <w:tc>
          <w:tcPr>
            <w:tcW w:w="3060" w:type="dxa"/>
            <w:tcBorders>
              <w:top w:val="single" w:sz="4" w:space="0" w:color="auto"/>
            </w:tcBorders>
          </w:tcPr>
          <w:p w:rsidR="003E5045" w:rsidRPr="00B83D72" w:rsidRDefault="003E5045" w:rsidP="003E50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3E5045" w:rsidRPr="00B83D72" w:rsidRDefault="003E5045" w:rsidP="003E5045">
            <w:pPr>
              <w:jc w:val="center"/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2695" w:type="dxa"/>
            <w:gridSpan w:val="2"/>
          </w:tcPr>
          <w:p w:rsidR="003E5045" w:rsidRPr="00B83D72" w:rsidRDefault="003E5045" w:rsidP="003E50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E5045" w:rsidRDefault="003E5045" w:rsidP="003E5045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5"/>
        <w:gridCol w:w="3368"/>
        <w:gridCol w:w="1022"/>
        <w:gridCol w:w="4855"/>
      </w:tblGrid>
      <w:tr w:rsidR="003E5045" w:rsidRPr="00B83D72" w:rsidTr="003E5045"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</w:tcPr>
          <w:p w:rsidR="003E5045" w:rsidRPr="00B83D72" w:rsidRDefault="003E5045" w:rsidP="003E5045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368" w:type="dxa"/>
          </w:tcPr>
          <w:p w:rsidR="003E5045" w:rsidRPr="00B83D72" w:rsidRDefault="003E5045" w:rsidP="003E5045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</w:tcPr>
          <w:p w:rsidR="003E5045" w:rsidRPr="00B83D72" w:rsidRDefault="003E5045" w:rsidP="003E5045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855" w:type="dxa"/>
            <w:tcBorders>
              <w:left w:val="single" w:sz="4" w:space="0" w:color="auto"/>
            </w:tcBorders>
          </w:tcPr>
          <w:p w:rsidR="003E5045" w:rsidRPr="00B83D72" w:rsidRDefault="003E5045" w:rsidP="003E5045">
            <w:pPr>
              <w:jc w:val="center"/>
              <w:rPr>
                <w:sz w:val="10"/>
                <w:szCs w:val="10"/>
              </w:rPr>
            </w:pPr>
          </w:p>
        </w:tc>
      </w:tr>
      <w:tr w:rsidR="003E5045" w:rsidRPr="00B83D72" w:rsidTr="003E5045">
        <w:tc>
          <w:tcPr>
            <w:tcW w:w="4505" w:type="dxa"/>
            <w:gridSpan w:val="3"/>
          </w:tcPr>
          <w:p w:rsidR="003E5045" w:rsidRPr="00B83D72" w:rsidRDefault="003E5045" w:rsidP="003E5045">
            <w:pPr>
              <w:jc w:val="both"/>
              <w:rPr>
                <w:sz w:val="28"/>
                <w:szCs w:val="28"/>
              </w:rPr>
            </w:pPr>
            <w:r w:rsidRPr="009439E8">
              <w:rPr>
                <w:sz w:val="28"/>
                <w:szCs w:val="28"/>
              </w:rPr>
              <w:t xml:space="preserve">О внесении изменений в постановление администрации района от 28.01.2015 № 28 "Об утверждении </w:t>
            </w:r>
            <w:bookmarkStart w:id="2" w:name="_GoBack"/>
            <w:bookmarkEnd w:id="2"/>
            <w:proofErr w:type="gramStart"/>
            <w:r w:rsidRPr="009439E8">
              <w:rPr>
                <w:sz w:val="28"/>
                <w:szCs w:val="28"/>
              </w:rPr>
              <w:t>муниципальной  программы</w:t>
            </w:r>
            <w:proofErr w:type="gramEnd"/>
            <w:r w:rsidRPr="009439E8">
              <w:rPr>
                <w:sz w:val="28"/>
                <w:szCs w:val="28"/>
              </w:rPr>
              <w:t xml:space="preserve"> "Адресная социальная помощь гражданам, семьям с детьми, находящимися в трудной жизненной ситуации, проживающим на территории Табунского района" на 2015-2020 год.</w:t>
            </w:r>
          </w:p>
        </w:tc>
        <w:tc>
          <w:tcPr>
            <w:tcW w:w="4855" w:type="dxa"/>
          </w:tcPr>
          <w:p w:rsidR="003E5045" w:rsidRPr="00B83D72" w:rsidRDefault="003E5045" w:rsidP="003E504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5045" w:rsidRPr="00F92510" w:rsidRDefault="003E5045" w:rsidP="003E5045">
      <w:pPr>
        <w:jc w:val="both"/>
        <w:rPr>
          <w:sz w:val="28"/>
          <w:szCs w:val="28"/>
        </w:rPr>
      </w:pPr>
    </w:p>
    <w:p w:rsidR="003E5045" w:rsidRPr="00F92510" w:rsidRDefault="003E5045" w:rsidP="003E5045">
      <w:pPr>
        <w:jc w:val="both"/>
        <w:rPr>
          <w:sz w:val="28"/>
          <w:szCs w:val="28"/>
        </w:rPr>
      </w:pPr>
    </w:p>
    <w:p w:rsidR="003E5045" w:rsidRPr="00F92510" w:rsidRDefault="003E5045" w:rsidP="003E5045">
      <w:pPr>
        <w:jc w:val="both"/>
        <w:rPr>
          <w:sz w:val="28"/>
          <w:szCs w:val="28"/>
        </w:rPr>
      </w:pPr>
    </w:p>
    <w:p w:rsidR="003E5045" w:rsidRPr="00AB1D77" w:rsidRDefault="003E5045" w:rsidP="003E50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актуализацией </w:t>
      </w:r>
      <w:r w:rsidRPr="009439E8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9439E8">
        <w:rPr>
          <w:sz w:val="28"/>
          <w:szCs w:val="28"/>
        </w:rPr>
        <w:t xml:space="preserve"> администрации района от 28.01.2015 № 28 "Об утверждении муниципальной  программы "Адресная социальная помощь гражданам, семьям с детьми, находящимися в трудной жизненной ситуации, проживающим на территории Табунского района" на 2015-2020 год</w:t>
      </w:r>
      <w:r>
        <w:rPr>
          <w:sz w:val="28"/>
          <w:szCs w:val="28"/>
        </w:rPr>
        <w:t xml:space="preserve">, руководствуясь ст. 47 Устава муниципального образования Табунский район Алтайского края, постановлением администрации района от 21.04.2014 №112 </w:t>
      </w:r>
      <w:r w:rsidRPr="00AB1D77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программ», </w:t>
      </w:r>
      <w:r w:rsidRPr="00AB1D77">
        <w:rPr>
          <w:spacing w:val="40"/>
          <w:sz w:val="28"/>
          <w:szCs w:val="28"/>
        </w:rPr>
        <w:t>постановляю:</w:t>
      </w:r>
    </w:p>
    <w:p w:rsidR="003E5045" w:rsidRPr="001344D2" w:rsidRDefault="003E5045" w:rsidP="003E5045">
      <w:pPr>
        <w:ind w:firstLine="720"/>
        <w:jc w:val="both"/>
        <w:rPr>
          <w:sz w:val="28"/>
          <w:szCs w:val="28"/>
        </w:rPr>
      </w:pPr>
    </w:p>
    <w:p w:rsidR="003E5045" w:rsidRPr="00AE0844" w:rsidRDefault="003E5045" w:rsidP="003E5045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AE0844">
        <w:rPr>
          <w:sz w:val="28"/>
          <w:szCs w:val="28"/>
        </w:rPr>
        <w:t xml:space="preserve">Внести в постановление администрации района от 28.01.2015 № 28 "Об утверждении муниципальной программы "Адресная социальная помощь гражданам, семьям с детьми, находящимися в трудной жизненной ситуации, проживающим на территории Табунского района" на 2015-2020 год </w:t>
      </w:r>
      <w:r>
        <w:rPr>
          <w:sz w:val="28"/>
          <w:szCs w:val="28"/>
        </w:rPr>
        <w:t xml:space="preserve">(далее - постановление) </w:t>
      </w:r>
      <w:r w:rsidRPr="00AE0844">
        <w:rPr>
          <w:sz w:val="28"/>
          <w:szCs w:val="28"/>
        </w:rPr>
        <w:t>следующие изменения:</w:t>
      </w:r>
    </w:p>
    <w:p w:rsidR="003E5045" w:rsidRPr="00AE0844" w:rsidRDefault="003E5045" w:rsidP="003E5045">
      <w:pPr>
        <w:jc w:val="both"/>
        <w:rPr>
          <w:sz w:val="28"/>
          <w:szCs w:val="28"/>
        </w:rPr>
      </w:pPr>
    </w:p>
    <w:p w:rsidR="003E5045" w:rsidRPr="00AE0844" w:rsidRDefault="003E5045" w:rsidP="003E5045">
      <w:pPr>
        <w:ind w:firstLine="709"/>
        <w:jc w:val="both"/>
        <w:rPr>
          <w:sz w:val="28"/>
          <w:szCs w:val="28"/>
        </w:rPr>
      </w:pPr>
      <w:r w:rsidRPr="00AE0844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AE0844">
        <w:rPr>
          <w:sz w:val="28"/>
          <w:szCs w:val="28"/>
        </w:rPr>
        <w:tab/>
        <w:t>Паспорт программы, утвержденной указанным постановлением изложить в следующей редакции:</w:t>
      </w:r>
    </w:p>
    <w:p w:rsidR="003E5045" w:rsidRPr="00AE0844" w:rsidRDefault="003E5045" w:rsidP="003E5045">
      <w:pPr>
        <w:jc w:val="both"/>
        <w:rPr>
          <w:sz w:val="28"/>
          <w:szCs w:val="28"/>
        </w:rPr>
      </w:pPr>
    </w:p>
    <w:p w:rsidR="003E5045" w:rsidRDefault="003E5045" w:rsidP="003E5045">
      <w:pPr>
        <w:jc w:val="both"/>
        <w:rPr>
          <w:sz w:val="28"/>
          <w:szCs w:val="28"/>
        </w:rPr>
      </w:pPr>
      <w:r w:rsidRPr="00AE0844">
        <w:rPr>
          <w:sz w:val="28"/>
          <w:szCs w:val="28"/>
        </w:rPr>
        <w:tab/>
      </w:r>
      <w:r>
        <w:rPr>
          <w:sz w:val="28"/>
          <w:szCs w:val="28"/>
        </w:rPr>
        <w:t>«Паспорт муниципальной программы</w:t>
      </w:r>
      <w:r>
        <w:rPr>
          <w:rFonts w:ascii="Times" w:hAnsi="Times" w:cs="Times"/>
          <w:sz w:val="28"/>
          <w:szCs w:val="28"/>
        </w:rPr>
        <w:t xml:space="preserve"> «</w:t>
      </w:r>
      <w:r w:rsidRPr="008B01F3">
        <w:rPr>
          <w:noProof/>
          <w:sz w:val="28"/>
          <w:szCs w:val="28"/>
        </w:rPr>
        <w:t>Адресная социальная помощь гражданам, семьям с детьми, находящимся в трудной жизненной ситуации,  проживающим на территории</w:t>
      </w:r>
      <w:r w:rsidRPr="008B01F3">
        <w:rPr>
          <w:b/>
          <w:bCs/>
          <w:sz w:val="28"/>
          <w:szCs w:val="28"/>
        </w:rPr>
        <w:t xml:space="preserve"> </w:t>
      </w:r>
      <w:r w:rsidRPr="008B01F3">
        <w:rPr>
          <w:sz w:val="28"/>
          <w:szCs w:val="28"/>
        </w:rPr>
        <w:t>Табунского района</w:t>
      </w:r>
      <w:r>
        <w:rPr>
          <w:sz w:val="28"/>
          <w:szCs w:val="28"/>
        </w:rPr>
        <w:t xml:space="preserve">» на </w:t>
      </w:r>
      <w:r>
        <w:rPr>
          <w:rFonts w:ascii="Times" w:hAnsi="Times" w:cs="Times"/>
          <w:sz w:val="28"/>
          <w:szCs w:val="28"/>
        </w:rPr>
        <w:t xml:space="preserve">2015-2020 </w:t>
      </w:r>
      <w:r>
        <w:rPr>
          <w:sz w:val="28"/>
          <w:szCs w:val="28"/>
        </w:rPr>
        <w:t>год</w:t>
      </w:r>
    </w:p>
    <w:p w:rsidR="003E5045" w:rsidRDefault="003E5045" w:rsidP="003E5045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9"/>
        <w:gridCol w:w="1003"/>
        <w:gridCol w:w="2353"/>
        <w:gridCol w:w="2790"/>
      </w:tblGrid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17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ind w:left="120"/>
            </w:pPr>
            <w:r w:rsidRPr="00F62E71">
              <w:lastRenderedPageBreak/>
              <w:t>Ответственный исполнитель</w:t>
            </w:r>
          </w:p>
        </w:tc>
        <w:tc>
          <w:tcPr>
            <w:tcW w:w="3278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ind w:left="80"/>
            </w:pPr>
            <w:r w:rsidRPr="00F62E71">
              <w:t>Администрация Табунского района Алтайского края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20"/>
            </w:pPr>
            <w:r w:rsidRPr="00F62E71">
              <w:t>программы</w:t>
            </w:r>
          </w:p>
        </w:tc>
        <w:tc>
          <w:tcPr>
            <w:tcW w:w="327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0"/>
            </w:pPr>
            <w:r w:rsidRPr="00F62E71">
              <w:t>Соисполнители программы</w:t>
            </w: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07" w:lineRule="exact"/>
            </w:pPr>
            <w:r w:rsidRPr="00F62E71">
              <w:t>Управление социальной защиты населения по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F62E71">
              <w:t>Табунскому району (по согласованию)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09" w:lineRule="exact"/>
              <w:ind w:left="120"/>
            </w:pPr>
            <w:r w:rsidRPr="00F62E71">
              <w:t>Участники программы</w:t>
            </w: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09" w:lineRule="exact"/>
              <w:ind w:left="80"/>
              <w:jc w:val="both"/>
            </w:pPr>
            <w:r w:rsidRPr="00F62E71">
              <w:t>Администрация Табунского района Алтайского края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jc w:val="both"/>
            </w:pPr>
            <w:r w:rsidRPr="00F62E71">
              <w:t>Структурные подразделения администрации района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jc w:val="both"/>
            </w:pPr>
            <w:r w:rsidRPr="00F62E71">
              <w:t>Управление социальной защиты населения по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jc w:val="both"/>
            </w:pPr>
            <w:r w:rsidRPr="00F62E71">
              <w:t>Табунскому району (по согласованию)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jc w:val="both"/>
            </w:pPr>
            <w:r w:rsidRPr="00F62E71">
              <w:t xml:space="preserve">Филиал КГБУСО «Комплексный центр социального обслуживания населения города </w:t>
            </w:r>
            <w:proofErr w:type="gramStart"/>
            <w:r w:rsidRPr="00F62E71">
              <w:t xml:space="preserve">Славгорода»  </w:t>
            </w:r>
            <w:proofErr w:type="gramEnd"/>
          </w:p>
        </w:tc>
      </w:tr>
      <w:tr w:rsidR="003E5045" w:rsidTr="0070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1722" w:type="pc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E71">
              <w:t>по Табунскому району (по согласованию)</w:t>
            </w:r>
          </w:p>
        </w:tc>
      </w:tr>
      <w:tr w:rsidR="003E5045" w:rsidTr="0070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jc w:val="both"/>
            </w:pPr>
            <w:r w:rsidRPr="00F62E71">
              <w:t>Общественные организации (по согласованию)</w:t>
            </w:r>
          </w:p>
        </w:tc>
      </w:tr>
      <w:tr w:rsidR="003E5045" w:rsidTr="0070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7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09" w:lineRule="exact"/>
              <w:ind w:left="120"/>
            </w:pPr>
            <w:r w:rsidRPr="00F62E71">
              <w:t>Подпрограммы программы</w:t>
            </w:r>
          </w:p>
        </w:tc>
        <w:tc>
          <w:tcPr>
            <w:tcW w:w="327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09" w:lineRule="exact"/>
              <w:ind w:left="80"/>
            </w:pPr>
            <w:r w:rsidRPr="00F62E71">
              <w:t>Не предусмотрены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0"/>
            </w:pPr>
            <w:r w:rsidRPr="00F62E71">
              <w:t>Программно-целевые</w:t>
            </w: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07" w:lineRule="exact"/>
              <w:ind w:left="80"/>
              <w:jc w:val="both"/>
            </w:pPr>
            <w:r w:rsidRPr="00F62E71">
              <w:t>Финансирование за счет средств местного бюджета</w:t>
            </w:r>
          </w:p>
        </w:tc>
      </w:tr>
      <w:tr w:rsidR="003E5045" w:rsidTr="0070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20"/>
            </w:pPr>
            <w:r w:rsidRPr="00F62E71">
              <w:t>инструменты программы</w:t>
            </w:r>
          </w:p>
        </w:tc>
        <w:tc>
          <w:tcPr>
            <w:tcW w:w="3278" w:type="pct"/>
            <w:gridSpan w:val="3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jc w:val="both"/>
            </w:pPr>
            <w:r w:rsidRPr="00F62E71">
              <w:t>Взаимодействие с краевыми учреждениями</w:t>
            </w:r>
          </w:p>
        </w:tc>
      </w:tr>
      <w:tr w:rsidR="003E5045" w:rsidTr="0070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jc w:val="both"/>
            </w:pPr>
            <w:r w:rsidRPr="00F62E71">
              <w:t>Взаимодействие с общественными организациями</w:t>
            </w:r>
          </w:p>
        </w:tc>
      </w:tr>
      <w:tr w:rsidR="003E5045" w:rsidTr="00704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172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09" w:lineRule="exact"/>
              <w:ind w:left="120"/>
            </w:pPr>
            <w:r w:rsidRPr="00F62E71">
              <w:t>Цель программы</w:t>
            </w:r>
          </w:p>
        </w:tc>
        <w:tc>
          <w:tcPr>
            <w:tcW w:w="3278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jc w:val="both"/>
            </w:pPr>
            <w:r w:rsidRPr="00F62E71">
              <w:t>Адресная поддержка уровня жизни малоимущих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jc w:val="both"/>
            </w:pPr>
            <w:proofErr w:type="gramStart"/>
            <w:r w:rsidRPr="00F62E71">
              <w:t>граждан,  малоимущих</w:t>
            </w:r>
            <w:proofErr w:type="gramEnd"/>
            <w:r w:rsidRPr="00F62E71">
              <w:t xml:space="preserve"> семей с детьми, граждан,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jc w:val="both"/>
            </w:pPr>
            <w:r w:rsidRPr="00F62E71">
              <w:t>попавших в трудную жизненную ситуацию.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172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09" w:lineRule="exact"/>
              <w:ind w:left="120"/>
            </w:pPr>
            <w:r w:rsidRPr="00F62E71">
              <w:t>Задачи программы</w:t>
            </w:r>
          </w:p>
        </w:tc>
        <w:tc>
          <w:tcPr>
            <w:tcW w:w="3278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09" w:lineRule="exact"/>
              <w:ind w:left="80"/>
              <w:jc w:val="both"/>
            </w:pPr>
            <w:r w:rsidRPr="00F62E71">
              <w:t>Предоставление малоимущим гражданам и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jc w:val="both"/>
            </w:pPr>
            <w:r w:rsidRPr="00F62E71">
              <w:t xml:space="preserve">малоимущим семьям с детьми, гражданам 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jc w:val="both"/>
            </w:pPr>
            <w:r w:rsidRPr="00F62E71">
              <w:t xml:space="preserve">попавшим в трудную жизненную ситуацию, 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jc w:val="both"/>
            </w:pPr>
            <w:r w:rsidRPr="00F62E71">
              <w:t>адресной социальной поддержки в денежной,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jc w:val="both"/>
            </w:pPr>
            <w:r w:rsidRPr="00F62E71">
              <w:t xml:space="preserve">натуральной </w:t>
            </w:r>
            <w:proofErr w:type="gramStart"/>
            <w:r w:rsidRPr="00F62E71">
              <w:t>форме</w:t>
            </w:r>
            <w:proofErr w:type="gramEnd"/>
            <w:r w:rsidRPr="00F62E71">
              <w:t xml:space="preserve"> а также в виде услуг</w:t>
            </w:r>
          </w:p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jc w:val="both"/>
            </w:pPr>
            <w:r w:rsidRPr="00F62E71">
              <w:t>Организация досуга для граждан и семей, находящихся в трудной жизненной ситуации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22" w:type="pc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jc w:val="both"/>
            </w:pPr>
            <w:r w:rsidRPr="00F62E71">
              <w:t xml:space="preserve">Создание условий для улучшения качества 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22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jc w:val="both"/>
            </w:pPr>
            <w:r w:rsidRPr="00F62E71">
              <w:t xml:space="preserve">предоставляемых социальных услуг, применение 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1722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  <w:bookmarkStart w:id="3" w:name="page2"/>
            <w:bookmarkEnd w:id="3"/>
          </w:p>
        </w:tc>
        <w:tc>
          <w:tcPr>
            <w:tcW w:w="3278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ind w:left="80"/>
              <w:jc w:val="both"/>
            </w:pPr>
            <w:r w:rsidRPr="00F62E71">
              <w:t xml:space="preserve">инновационных технологий работы с социально 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E71">
              <w:t>уязвимыми группами населения.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jc w:val="both"/>
            </w:pPr>
            <w:r w:rsidRPr="00F62E71">
              <w:t>Поддержка общественных организаций.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0"/>
            </w:pPr>
            <w:r w:rsidRPr="00F62E71">
              <w:t>Целевые индикаторы и</w:t>
            </w: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07" w:lineRule="exact"/>
              <w:jc w:val="both"/>
            </w:pPr>
            <w:r w:rsidRPr="00F62E71">
              <w:t xml:space="preserve">Доля </w:t>
            </w:r>
            <w:proofErr w:type="gramStart"/>
            <w:r w:rsidRPr="00F62E71">
              <w:t>населения,  имеющего</w:t>
            </w:r>
            <w:proofErr w:type="gramEnd"/>
            <w:r w:rsidRPr="00F62E71">
              <w:t xml:space="preserve"> денежные доходы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20"/>
            </w:pPr>
            <w:r w:rsidRPr="00F62E71">
              <w:t>показатели программы</w:t>
            </w: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</w:pPr>
            <w:r w:rsidRPr="00F62E71">
              <w:t xml:space="preserve">ниже величины прожиточного </w:t>
            </w:r>
            <w:proofErr w:type="gramStart"/>
            <w:r w:rsidRPr="00F62E71">
              <w:t>минимума,  в</w:t>
            </w:r>
            <w:proofErr w:type="gramEnd"/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jc w:val="both"/>
            </w:pPr>
            <w:r w:rsidRPr="00F62E71">
              <w:t>общей численности населения Табунского района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jc w:val="both"/>
            </w:pPr>
            <w:r w:rsidRPr="00F62E71">
              <w:t>Доля граждан, получивших социальную поддер</w:t>
            </w:r>
            <w:r>
              <w:t>жку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</w:pPr>
            <w:r w:rsidRPr="00F62E71">
              <w:t xml:space="preserve"> от общего числа граждан, </w:t>
            </w:r>
            <w:proofErr w:type="spellStart"/>
            <w:r w:rsidRPr="00F62E71">
              <w:t>зарегестрирован</w:t>
            </w:r>
            <w:r>
              <w:t>ных</w:t>
            </w:r>
            <w:proofErr w:type="spellEnd"/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jc w:val="both"/>
            </w:pPr>
            <w:r>
              <w:t xml:space="preserve"> </w:t>
            </w:r>
            <w:r w:rsidRPr="00F62E71">
              <w:t>в качестве малообеспеченных в управлении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jc w:val="both"/>
            </w:pPr>
            <w:r w:rsidRPr="00F62E71">
              <w:t>социальной защиты населения</w:t>
            </w:r>
            <w:r>
              <w:t>.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jc w:val="both"/>
            </w:pPr>
            <w:r w:rsidRPr="00F62E71">
              <w:t xml:space="preserve">Объем средств из различных источников 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ind w:left="80"/>
              <w:jc w:val="both"/>
            </w:pPr>
            <w:r w:rsidRPr="00F62E71">
              <w:t xml:space="preserve">финансирования, направленных на оказание 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72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jc w:val="both"/>
            </w:pPr>
            <w:r w:rsidRPr="00F62E71">
              <w:t xml:space="preserve">адресной социальной поддержки малоимущим </w:t>
            </w:r>
          </w:p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jc w:val="both"/>
            </w:pPr>
            <w:proofErr w:type="gramStart"/>
            <w:r w:rsidRPr="00F62E71">
              <w:t>гражданам,  гражданам</w:t>
            </w:r>
            <w:proofErr w:type="gramEnd"/>
            <w:r w:rsidRPr="00F62E71">
              <w:t xml:space="preserve">, попавшим в трудную 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7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  <w:jc w:val="both"/>
            </w:pPr>
            <w:r w:rsidRPr="00F62E71">
              <w:t>жизненную ситуацию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0"/>
            </w:pPr>
            <w:r w:rsidRPr="00F62E71">
              <w:t>Сроки и этапы реализации</w:t>
            </w: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07" w:lineRule="exact"/>
              <w:ind w:left="80"/>
            </w:pPr>
            <w:r w:rsidRPr="00F62E71">
              <w:t>2015-2020 годы без деления на этапы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7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20"/>
            </w:pPr>
            <w:r w:rsidRPr="00F62E71">
              <w:lastRenderedPageBreak/>
              <w:t>программы</w:t>
            </w:r>
          </w:p>
        </w:tc>
        <w:tc>
          <w:tcPr>
            <w:tcW w:w="327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0"/>
            </w:pPr>
            <w:r w:rsidRPr="00F62E71">
              <w:t>Объемы финансирования</w:t>
            </w: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07" w:lineRule="exact"/>
            </w:pPr>
            <w:r w:rsidRPr="00F62E71">
              <w:t>Объём финансирования муниципальной про-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ind w:left="120"/>
            </w:pPr>
            <w:r w:rsidRPr="00F62E71">
              <w:t>программы</w:t>
            </w: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ind w:left="80"/>
            </w:pPr>
            <w:r w:rsidRPr="00F62E71">
              <w:t xml:space="preserve">граммы составит </w:t>
            </w:r>
            <w:r>
              <w:t>3 831,2</w:t>
            </w:r>
            <w:r w:rsidRPr="00F62E71">
              <w:t xml:space="preserve"> </w:t>
            </w:r>
            <w:proofErr w:type="spellStart"/>
            <w:r w:rsidRPr="00F62E71">
              <w:t>тыс.руб</w:t>
            </w:r>
            <w:proofErr w:type="spellEnd"/>
            <w:r w:rsidRPr="00F62E71">
              <w:t>, в том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F62E71">
              <w:t>числе за счёт средств краевого бюджета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r>
              <w:t xml:space="preserve"> 2807,</w:t>
            </w:r>
            <w:proofErr w:type="gramStart"/>
            <w:r>
              <w:t>5</w:t>
            </w:r>
            <w:r w:rsidRPr="00F62E71">
              <w:t xml:space="preserve">  тыс.руб.</w:t>
            </w:r>
            <w:proofErr w:type="gramEnd"/>
            <w:r w:rsidRPr="00F62E71">
              <w:t>, в том числе по годам: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F62E71">
              <w:t>2015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r w:rsidRPr="00F62E71">
              <w:t>год- 531,0 тыс.руб.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ind w:left="80"/>
            </w:pPr>
            <w:r w:rsidRPr="00F62E71">
              <w:t>2016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  <w:r w:rsidRPr="00F62E71">
              <w:t xml:space="preserve">год- </w:t>
            </w:r>
            <w:r>
              <w:t>151,1</w:t>
            </w:r>
            <w:r w:rsidRPr="00F62E71">
              <w:t xml:space="preserve"> тыс.руб.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F62E71">
              <w:t>2017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r w:rsidRPr="00F62E71">
              <w:t>год- 531,2 тыс.руб.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F62E71">
              <w:t>2018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r w:rsidRPr="00F62E71">
              <w:t>год-531,3 тыс.руб.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F62E71">
              <w:t>2019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r w:rsidRPr="00F62E71">
              <w:t>год-531,4 тыс.руб.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F62E71">
              <w:t>2020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r w:rsidRPr="00F62E71">
              <w:t>год-531,5 тыс.руб.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  <w:r w:rsidRPr="00F62E71">
              <w:t>За счет местного бюджета</w:t>
            </w:r>
          </w:p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  <w:r w:rsidRPr="00F62E71">
              <w:t>300,0 тыс.руб. в том числе по годам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F62E71">
              <w:t>2015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r w:rsidRPr="00F62E71">
              <w:t>год- 50,0 тыс.руб.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  <w:r w:rsidRPr="00F62E71">
              <w:t xml:space="preserve"> 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ind w:left="80"/>
            </w:pPr>
            <w:r w:rsidRPr="00F62E71">
              <w:t>2016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  <w:r w:rsidRPr="00F62E71">
              <w:t>год- 50,0 тыс.руб.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F62E71">
              <w:t>2017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r w:rsidRPr="00F62E71">
              <w:t xml:space="preserve">год- </w:t>
            </w:r>
            <w:proofErr w:type="gramStart"/>
            <w:r w:rsidRPr="00F62E71">
              <w:t>50,0тыс.руб.</w:t>
            </w:r>
            <w:proofErr w:type="gramEnd"/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F62E71">
              <w:t>2018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r w:rsidRPr="00F62E71">
              <w:t>год-50,0 тыс.руб.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F62E71">
              <w:t>2019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r w:rsidRPr="00F62E71">
              <w:t>год-50,0 тыс.руб.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F62E71">
              <w:t>2020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r w:rsidRPr="00F62E71">
              <w:t>год-50,0 тыс.руб.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ind w:left="80"/>
            </w:pPr>
            <w:r w:rsidRPr="00F62E71">
              <w:t>за счёт внебюджетных источников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t>723,7</w:t>
            </w:r>
            <w:r w:rsidRPr="00F62E71">
              <w:t xml:space="preserve"> тыс.руб. в том числе по годам: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F62E71">
              <w:t>2015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r w:rsidRPr="00F62E71">
              <w:t>год-117,3 тыс.руб.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F62E71">
              <w:t>2016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r w:rsidRPr="00F62E71">
              <w:t xml:space="preserve">год- </w:t>
            </w:r>
            <w:r>
              <w:t>125,7</w:t>
            </w:r>
            <w:r w:rsidRPr="00F62E71">
              <w:t xml:space="preserve"> тыс.руб.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F62E71">
              <w:t>2017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r w:rsidRPr="00F62E71">
              <w:t>год- 119,0 тыс.руб.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F62E71">
              <w:t>2018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r w:rsidRPr="00F62E71">
              <w:t>год- 119,8 тыс.руб.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F62E71">
              <w:t>2019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r w:rsidRPr="00F62E71">
              <w:t>год- 120,6 тыс.руб.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F62E71">
              <w:t>2020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r w:rsidRPr="00F62E71">
              <w:t>год- 121,3 тыс.руб.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9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F62E71">
              <w:t>Объём финансирования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</w:pPr>
            <w:r w:rsidRPr="00F62E71">
              <w:t>программы подлежит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F62E71">
              <w:t>ежегодному уточнению при формировании мест</w:t>
            </w:r>
            <w:r>
              <w:t>ного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722" w:type="pc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  <w:spacing w:line="321" w:lineRule="exact"/>
              <w:ind w:left="80"/>
            </w:pPr>
            <w:r w:rsidRPr="00F62E71">
              <w:t>бюджета на очередной финансовый год и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7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F62E71">
              <w:t>на плановый период</w:t>
            </w:r>
          </w:p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172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autoSpaceDE w:val="0"/>
              <w:autoSpaceDN w:val="0"/>
              <w:adjustRightInd w:val="0"/>
            </w:pPr>
            <w:r w:rsidRPr="00F62E71">
              <w:t>Ожидаемые результаты реализации программы</w:t>
            </w:r>
          </w:p>
        </w:tc>
        <w:tc>
          <w:tcPr>
            <w:tcW w:w="3278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E5045" w:rsidRPr="00F62E71" w:rsidRDefault="003E5045" w:rsidP="003E5045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</w:pPr>
            <w:r w:rsidRPr="00F62E71">
              <w:t xml:space="preserve">Реализация мероприятий муниципальной программы в целом будет способствовать повышению уровня и качества жизни населения Табунского района, сокращению дифференциации </w:t>
            </w:r>
          </w:p>
          <w:p w:rsidR="003E5045" w:rsidRPr="00F62E71" w:rsidRDefault="003E5045" w:rsidP="003E5045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</w:pPr>
            <w:r w:rsidRPr="00F62E71">
              <w:t>населения по уровню доходов.</w:t>
            </w:r>
          </w:p>
        </w:tc>
      </w:tr>
    </w:tbl>
    <w:p w:rsidR="003E5045" w:rsidRDefault="003E5045" w:rsidP="003E5045">
      <w:pPr>
        <w:rPr>
          <w:rFonts w:ascii="Times" w:hAnsi="Times" w:cs="Times"/>
          <w:sz w:val="27"/>
          <w:szCs w:val="27"/>
        </w:rPr>
      </w:pPr>
      <w:bookmarkStart w:id="4" w:name="page3"/>
      <w:bookmarkEnd w:id="4"/>
    </w:p>
    <w:p w:rsidR="00167ED0" w:rsidRDefault="00167ED0" w:rsidP="003E5045">
      <w:pPr>
        <w:rPr>
          <w:rFonts w:ascii="Times" w:hAnsi="Times" w:cs="Times"/>
          <w:sz w:val="27"/>
          <w:szCs w:val="27"/>
        </w:rPr>
      </w:pPr>
    </w:p>
    <w:p w:rsidR="00167ED0" w:rsidRDefault="00167ED0" w:rsidP="00167ED0">
      <w:pPr>
        <w:widowControl w:val="0"/>
        <w:overflowPunct w:val="0"/>
        <w:autoSpaceDE w:val="0"/>
        <w:autoSpaceDN w:val="0"/>
        <w:adjustRightInd w:val="0"/>
        <w:spacing w:line="236" w:lineRule="auto"/>
        <w:ind w:right="620"/>
      </w:pPr>
      <w:r>
        <w:rPr>
          <w:rFonts w:ascii="Times" w:hAnsi="Times" w:cs="Times"/>
          <w:sz w:val="28"/>
          <w:szCs w:val="28"/>
        </w:rPr>
        <w:t xml:space="preserve">1.2. Раздел IY </w:t>
      </w:r>
      <w:r>
        <w:rPr>
          <w:sz w:val="28"/>
          <w:szCs w:val="28"/>
        </w:rPr>
        <w:t>Общий объём финансовых ресурсов</w:t>
      </w:r>
      <w:r>
        <w:rPr>
          <w:rFonts w:ascii="Times" w:hAnsi="Times" w:cs="Times"/>
          <w:sz w:val="28"/>
          <w:szCs w:val="28"/>
        </w:rPr>
        <w:t xml:space="preserve">, </w:t>
      </w:r>
      <w:r>
        <w:rPr>
          <w:sz w:val="28"/>
          <w:szCs w:val="28"/>
        </w:rPr>
        <w:t>необходимых для реализации</w:t>
      </w:r>
      <w:r>
        <w:rPr>
          <w:rFonts w:ascii="Times" w:hAnsi="Times" w:cs="Times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изложить в следующей редакции</w:t>
      </w:r>
    </w:p>
    <w:p w:rsidR="00167ED0" w:rsidRDefault="00167ED0" w:rsidP="00167ED0">
      <w:pPr>
        <w:widowControl w:val="0"/>
        <w:autoSpaceDE w:val="0"/>
        <w:autoSpaceDN w:val="0"/>
        <w:adjustRightInd w:val="0"/>
        <w:spacing w:line="334" w:lineRule="exact"/>
      </w:pPr>
    </w:p>
    <w:p w:rsidR="00167ED0" w:rsidRDefault="00167ED0" w:rsidP="00167ED0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Объём финансирования муниципальной программы </w:t>
      </w:r>
      <w:r>
        <w:rPr>
          <w:rFonts w:ascii="Times" w:hAnsi="Times" w:cs="Times"/>
          <w:sz w:val="28"/>
          <w:szCs w:val="28"/>
        </w:rPr>
        <w:t>«Адресная соци</w:t>
      </w:r>
      <w:r>
        <w:rPr>
          <w:sz w:val="28"/>
          <w:szCs w:val="28"/>
        </w:rPr>
        <w:t xml:space="preserve">альная помощь гражданам, семьям с детьми, находящимися в трудной жизненной ситуации, проживающим на территории Табунского района на </w:t>
      </w:r>
      <w:r>
        <w:rPr>
          <w:rFonts w:ascii="Times" w:hAnsi="Times" w:cs="Times"/>
          <w:sz w:val="28"/>
          <w:szCs w:val="28"/>
        </w:rPr>
        <w:t>2015-2020</w:t>
      </w:r>
      <w:r>
        <w:rPr>
          <w:sz w:val="28"/>
          <w:szCs w:val="28"/>
        </w:rPr>
        <w:t>годы</w:t>
      </w:r>
      <w:r>
        <w:rPr>
          <w:rFonts w:ascii="Times" w:hAnsi="Times" w:cs="Times"/>
          <w:sz w:val="28"/>
          <w:szCs w:val="28"/>
        </w:rPr>
        <w:t>»</w:t>
      </w:r>
      <w:r>
        <w:rPr>
          <w:sz w:val="28"/>
          <w:szCs w:val="28"/>
        </w:rPr>
        <w:t xml:space="preserve"> составит 3831,2</w:t>
      </w:r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r>
        <w:rPr>
          <w:rFonts w:ascii="Times" w:hAnsi="Times" w:cs="Times"/>
          <w:sz w:val="28"/>
          <w:szCs w:val="28"/>
        </w:rPr>
        <w:t>.</w:t>
      </w:r>
      <w:r>
        <w:rPr>
          <w:sz w:val="28"/>
          <w:szCs w:val="28"/>
        </w:rPr>
        <w:t>руб</w:t>
      </w:r>
      <w:proofErr w:type="spellEnd"/>
      <w:r>
        <w:rPr>
          <w:rFonts w:ascii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в том числе за счет средств краевого </w:t>
      </w:r>
      <w:proofErr w:type="gramStart"/>
      <w:r>
        <w:rPr>
          <w:sz w:val="28"/>
          <w:szCs w:val="28"/>
        </w:rPr>
        <w:t>бюджета  2807</w:t>
      </w:r>
      <w:proofErr w:type="gramEnd"/>
      <w:r>
        <w:rPr>
          <w:sz w:val="28"/>
          <w:szCs w:val="28"/>
        </w:rPr>
        <w:t>,5 тыс.руб., в том числе по годам:</w:t>
      </w:r>
    </w:p>
    <w:p w:rsidR="00167ED0" w:rsidRPr="005B402E" w:rsidRDefault="00167ED0" w:rsidP="00167ED0">
      <w:pPr>
        <w:widowControl w:val="0"/>
        <w:autoSpaceDE w:val="0"/>
        <w:autoSpaceDN w:val="0"/>
        <w:adjustRightInd w:val="0"/>
      </w:pPr>
      <w:r w:rsidRPr="005B402E">
        <w:rPr>
          <w:rFonts w:ascii="Times" w:hAnsi="Times" w:cs="Times"/>
          <w:sz w:val="28"/>
          <w:szCs w:val="28"/>
        </w:rPr>
        <w:t xml:space="preserve">2015 </w:t>
      </w:r>
      <w:r w:rsidRPr="005B402E">
        <w:rPr>
          <w:sz w:val="28"/>
          <w:szCs w:val="28"/>
        </w:rPr>
        <w:t>год</w:t>
      </w:r>
      <w:r w:rsidRPr="005B402E">
        <w:rPr>
          <w:rFonts w:ascii="Times" w:hAnsi="Times" w:cs="Times"/>
          <w:sz w:val="28"/>
          <w:szCs w:val="28"/>
        </w:rPr>
        <w:t xml:space="preserve">- 531,0 </w:t>
      </w:r>
      <w:r w:rsidRPr="005B402E">
        <w:rPr>
          <w:sz w:val="28"/>
          <w:szCs w:val="28"/>
        </w:rPr>
        <w:t>тыс</w:t>
      </w:r>
      <w:r w:rsidRPr="005B402E">
        <w:rPr>
          <w:rFonts w:ascii="Times" w:hAnsi="Times" w:cs="Times"/>
          <w:sz w:val="28"/>
          <w:szCs w:val="28"/>
        </w:rPr>
        <w:t>.</w:t>
      </w:r>
      <w:r w:rsidRPr="005B402E">
        <w:rPr>
          <w:sz w:val="28"/>
          <w:szCs w:val="28"/>
        </w:rPr>
        <w:t>руб</w:t>
      </w:r>
      <w:r w:rsidRPr="005B402E">
        <w:rPr>
          <w:rFonts w:ascii="Times" w:hAnsi="Times" w:cs="Times"/>
          <w:sz w:val="28"/>
          <w:szCs w:val="28"/>
        </w:rPr>
        <w:t>.</w:t>
      </w:r>
    </w:p>
    <w:p w:rsidR="00167ED0" w:rsidRPr="005B402E" w:rsidRDefault="00167ED0" w:rsidP="00167ED0">
      <w:pPr>
        <w:widowControl w:val="0"/>
        <w:autoSpaceDE w:val="0"/>
        <w:autoSpaceDN w:val="0"/>
        <w:adjustRightInd w:val="0"/>
        <w:spacing w:line="2" w:lineRule="exact"/>
      </w:pPr>
    </w:p>
    <w:p w:rsidR="00167ED0" w:rsidRPr="005B402E" w:rsidRDefault="00167ED0" w:rsidP="00167ED0">
      <w:pPr>
        <w:widowControl w:val="0"/>
        <w:autoSpaceDE w:val="0"/>
        <w:autoSpaceDN w:val="0"/>
        <w:adjustRightInd w:val="0"/>
        <w:spacing w:line="239" w:lineRule="auto"/>
      </w:pPr>
      <w:r w:rsidRPr="005B402E">
        <w:rPr>
          <w:rFonts w:ascii="Times" w:hAnsi="Times" w:cs="Times"/>
          <w:sz w:val="28"/>
          <w:szCs w:val="28"/>
        </w:rPr>
        <w:t xml:space="preserve">2016 </w:t>
      </w:r>
      <w:r w:rsidRPr="005B402E">
        <w:rPr>
          <w:sz w:val="28"/>
          <w:szCs w:val="28"/>
        </w:rPr>
        <w:t>год</w:t>
      </w:r>
      <w:r w:rsidRPr="005B402E">
        <w:rPr>
          <w:rFonts w:ascii="Times" w:hAnsi="Times" w:cs="Times"/>
          <w:sz w:val="28"/>
          <w:szCs w:val="28"/>
        </w:rPr>
        <w:t xml:space="preserve">- </w:t>
      </w:r>
      <w:r>
        <w:rPr>
          <w:rFonts w:ascii="Times" w:hAnsi="Times" w:cs="Times"/>
          <w:sz w:val="28"/>
          <w:szCs w:val="28"/>
        </w:rPr>
        <w:t>151</w:t>
      </w:r>
      <w:r w:rsidRPr="005B402E">
        <w:rPr>
          <w:rFonts w:ascii="Times" w:hAnsi="Times" w:cs="Times"/>
          <w:sz w:val="28"/>
          <w:szCs w:val="28"/>
        </w:rPr>
        <w:t xml:space="preserve">,1 </w:t>
      </w:r>
      <w:r w:rsidRPr="005B402E">
        <w:rPr>
          <w:sz w:val="28"/>
          <w:szCs w:val="28"/>
        </w:rPr>
        <w:t>тыс</w:t>
      </w:r>
      <w:r w:rsidRPr="005B402E">
        <w:rPr>
          <w:rFonts w:ascii="Times" w:hAnsi="Times" w:cs="Times"/>
          <w:sz w:val="28"/>
          <w:szCs w:val="28"/>
        </w:rPr>
        <w:t>.</w:t>
      </w:r>
      <w:r w:rsidRPr="005B402E">
        <w:rPr>
          <w:sz w:val="28"/>
          <w:szCs w:val="28"/>
        </w:rPr>
        <w:t>руб</w:t>
      </w:r>
      <w:r w:rsidRPr="005B402E">
        <w:rPr>
          <w:rFonts w:ascii="Times" w:hAnsi="Times" w:cs="Times"/>
          <w:sz w:val="28"/>
          <w:szCs w:val="28"/>
        </w:rPr>
        <w:t>.</w:t>
      </w:r>
    </w:p>
    <w:p w:rsidR="00167ED0" w:rsidRPr="005B402E" w:rsidRDefault="00167ED0" w:rsidP="00167ED0">
      <w:pPr>
        <w:widowControl w:val="0"/>
        <w:autoSpaceDE w:val="0"/>
        <w:autoSpaceDN w:val="0"/>
        <w:adjustRightInd w:val="0"/>
        <w:spacing w:line="1" w:lineRule="exact"/>
      </w:pPr>
    </w:p>
    <w:p w:rsidR="00167ED0" w:rsidRPr="005B402E" w:rsidRDefault="00167ED0" w:rsidP="00167ED0">
      <w:pPr>
        <w:widowControl w:val="0"/>
        <w:autoSpaceDE w:val="0"/>
        <w:autoSpaceDN w:val="0"/>
        <w:adjustRightInd w:val="0"/>
        <w:spacing w:line="239" w:lineRule="auto"/>
      </w:pPr>
      <w:r w:rsidRPr="005B402E">
        <w:rPr>
          <w:rFonts w:ascii="Times" w:hAnsi="Times" w:cs="Times"/>
          <w:sz w:val="28"/>
          <w:szCs w:val="28"/>
        </w:rPr>
        <w:t xml:space="preserve">2017 </w:t>
      </w:r>
      <w:r w:rsidRPr="005B402E">
        <w:rPr>
          <w:sz w:val="28"/>
          <w:szCs w:val="28"/>
        </w:rPr>
        <w:t>год</w:t>
      </w:r>
      <w:r w:rsidRPr="005B402E">
        <w:rPr>
          <w:rFonts w:ascii="Times" w:hAnsi="Times" w:cs="Times"/>
          <w:sz w:val="28"/>
          <w:szCs w:val="28"/>
        </w:rPr>
        <w:t xml:space="preserve">- 531,2 </w:t>
      </w:r>
      <w:r w:rsidRPr="005B402E">
        <w:rPr>
          <w:sz w:val="28"/>
          <w:szCs w:val="28"/>
        </w:rPr>
        <w:t>тыс</w:t>
      </w:r>
      <w:r w:rsidRPr="005B402E">
        <w:rPr>
          <w:rFonts w:ascii="Times" w:hAnsi="Times" w:cs="Times"/>
          <w:sz w:val="28"/>
          <w:szCs w:val="28"/>
        </w:rPr>
        <w:t>.</w:t>
      </w:r>
      <w:r w:rsidRPr="005B402E">
        <w:rPr>
          <w:sz w:val="28"/>
          <w:szCs w:val="28"/>
        </w:rPr>
        <w:t>руб</w:t>
      </w:r>
      <w:r w:rsidRPr="005B402E">
        <w:rPr>
          <w:rFonts w:ascii="Times" w:hAnsi="Times" w:cs="Times"/>
          <w:sz w:val="28"/>
          <w:szCs w:val="28"/>
        </w:rPr>
        <w:t>.</w:t>
      </w:r>
    </w:p>
    <w:p w:rsidR="00167ED0" w:rsidRPr="005B402E" w:rsidRDefault="00167ED0" w:rsidP="00167ED0">
      <w:pPr>
        <w:widowControl w:val="0"/>
        <w:autoSpaceDE w:val="0"/>
        <w:autoSpaceDN w:val="0"/>
        <w:adjustRightInd w:val="0"/>
        <w:spacing w:line="1" w:lineRule="exact"/>
      </w:pPr>
    </w:p>
    <w:p w:rsidR="00167ED0" w:rsidRPr="005B402E" w:rsidRDefault="00167ED0" w:rsidP="00167ED0">
      <w:pPr>
        <w:widowControl w:val="0"/>
        <w:autoSpaceDE w:val="0"/>
        <w:autoSpaceDN w:val="0"/>
        <w:adjustRightInd w:val="0"/>
        <w:spacing w:line="239" w:lineRule="auto"/>
      </w:pPr>
      <w:r w:rsidRPr="005B402E">
        <w:rPr>
          <w:rFonts w:ascii="Times" w:hAnsi="Times" w:cs="Times"/>
          <w:sz w:val="28"/>
          <w:szCs w:val="28"/>
        </w:rPr>
        <w:t xml:space="preserve">2018 </w:t>
      </w:r>
      <w:r w:rsidRPr="005B402E">
        <w:rPr>
          <w:sz w:val="28"/>
          <w:szCs w:val="28"/>
        </w:rPr>
        <w:t>год</w:t>
      </w:r>
      <w:r w:rsidRPr="005B402E">
        <w:rPr>
          <w:rFonts w:ascii="Times" w:hAnsi="Times" w:cs="Times"/>
          <w:sz w:val="28"/>
          <w:szCs w:val="28"/>
        </w:rPr>
        <w:t xml:space="preserve">-531,3 </w:t>
      </w:r>
      <w:r w:rsidRPr="005B402E">
        <w:rPr>
          <w:sz w:val="28"/>
          <w:szCs w:val="28"/>
        </w:rPr>
        <w:t>тыс</w:t>
      </w:r>
      <w:r w:rsidRPr="005B402E">
        <w:rPr>
          <w:rFonts w:ascii="Times" w:hAnsi="Times" w:cs="Times"/>
          <w:sz w:val="28"/>
          <w:szCs w:val="28"/>
        </w:rPr>
        <w:t>.</w:t>
      </w:r>
      <w:r w:rsidRPr="005B402E">
        <w:rPr>
          <w:sz w:val="28"/>
          <w:szCs w:val="28"/>
        </w:rPr>
        <w:t>руб</w:t>
      </w:r>
      <w:r w:rsidRPr="005B402E">
        <w:rPr>
          <w:rFonts w:ascii="Times" w:hAnsi="Times" w:cs="Times"/>
          <w:sz w:val="28"/>
          <w:szCs w:val="28"/>
        </w:rPr>
        <w:t>.</w:t>
      </w:r>
    </w:p>
    <w:p w:rsidR="00167ED0" w:rsidRPr="005B402E" w:rsidRDefault="00167ED0" w:rsidP="00167ED0">
      <w:pPr>
        <w:widowControl w:val="0"/>
        <w:autoSpaceDE w:val="0"/>
        <w:autoSpaceDN w:val="0"/>
        <w:adjustRightInd w:val="0"/>
        <w:spacing w:line="1" w:lineRule="exact"/>
      </w:pPr>
    </w:p>
    <w:p w:rsidR="00167ED0" w:rsidRPr="005B402E" w:rsidRDefault="00167ED0" w:rsidP="00167ED0">
      <w:pPr>
        <w:widowControl w:val="0"/>
        <w:autoSpaceDE w:val="0"/>
        <w:autoSpaceDN w:val="0"/>
        <w:adjustRightInd w:val="0"/>
        <w:spacing w:line="239" w:lineRule="auto"/>
      </w:pPr>
      <w:r w:rsidRPr="005B402E">
        <w:rPr>
          <w:rFonts w:ascii="Times" w:hAnsi="Times" w:cs="Times"/>
          <w:sz w:val="28"/>
          <w:szCs w:val="28"/>
        </w:rPr>
        <w:t xml:space="preserve">2019 </w:t>
      </w:r>
      <w:r w:rsidRPr="005B402E">
        <w:rPr>
          <w:sz w:val="28"/>
          <w:szCs w:val="28"/>
        </w:rPr>
        <w:t>год</w:t>
      </w:r>
      <w:r w:rsidRPr="005B402E">
        <w:rPr>
          <w:rFonts w:ascii="Times" w:hAnsi="Times" w:cs="Times"/>
          <w:sz w:val="28"/>
          <w:szCs w:val="28"/>
        </w:rPr>
        <w:t xml:space="preserve">-531,4 </w:t>
      </w:r>
      <w:r w:rsidRPr="005B402E">
        <w:rPr>
          <w:sz w:val="28"/>
          <w:szCs w:val="28"/>
        </w:rPr>
        <w:t>тыс</w:t>
      </w:r>
      <w:r w:rsidRPr="005B402E">
        <w:rPr>
          <w:rFonts w:ascii="Times" w:hAnsi="Times" w:cs="Times"/>
          <w:sz w:val="28"/>
          <w:szCs w:val="28"/>
        </w:rPr>
        <w:t>.</w:t>
      </w:r>
      <w:r w:rsidRPr="005B402E">
        <w:rPr>
          <w:sz w:val="28"/>
          <w:szCs w:val="28"/>
        </w:rPr>
        <w:t>руб</w:t>
      </w:r>
      <w:r w:rsidRPr="005B402E">
        <w:rPr>
          <w:rFonts w:ascii="Times" w:hAnsi="Times" w:cs="Times"/>
          <w:sz w:val="28"/>
          <w:szCs w:val="28"/>
        </w:rPr>
        <w:t>.</w:t>
      </w:r>
    </w:p>
    <w:p w:rsidR="00167ED0" w:rsidRPr="005B402E" w:rsidRDefault="00167ED0" w:rsidP="00167ED0">
      <w:pPr>
        <w:widowControl w:val="0"/>
        <w:autoSpaceDE w:val="0"/>
        <w:autoSpaceDN w:val="0"/>
        <w:adjustRightInd w:val="0"/>
        <w:spacing w:line="1" w:lineRule="exact"/>
      </w:pPr>
    </w:p>
    <w:p w:rsidR="00167ED0" w:rsidRPr="005B402E" w:rsidRDefault="00167ED0" w:rsidP="00167ED0">
      <w:pPr>
        <w:widowControl w:val="0"/>
        <w:autoSpaceDE w:val="0"/>
        <w:autoSpaceDN w:val="0"/>
        <w:adjustRightInd w:val="0"/>
        <w:spacing w:line="239" w:lineRule="auto"/>
      </w:pPr>
      <w:r w:rsidRPr="005B402E">
        <w:rPr>
          <w:rFonts w:ascii="Times" w:hAnsi="Times" w:cs="Times"/>
          <w:sz w:val="28"/>
          <w:szCs w:val="28"/>
        </w:rPr>
        <w:t xml:space="preserve">2020 </w:t>
      </w:r>
      <w:r w:rsidRPr="005B402E">
        <w:rPr>
          <w:sz w:val="28"/>
          <w:szCs w:val="28"/>
        </w:rPr>
        <w:t>год</w:t>
      </w:r>
      <w:r w:rsidRPr="005B402E">
        <w:rPr>
          <w:rFonts w:ascii="Times" w:hAnsi="Times" w:cs="Times"/>
          <w:sz w:val="28"/>
          <w:szCs w:val="28"/>
        </w:rPr>
        <w:t xml:space="preserve">-531,5 </w:t>
      </w:r>
      <w:r w:rsidRPr="005B402E">
        <w:rPr>
          <w:sz w:val="28"/>
          <w:szCs w:val="28"/>
        </w:rPr>
        <w:t>тыс</w:t>
      </w:r>
      <w:r w:rsidRPr="005B402E">
        <w:rPr>
          <w:rFonts w:ascii="Times" w:hAnsi="Times" w:cs="Times"/>
          <w:sz w:val="28"/>
          <w:szCs w:val="28"/>
        </w:rPr>
        <w:t>.</w:t>
      </w:r>
      <w:r w:rsidRPr="005B402E">
        <w:rPr>
          <w:sz w:val="28"/>
          <w:szCs w:val="28"/>
        </w:rPr>
        <w:t>руб</w:t>
      </w:r>
      <w:r w:rsidRPr="005B402E">
        <w:rPr>
          <w:rFonts w:ascii="Times" w:hAnsi="Times" w:cs="Times"/>
          <w:sz w:val="28"/>
          <w:szCs w:val="28"/>
        </w:rPr>
        <w:t>.</w:t>
      </w:r>
    </w:p>
    <w:p w:rsidR="00167ED0" w:rsidRPr="005B402E" w:rsidRDefault="00167ED0" w:rsidP="00167ED0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</w:pPr>
      <w:r w:rsidRPr="005B402E">
        <w:rPr>
          <w:sz w:val="28"/>
          <w:szCs w:val="28"/>
        </w:rPr>
        <w:t xml:space="preserve">за счёт средств местного бюджета </w:t>
      </w:r>
      <w:r>
        <w:rPr>
          <w:rFonts w:ascii="Times" w:hAnsi="Times" w:cs="Times"/>
          <w:sz w:val="28"/>
          <w:szCs w:val="28"/>
        </w:rPr>
        <w:t>300</w:t>
      </w:r>
      <w:r w:rsidRPr="005B402E">
        <w:rPr>
          <w:rFonts w:ascii="Times" w:hAnsi="Times" w:cs="Times"/>
          <w:sz w:val="28"/>
          <w:szCs w:val="28"/>
        </w:rPr>
        <w:t>,0</w:t>
      </w:r>
      <w:r w:rsidRPr="005B402E">
        <w:rPr>
          <w:sz w:val="28"/>
          <w:szCs w:val="28"/>
        </w:rPr>
        <w:t xml:space="preserve"> тыс</w:t>
      </w:r>
      <w:r w:rsidRPr="005B402E">
        <w:rPr>
          <w:rFonts w:ascii="Times" w:hAnsi="Times" w:cs="Times"/>
          <w:sz w:val="28"/>
          <w:szCs w:val="28"/>
        </w:rPr>
        <w:t>.</w:t>
      </w:r>
      <w:r w:rsidRPr="005B402E">
        <w:rPr>
          <w:sz w:val="28"/>
          <w:szCs w:val="28"/>
        </w:rPr>
        <w:t>руб</w:t>
      </w:r>
      <w:r w:rsidRPr="005B402E">
        <w:rPr>
          <w:rFonts w:ascii="Times" w:hAnsi="Times" w:cs="Times"/>
          <w:sz w:val="28"/>
          <w:szCs w:val="28"/>
        </w:rPr>
        <w:t>.,</w:t>
      </w:r>
      <w:r w:rsidRPr="005B402E">
        <w:rPr>
          <w:sz w:val="28"/>
          <w:szCs w:val="28"/>
        </w:rPr>
        <w:t xml:space="preserve"> в том числе по годам</w:t>
      </w:r>
      <w:r w:rsidRPr="005B402E">
        <w:rPr>
          <w:rFonts w:ascii="Times" w:hAnsi="Times" w:cs="Times"/>
          <w:sz w:val="28"/>
          <w:szCs w:val="28"/>
        </w:rPr>
        <w:t>:</w:t>
      </w:r>
    </w:p>
    <w:p w:rsidR="00167ED0" w:rsidRPr="005B402E" w:rsidRDefault="00167ED0" w:rsidP="00167ED0">
      <w:pPr>
        <w:widowControl w:val="0"/>
        <w:autoSpaceDE w:val="0"/>
        <w:autoSpaceDN w:val="0"/>
        <w:adjustRightInd w:val="0"/>
        <w:spacing w:line="4" w:lineRule="exact"/>
      </w:pPr>
    </w:p>
    <w:p w:rsidR="00167ED0" w:rsidRPr="00F1243C" w:rsidRDefault="00167ED0" w:rsidP="00167ED0">
      <w:pPr>
        <w:widowControl w:val="0"/>
        <w:autoSpaceDE w:val="0"/>
        <w:autoSpaceDN w:val="0"/>
        <w:adjustRightInd w:val="0"/>
      </w:pPr>
      <w:r w:rsidRPr="00F1243C">
        <w:rPr>
          <w:rFonts w:ascii="Times" w:hAnsi="Times" w:cs="Times"/>
          <w:sz w:val="28"/>
          <w:szCs w:val="28"/>
        </w:rPr>
        <w:t xml:space="preserve">2015 </w:t>
      </w:r>
      <w:r w:rsidRPr="00F1243C">
        <w:rPr>
          <w:sz w:val="28"/>
          <w:szCs w:val="28"/>
        </w:rPr>
        <w:t>год</w:t>
      </w:r>
      <w:r w:rsidRPr="00F1243C">
        <w:rPr>
          <w:rFonts w:ascii="Times" w:hAnsi="Times" w:cs="Times"/>
          <w:sz w:val="28"/>
          <w:szCs w:val="28"/>
        </w:rPr>
        <w:t xml:space="preserve">- 50,0 </w:t>
      </w:r>
      <w:r w:rsidRPr="00F1243C">
        <w:rPr>
          <w:sz w:val="28"/>
          <w:szCs w:val="28"/>
        </w:rPr>
        <w:t>тыс</w:t>
      </w:r>
      <w:r w:rsidRPr="00F1243C">
        <w:rPr>
          <w:rFonts w:ascii="Times" w:hAnsi="Times" w:cs="Times"/>
          <w:sz w:val="28"/>
          <w:szCs w:val="28"/>
        </w:rPr>
        <w:t>.</w:t>
      </w:r>
      <w:r w:rsidRPr="00F1243C">
        <w:rPr>
          <w:sz w:val="28"/>
          <w:szCs w:val="28"/>
        </w:rPr>
        <w:t>руб</w:t>
      </w:r>
      <w:r w:rsidRPr="00F1243C">
        <w:rPr>
          <w:rFonts w:ascii="Times" w:hAnsi="Times" w:cs="Times"/>
          <w:sz w:val="28"/>
          <w:szCs w:val="28"/>
        </w:rPr>
        <w:t>.</w:t>
      </w:r>
    </w:p>
    <w:p w:rsidR="00167ED0" w:rsidRPr="00F1243C" w:rsidRDefault="00167ED0" w:rsidP="00167ED0">
      <w:pPr>
        <w:widowControl w:val="0"/>
        <w:autoSpaceDE w:val="0"/>
        <w:autoSpaceDN w:val="0"/>
        <w:adjustRightInd w:val="0"/>
        <w:spacing w:line="2" w:lineRule="exact"/>
      </w:pPr>
    </w:p>
    <w:p w:rsidR="00167ED0" w:rsidRPr="00F1243C" w:rsidRDefault="00167ED0" w:rsidP="00167ED0">
      <w:pPr>
        <w:widowControl w:val="0"/>
        <w:autoSpaceDE w:val="0"/>
        <w:autoSpaceDN w:val="0"/>
        <w:adjustRightInd w:val="0"/>
        <w:spacing w:line="239" w:lineRule="auto"/>
      </w:pPr>
      <w:r w:rsidRPr="00F1243C">
        <w:rPr>
          <w:rFonts w:ascii="Times" w:hAnsi="Times" w:cs="Times"/>
          <w:sz w:val="28"/>
          <w:szCs w:val="28"/>
        </w:rPr>
        <w:t xml:space="preserve">2016 </w:t>
      </w:r>
      <w:r w:rsidRPr="00F1243C">
        <w:rPr>
          <w:sz w:val="28"/>
          <w:szCs w:val="28"/>
        </w:rPr>
        <w:t>год</w:t>
      </w:r>
      <w:r w:rsidRPr="00F1243C">
        <w:rPr>
          <w:rFonts w:ascii="Times" w:hAnsi="Times" w:cs="Times"/>
          <w:sz w:val="28"/>
          <w:szCs w:val="28"/>
        </w:rPr>
        <w:t xml:space="preserve">- 50,0 </w:t>
      </w:r>
      <w:r w:rsidRPr="00F1243C">
        <w:rPr>
          <w:sz w:val="28"/>
          <w:szCs w:val="28"/>
        </w:rPr>
        <w:t>тыс</w:t>
      </w:r>
      <w:r w:rsidRPr="00F1243C">
        <w:rPr>
          <w:rFonts w:ascii="Times" w:hAnsi="Times" w:cs="Times"/>
          <w:sz w:val="28"/>
          <w:szCs w:val="28"/>
        </w:rPr>
        <w:t>.</w:t>
      </w:r>
      <w:r w:rsidRPr="00F1243C">
        <w:rPr>
          <w:sz w:val="28"/>
          <w:szCs w:val="28"/>
        </w:rPr>
        <w:t>руб</w:t>
      </w:r>
      <w:r w:rsidRPr="00F1243C">
        <w:rPr>
          <w:rFonts w:ascii="Times" w:hAnsi="Times" w:cs="Times"/>
          <w:sz w:val="28"/>
          <w:szCs w:val="28"/>
        </w:rPr>
        <w:t>.</w:t>
      </w:r>
    </w:p>
    <w:p w:rsidR="00167ED0" w:rsidRPr="00F1243C" w:rsidRDefault="00167ED0" w:rsidP="00167ED0">
      <w:pPr>
        <w:widowControl w:val="0"/>
        <w:autoSpaceDE w:val="0"/>
        <w:autoSpaceDN w:val="0"/>
        <w:adjustRightInd w:val="0"/>
        <w:spacing w:line="1" w:lineRule="exact"/>
      </w:pPr>
    </w:p>
    <w:p w:rsidR="00167ED0" w:rsidRPr="00F1243C" w:rsidRDefault="00167ED0" w:rsidP="00167ED0">
      <w:pPr>
        <w:widowControl w:val="0"/>
        <w:autoSpaceDE w:val="0"/>
        <w:autoSpaceDN w:val="0"/>
        <w:adjustRightInd w:val="0"/>
        <w:spacing w:line="239" w:lineRule="auto"/>
      </w:pPr>
      <w:r w:rsidRPr="00F1243C">
        <w:rPr>
          <w:rFonts w:ascii="Times" w:hAnsi="Times" w:cs="Times"/>
          <w:sz w:val="28"/>
          <w:szCs w:val="28"/>
        </w:rPr>
        <w:t xml:space="preserve">2017 </w:t>
      </w:r>
      <w:r w:rsidRPr="00F1243C">
        <w:rPr>
          <w:sz w:val="28"/>
          <w:szCs w:val="28"/>
        </w:rPr>
        <w:t>год</w:t>
      </w:r>
      <w:r w:rsidRPr="00F1243C">
        <w:rPr>
          <w:rFonts w:ascii="Times" w:hAnsi="Times" w:cs="Times"/>
          <w:sz w:val="28"/>
          <w:szCs w:val="28"/>
        </w:rPr>
        <w:t xml:space="preserve">- 50,0 </w:t>
      </w:r>
      <w:r w:rsidRPr="00F1243C">
        <w:rPr>
          <w:sz w:val="28"/>
          <w:szCs w:val="28"/>
        </w:rPr>
        <w:t>тыс</w:t>
      </w:r>
      <w:r w:rsidRPr="00F1243C">
        <w:rPr>
          <w:rFonts w:ascii="Times" w:hAnsi="Times" w:cs="Times"/>
          <w:sz w:val="28"/>
          <w:szCs w:val="28"/>
        </w:rPr>
        <w:t>.</w:t>
      </w:r>
      <w:r w:rsidRPr="00F1243C">
        <w:rPr>
          <w:sz w:val="28"/>
          <w:szCs w:val="28"/>
        </w:rPr>
        <w:t>руб</w:t>
      </w:r>
      <w:r w:rsidRPr="00F1243C">
        <w:rPr>
          <w:rFonts w:ascii="Times" w:hAnsi="Times" w:cs="Times"/>
          <w:sz w:val="28"/>
          <w:szCs w:val="28"/>
        </w:rPr>
        <w:t>.</w:t>
      </w:r>
    </w:p>
    <w:p w:rsidR="00167ED0" w:rsidRPr="00F1243C" w:rsidRDefault="00167ED0" w:rsidP="00167ED0">
      <w:pPr>
        <w:widowControl w:val="0"/>
        <w:autoSpaceDE w:val="0"/>
        <w:autoSpaceDN w:val="0"/>
        <w:adjustRightInd w:val="0"/>
        <w:spacing w:line="1" w:lineRule="exact"/>
      </w:pPr>
    </w:p>
    <w:p w:rsidR="00167ED0" w:rsidRPr="00F1243C" w:rsidRDefault="00167ED0" w:rsidP="00167ED0">
      <w:pPr>
        <w:widowControl w:val="0"/>
        <w:autoSpaceDE w:val="0"/>
        <w:autoSpaceDN w:val="0"/>
        <w:adjustRightInd w:val="0"/>
        <w:spacing w:line="239" w:lineRule="auto"/>
      </w:pPr>
      <w:r w:rsidRPr="00F1243C">
        <w:rPr>
          <w:rFonts w:ascii="Times" w:hAnsi="Times" w:cs="Times"/>
          <w:sz w:val="28"/>
          <w:szCs w:val="28"/>
        </w:rPr>
        <w:t xml:space="preserve">2018 </w:t>
      </w:r>
      <w:r w:rsidRPr="00F1243C">
        <w:rPr>
          <w:sz w:val="28"/>
          <w:szCs w:val="28"/>
        </w:rPr>
        <w:t>год</w:t>
      </w:r>
      <w:r w:rsidRPr="00F1243C">
        <w:rPr>
          <w:rFonts w:ascii="Times" w:hAnsi="Times" w:cs="Times"/>
          <w:sz w:val="28"/>
          <w:szCs w:val="28"/>
        </w:rPr>
        <w:t xml:space="preserve">-50,0 </w:t>
      </w:r>
      <w:r w:rsidRPr="00F1243C">
        <w:rPr>
          <w:sz w:val="28"/>
          <w:szCs w:val="28"/>
        </w:rPr>
        <w:t>тыс</w:t>
      </w:r>
      <w:r w:rsidRPr="00F1243C">
        <w:rPr>
          <w:rFonts w:ascii="Times" w:hAnsi="Times" w:cs="Times"/>
          <w:sz w:val="28"/>
          <w:szCs w:val="28"/>
        </w:rPr>
        <w:t>.</w:t>
      </w:r>
      <w:r w:rsidRPr="00F1243C">
        <w:rPr>
          <w:sz w:val="28"/>
          <w:szCs w:val="28"/>
        </w:rPr>
        <w:t>руб</w:t>
      </w:r>
      <w:r w:rsidRPr="00F1243C">
        <w:rPr>
          <w:rFonts w:ascii="Times" w:hAnsi="Times" w:cs="Times"/>
          <w:sz w:val="28"/>
          <w:szCs w:val="28"/>
        </w:rPr>
        <w:t>.</w:t>
      </w:r>
    </w:p>
    <w:p w:rsidR="00167ED0" w:rsidRPr="00F1243C" w:rsidRDefault="00167ED0" w:rsidP="00167ED0">
      <w:pPr>
        <w:widowControl w:val="0"/>
        <w:autoSpaceDE w:val="0"/>
        <w:autoSpaceDN w:val="0"/>
        <w:adjustRightInd w:val="0"/>
        <w:spacing w:line="1" w:lineRule="exact"/>
      </w:pPr>
    </w:p>
    <w:p w:rsidR="00167ED0" w:rsidRPr="00F1243C" w:rsidRDefault="00167ED0" w:rsidP="00167ED0">
      <w:pPr>
        <w:widowControl w:val="0"/>
        <w:autoSpaceDE w:val="0"/>
        <w:autoSpaceDN w:val="0"/>
        <w:adjustRightInd w:val="0"/>
        <w:spacing w:line="239" w:lineRule="auto"/>
      </w:pPr>
      <w:r w:rsidRPr="00F1243C">
        <w:rPr>
          <w:rFonts w:ascii="Times" w:hAnsi="Times" w:cs="Times"/>
          <w:sz w:val="28"/>
          <w:szCs w:val="28"/>
        </w:rPr>
        <w:t xml:space="preserve">2019 </w:t>
      </w:r>
      <w:r w:rsidRPr="00F1243C">
        <w:rPr>
          <w:sz w:val="28"/>
          <w:szCs w:val="28"/>
        </w:rPr>
        <w:t>год</w:t>
      </w:r>
      <w:r w:rsidRPr="00F1243C">
        <w:rPr>
          <w:rFonts w:ascii="Times" w:hAnsi="Times" w:cs="Times"/>
          <w:sz w:val="28"/>
          <w:szCs w:val="28"/>
        </w:rPr>
        <w:t xml:space="preserve">-50,0 </w:t>
      </w:r>
      <w:r w:rsidRPr="00F1243C">
        <w:rPr>
          <w:sz w:val="28"/>
          <w:szCs w:val="28"/>
        </w:rPr>
        <w:t>тыс</w:t>
      </w:r>
      <w:r w:rsidRPr="00F1243C">
        <w:rPr>
          <w:rFonts w:ascii="Times" w:hAnsi="Times" w:cs="Times"/>
          <w:sz w:val="28"/>
          <w:szCs w:val="28"/>
        </w:rPr>
        <w:t>.</w:t>
      </w:r>
      <w:r w:rsidRPr="00F1243C">
        <w:rPr>
          <w:sz w:val="28"/>
          <w:szCs w:val="28"/>
        </w:rPr>
        <w:t>руб</w:t>
      </w:r>
      <w:r w:rsidRPr="00F1243C">
        <w:rPr>
          <w:rFonts w:ascii="Times" w:hAnsi="Times" w:cs="Times"/>
          <w:sz w:val="28"/>
          <w:szCs w:val="28"/>
        </w:rPr>
        <w:t>.</w:t>
      </w:r>
    </w:p>
    <w:p w:rsidR="00167ED0" w:rsidRPr="00F1243C" w:rsidRDefault="00167ED0" w:rsidP="00167ED0">
      <w:pPr>
        <w:widowControl w:val="0"/>
        <w:autoSpaceDE w:val="0"/>
        <w:autoSpaceDN w:val="0"/>
        <w:adjustRightInd w:val="0"/>
        <w:spacing w:line="1" w:lineRule="exact"/>
      </w:pPr>
    </w:p>
    <w:p w:rsidR="00167ED0" w:rsidRPr="00AF6D90" w:rsidRDefault="00167ED0" w:rsidP="00167ED0">
      <w:pPr>
        <w:widowControl w:val="0"/>
        <w:autoSpaceDE w:val="0"/>
        <w:autoSpaceDN w:val="0"/>
        <w:adjustRightInd w:val="0"/>
        <w:spacing w:line="239" w:lineRule="auto"/>
        <w:rPr>
          <w:color w:val="FF0000"/>
        </w:rPr>
      </w:pPr>
      <w:r w:rsidRPr="00F1243C">
        <w:rPr>
          <w:rFonts w:ascii="Times" w:hAnsi="Times" w:cs="Times"/>
          <w:sz w:val="28"/>
          <w:szCs w:val="28"/>
        </w:rPr>
        <w:t xml:space="preserve">2020 </w:t>
      </w:r>
      <w:r w:rsidRPr="00F1243C">
        <w:rPr>
          <w:sz w:val="28"/>
          <w:szCs w:val="28"/>
        </w:rPr>
        <w:t>год</w:t>
      </w:r>
      <w:r w:rsidRPr="00F1243C">
        <w:rPr>
          <w:rFonts w:ascii="Times" w:hAnsi="Times" w:cs="Times"/>
          <w:sz w:val="28"/>
          <w:szCs w:val="28"/>
        </w:rPr>
        <w:t xml:space="preserve">-50,0 </w:t>
      </w:r>
      <w:r w:rsidRPr="00F1243C">
        <w:rPr>
          <w:sz w:val="28"/>
          <w:szCs w:val="28"/>
        </w:rPr>
        <w:t>тыс</w:t>
      </w:r>
      <w:r w:rsidRPr="00F1243C">
        <w:rPr>
          <w:rFonts w:ascii="Times" w:hAnsi="Times" w:cs="Times"/>
          <w:sz w:val="28"/>
          <w:szCs w:val="28"/>
        </w:rPr>
        <w:t>.</w:t>
      </w:r>
      <w:r w:rsidRPr="00F1243C">
        <w:rPr>
          <w:sz w:val="28"/>
          <w:szCs w:val="28"/>
        </w:rPr>
        <w:t>руб</w:t>
      </w:r>
      <w:r w:rsidRPr="00F1243C">
        <w:rPr>
          <w:rFonts w:ascii="Times" w:hAnsi="Times" w:cs="Times"/>
          <w:sz w:val="28"/>
          <w:szCs w:val="28"/>
        </w:rPr>
        <w:t>.</w:t>
      </w:r>
    </w:p>
    <w:p w:rsidR="00167ED0" w:rsidRPr="005B402E" w:rsidRDefault="00167ED0" w:rsidP="00167ED0">
      <w:pPr>
        <w:widowControl w:val="0"/>
        <w:autoSpaceDE w:val="0"/>
        <w:autoSpaceDN w:val="0"/>
        <w:adjustRightInd w:val="0"/>
        <w:spacing w:line="11" w:lineRule="exact"/>
      </w:pPr>
    </w:p>
    <w:p w:rsidR="00167ED0" w:rsidRPr="005B402E" w:rsidRDefault="00167ED0" w:rsidP="00167ED0">
      <w:pPr>
        <w:widowControl w:val="0"/>
        <w:overflowPunct w:val="0"/>
        <w:autoSpaceDE w:val="0"/>
        <w:autoSpaceDN w:val="0"/>
        <w:adjustRightInd w:val="0"/>
        <w:spacing w:line="236" w:lineRule="auto"/>
        <w:ind w:right="900"/>
        <w:rPr>
          <w:rFonts w:ascii="Times" w:hAnsi="Times" w:cs="Times"/>
          <w:sz w:val="28"/>
          <w:szCs w:val="28"/>
        </w:rPr>
      </w:pPr>
      <w:r w:rsidRPr="005B402E">
        <w:rPr>
          <w:sz w:val="28"/>
          <w:szCs w:val="28"/>
        </w:rPr>
        <w:t xml:space="preserve">за счёт внебюджетных источников </w:t>
      </w:r>
      <w:r>
        <w:rPr>
          <w:sz w:val="28"/>
          <w:szCs w:val="28"/>
        </w:rPr>
        <w:t>723</w:t>
      </w:r>
      <w:r w:rsidRPr="005B402E">
        <w:rPr>
          <w:rFonts w:ascii="Times" w:hAnsi="Times" w:cs="Times"/>
          <w:sz w:val="28"/>
          <w:szCs w:val="28"/>
        </w:rPr>
        <w:t>,</w:t>
      </w:r>
      <w:r>
        <w:rPr>
          <w:rFonts w:ascii="Times" w:hAnsi="Times" w:cs="Times"/>
          <w:sz w:val="28"/>
          <w:szCs w:val="28"/>
        </w:rPr>
        <w:t>7</w:t>
      </w:r>
      <w:r w:rsidRPr="005B402E">
        <w:rPr>
          <w:sz w:val="28"/>
          <w:szCs w:val="28"/>
        </w:rPr>
        <w:t xml:space="preserve"> тыс</w:t>
      </w:r>
      <w:r w:rsidRPr="005B402E">
        <w:rPr>
          <w:rFonts w:ascii="Times" w:hAnsi="Times" w:cs="Times"/>
          <w:sz w:val="28"/>
          <w:szCs w:val="28"/>
        </w:rPr>
        <w:t>.</w:t>
      </w:r>
      <w:r w:rsidRPr="005B402E">
        <w:rPr>
          <w:sz w:val="28"/>
          <w:szCs w:val="28"/>
        </w:rPr>
        <w:t>руб</w:t>
      </w:r>
      <w:r w:rsidRPr="005B402E">
        <w:rPr>
          <w:rFonts w:ascii="Times" w:hAnsi="Times" w:cs="Times"/>
          <w:sz w:val="28"/>
          <w:szCs w:val="28"/>
        </w:rPr>
        <w:t>.</w:t>
      </w:r>
      <w:r w:rsidRPr="005B402E">
        <w:rPr>
          <w:sz w:val="28"/>
          <w:szCs w:val="28"/>
        </w:rPr>
        <w:t xml:space="preserve"> в том числе по годам</w:t>
      </w:r>
      <w:r w:rsidRPr="005B402E">
        <w:rPr>
          <w:rFonts w:ascii="Times" w:hAnsi="Times" w:cs="Times"/>
          <w:sz w:val="28"/>
          <w:szCs w:val="28"/>
        </w:rPr>
        <w:t>:</w:t>
      </w:r>
      <w:r w:rsidRPr="005B402E">
        <w:rPr>
          <w:sz w:val="28"/>
          <w:szCs w:val="28"/>
        </w:rPr>
        <w:t xml:space="preserve"> </w:t>
      </w:r>
    </w:p>
    <w:p w:rsidR="00167ED0" w:rsidRPr="005B402E" w:rsidRDefault="00167ED0" w:rsidP="00167ED0">
      <w:pPr>
        <w:widowControl w:val="0"/>
        <w:autoSpaceDE w:val="0"/>
        <w:autoSpaceDN w:val="0"/>
        <w:adjustRightInd w:val="0"/>
        <w:spacing w:line="2" w:lineRule="exact"/>
      </w:pPr>
    </w:p>
    <w:p w:rsidR="00167ED0" w:rsidRPr="005B402E" w:rsidRDefault="00167ED0" w:rsidP="00167ED0">
      <w:pPr>
        <w:widowControl w:val="0"/>
        <w:autoSpaceDE w:val="0"/>
        <w:autoSpaceDN w:val="0"/>
        <w:adjustRightInd w:val="0"/>
        <w:spacing w:line="239" w:lineRule="auto"/>
      </w:pPr>
      <w:r w:rsidRPr="005B402E">
        <w:rPr>
          <w:rFonts w:ascii="Times" w:hAnsi="Times" w:cs="Times"/>
          <w:sz w:val="28"/>
          <w:szCs w:val="28"/>
        </w:rPr>
        <w:t xml:space="preserve">2015 </w:t>
      </w:r>
      <w:r w:rsidRPr="005B402E">
        <w:rPr>
          <w:sz w:val="28"/>
          <w:szCs w:val="28"/>
        </w:rPr>
        <w:t>год</w:t>
      </w:r>
      <w:r w:rsidRPr="005B402E">
        <w:rPr>
          <w:rFonts w:ascii="Times" w:hAnsi="Times" w:cs="Times"/>
          <w:sz w:val="28"/>
          <w:szCs w:val="28"/>
        </w:rPr>
        <w:t xml:space="preserve">- </w:t>
      </w:r>
      <w:proofErr w:type="gramStart"/>
      <w:r w:rsidRPr="005B402E">
        <w:rPr>
          <w:rFonts w:ascii="Times" w:hAnsi="Times" w:cs="Times"/>
          <w:sz w:val="28"/>
          <w:szCs w:val="28"/>
        </w:rPr>
        <w:t>11</w:t>
      </w:r>
      <w:r>
        <w:rPr>
          <w:rFonts w:ascii="Times" w:hAnsi="Times" w:cs="Times"/>
          <w:sz w:val="28"/>
          <w:szCs w:val="28"/>
        </w:rPr>
        <w:t>7</w:t>
      </w:r>
      <w:r w:rsidRPr="005B402E">
        <w:rPr>
          <w:rFonts w:ascii="Times" w:hAnsi="Times" w:cs="Times"/>
          <w:sz w:val="28"/>
          <w:szCs w:val="28"/>
        </w:rPr>
        <w:t>,</w:t>
      </w:r>
      <w:r>
        <w:rPr>
          <w:rFonts w:ascii="Times" w:hAnsi="Times" w:cs="Times"/>
          <w:sz w:val="28"/>
          <w:szCs w:val="28"/>
        </w:rPr>
        <w:t>3</w:t>
      </w:r>
      <w:r w:rsidRPr="005B402E">
        <w:rPr>
          <w:sz w:val="28"/>
          <w:szCs w:val="28"/>
        </w:rPr>
        <w:t>тыс</w:t>
      </w:r>
      <w:r w:rsidRPr="005B402E">
        <w:rPr>
          <w:rFonts w:ascii="Times" w:hAnsi="Times" w:cs="Times"/>
          <w:sz w:val="28"/>
          <w:szCs w:val="28"/>
        </w:rPr>
        <w:t>.</w:t>
      </w:r>
      <w:r w:rsidRPr="005B402E">
        <w:rPr>
          <w:sz w:val="28"/>
          <w:szCs w:val="28"/>
        </w:rPr>
        <w:t>руб</w:t>
      </w:r>
      <w:r w:rsidRPr="005B402E">
        <w:rPr>
          <w:rFonts w:ascii="Times" w:hAnsi="Times" w:cs="Times"/>
          <w:sz w:val="28"/>
          <w:szCs w:val="28"/>
        </w:rPr>
        <w:t>.</w:t>
      </w:r>
      <w:proofErr w:type="gramEnd"/>
    </w:p>
    <w:p w:rsidR="00167ED0" w:rsidRPr="005B402E" w:rsidRDefault="00167ED0" w:rsidP="00167ED0">
      <w:pPr>
        <w:widowControl w:val="0"/>
        <w:autoSpaceDE w:val="0"/>
        <w:autoSpaceDN w:val="0"/>
        <w:adjustRightInd w:val="0"/>
        <w:spacing w:line="1" w:lineRule="exact"/>
      </w:pPr>
    </w:p>
    <w:p w:rsidR="00167ED0" w:rsidRPr="005B402E" w:rsidRDefault="00167ED0" w:rsidP="00167ED0">
      <w:pPr>
        <w:widowControl w:val="0"/>
        <w:autoSpaceDE w:val="0"/>
        <w:autoSpaceDN w:val="0"/>
        <w:adjustRightInd w:val="0"/>
        <w:spacing w:line="239" w:lineRule="auto"/>
      </w:pPr>
      <w:r w:rsidRPr="005B402E">
        <w:rPr>
          <w:rFonts w:ascii="Times" w:hAnsi="Times" w:cs="Times"/>
          <w:sz w:val="28"/>
          <w:szCs w:val="28"/>
        </w:rPr>
        <w:t xml:space="preserve">2016 </w:t>
      </w:r>
      <w:r w:rsidRPr="005B402E">
        <w:rPr>
          <w:sz w:val="28"/>
          <w:szCs w:val="28"/>
        </w:rPr>
        <w:t>год</w:t>
      </w:r>
      <w:r>
        <w:rPr>
          <w:rFonts w:ascii="Times" w:hAnsi="Times" w:cs="Times"/>
          <w:sz w:val="28"/>
          <w:szCs w:val="28"/>
        </w:rPr>
        <w:t>- 125</w:t>
      </w:r>
      <w:r w:rsidRPr="005B402E">
        <w:rPr>
          <w:rFonts w:ascii="Times" w:hAnsi="Times" w:cs="Times"/>
          <w:sz w:val="28"/>
          <w:szCs w:val="28"/>
        </w:rPr>
        <w:t>,</w:t>
      </w:r>
      <w:r>
        <w:rPr>
          <w:rFonts w:ascii="Times" w:hAnsi="Times" w:cs="Times"/>
          <w:sz w:val="28"/>
          <w:szCs w:val="28"/>
        </w:rPr>
        <w:t>7</w:t>
      </w:r>
      <w:r w:rsidRPr="005B402E">
        <w:rPr>
          <w:rFonts w:ascii="Times" w:hAnsi="Times" w:cs="Times"/>
          <w:sz w:val="28"/>
          <w:szCs w:val="28"/>
        </w:rPr>
        <w:t xml:space="preserve"> </w:t>
      </w:r>
      <w:r w:rsidRPr="005B402E">
        <w:rPr>
          <w:sz w:val="28"/>
          <w:szCs w:val="28"/>
        </w:rPr>
        <w:t>тыс</w:t>
      </w:r>
      <w:r w:rsidRPr="005B402E">
        <w:rPr>
          <w:rFonts w:ascii="Times" w:hAnsi="Times" w:cs="Times"/>
          <w:sz w:val="28"/>
          <w:szCs w:val="28"/>
        </w:rPr>
        <w:t>.</w:t>
      </w:r>
      <w:r w:rsidRPr="005B402E">
        <w:rPr>
          <w:sz w:val="28"/>
          <w:szCs w:val="28"/>
        </w:rPr>
        <w:t>руб</w:t>
      </w:r>
      <w:r w:rsidRPr="005B402E">
        <w:rPr>
          <w:rFonts w:ascii="Times" w:hAnsi="Times" w:cs="Times"/>
          <w:sz w:val="28"/>
          <w:szCs w:val="28"/>
        </w:rPr>
        <w:t>.</w:t>
      </w:r>
    </w:p>
    <w:p w:rsidR="00167ED0" w:rsidRPr="005B402E" w:rsidRDefault="00167ED0" w:rsidP="00167ED0">
      <w:pPr>
        <w:widowControl w:val="0"/>
        <w:autoSpaceDE w:val="0"/>
        <w:autoSpaceDN w:val="0"/>
        <w:adjustRightInd w:val="0"/>
        <w:spacing w:line="1" w:lineRule="exact"/>
      </w:pPr>
    </w:p>
    <w:p w:rsidR="00167ED0" w:rsidRPr="005B402E" w:rsidRDefault="00167ED0" w:rsidP="00167ED0">
      <w:pPr>
        <w:widowControl w:val="0"/>
        <w:autoSpaceDE w:val="0"/>
        <w:autoSpaceDN w:val="0"/>
        <w:adjustRightInd w:val="0"/>
        <w:spacing w:line="239" w:lineRule="auto"/>
      </w:pPr>
      <w:r w:rsidRPr="005B402E">
        <w:rPr>
          <w:rFonts w:ascii="Times" w:hAnsi="Times" w:cs="Times"/>
          <w:sz w:val="28"/>
          <w:szCs w:val="28"/>
        </w:rPr>
        <w:t xml:space="preserve">2017 </w:t>
      </w:r>
      <w:r w:rsidRPr="005B402E">
        <w:rPr>
          <w:sz w:val="28"/>
          <w:szCs w:val="28"/>
        </w:rPr>
        <w:t>год</w:t>
      </w:r>
      <w:r w:rsidRPr="005B402E">
        <w:rPr>
          <w:rFonts w:ascii="Times" w:hAnsi="Times" w:cs="Times"/>
          <w:sz w:val="28"/>
          <w:szCs w:val="28"/>
        </w:rPr>
        <w:t xml:space="preserve">- </w:t>
      </w:r>
      <w:proofErr w:type="gramStart"/>
      <w:r w:rsidRPr="005B402E">
        <w:rPr>
          <w:rFonts w:ascii="Times" w:hAnsi="Times" w:cs="Times"/>
          <w:sz w:val="28"/>
          <w:szCs w:val="28"/>
        </w:rPr>
        <w:t>11</w:t>
      </w:r>
      <w:r>
        <w:rPr>
          <w:rFonts w:ascii="Times" w:hAnsi="Times" w:cs="Times"/>
          <w:sz w:val="28"/>
          <w:szCs w:val="28"/>
        </w:rPr>
        <w:t>9</w:t>
      </w:r>
      <w:r w:rsidRPr="005B402E">
        <w:rPr>
          <w:rFonts w:ascii="Times" w:hAnsi="Times" w:cs="Times"/>
          <w:sz w:val="28"/>
          <w:szCs w:val="28"/>
        </w:rPr>
        <w:t>,</w:t>
      </w:r>
      <w:r>
        <w:rPr>
          <w:rFonts w:ascii="Times" w:hAnsi="Times" w:cs="Times"/>
          <w:sz w:val="28"/>
          <w:szCs w:val="28"/>
        </w:rPr>
        <w:t>0</w:t>
      </w:r>
      <w:r w:rsidRPr="005B402E">
        <w:rPr>
          <w:sz w:val="28"/>
          <w:szCs w:val="28"/>
        </w:rPr>
        <w:t>тыс</w:t>
      </w:r>
      <w:r w:rsidRPr="005B402E">
        <w:rPr>
          <w:rFonts w:ascii="Times" w:hAnsi="Times" w:cs="Times"/>
          <w:sz w:val="28"/>
          <w:szCs w:val="28"/>
        </w:rPr>
        <w:t>.</w:t>
      </w:r>
      <w:r w:rsidRPr="005B402E">
        <w:rPr>
          <w:sz w:val="28"/>
          <w:szCs w:val="28"/>
        </w:rPr>
        <w:t>руб</w:t>
      </w:r>
      <w:r w:rsidRPr="005B402E">
        <w:rPr>
          <w:rFonts w:ascii="Times" w:hAnsi="Times" w:cs="Times"/>
          <w:sz w:val="28"/>
          <w:szCs w:val="28"/>
        </w:rPr>
        <w:t>.</w:t>
      </w:r>
      <w:proofErr w:type="gramEnd"/>
    </w:p>
    <w:p w:rsidR="00167ED0" w:rsidRPr="005B402E" w:rsidRDefault="00167ED0" w:rsidP="00167ED0">
      <w:pPr>
        <w:widowControl w:val="0"/>
        <w:autoSpaceDE w:val="0"/>
        <w:autoSpaceDN w:val="0"/>
        <w:adjustRightInd w:val="0"/>
        <w:spacing w:line="1" w:lineRule="exact"/>
      </w:pPr>
    </w:p>
    <w:p w:rsidR="00167ED0" w:rsidRPr="005B402E" w:rsidRDefault="00167ED0" w:rsidP="00167ED0">
      <w:pPr>
        <w:widowControl w:val="0"/>
        <w:autoSpaceDE w:val="0"/>
        <w:autoSpaceDN w:val="0"/>
        <w:adjustRightInd w:val="0"/>
        <w:spacing w:line="239" w:lineRule="auto"/>
      </w:pPr>
      <w:r w:rsidRPr="005B402E">
        <w:rPr>
          <w:rFonts w:ascii="Times" w:hAnsi="Times" w:cs="Times"/>
          <w:sz w:val="28"/>
          <w:szCs w:val="28"/>
        </w:rPr>
        <w:t xml:space="preserve">2018 </w:t>
      </w:r>
      <w:r w:rsidRPr="005B402E">
        <w:rPr>
          <w:sz w:val="28"/>
          <w:szCs w:val="28"/>
        </w:rPr>
        <w:t>год</w:t>
      </w:r>
      <w:r w:rsidRPr="005B402E">
        <w:rPr>
          <w:rFonts w:ascii="Times" w:hAnsi="Times" w:cs="Times"/>
          <w:sz w:val="28"/>
          <w:szCs w:val="28"/>
        </w:rPr>
        <w:t xml:space="preserve">- </w:t>
      </w:r>
      <w:proofErr w:type="gramStart"/>
      <w:r w:rsidRPr="005B402E">
        <w:rPr>
          <w:rFonts w:ascii="Times" w:hAnsi="Times" w:cs="Times"/>
          <w:sz w:val="28"/>
          <w:szCs w:val="28"/>
        </w:rPr>
        <w:t>11</w:t>
      </w:r>
      <w:r>
        <w:rPr>
          <w:rFonts w:ascii="Times" w:hAnsi="Times" w:cs="Times"/>
          <w:sz w:val="28"/>
          <w:szCs w:val="28"/>
        </w:rPr>
        <w:t>9</w:t>
      </w:r>
      <w:r w:rsidRPr="005B402E">
        <w:rPr>
          <w:rFonts w:ascii="Times" w:hAnsi="Times" w:cs="Times"/>
          <w:sz w:val="28"/>
          <w:szCs w:val="28"/>
        </w:rPr>
        <w:t>,</w:t>
      </w:r>
      <w:r>
        <w:rPr>
          <w:rFonts w:ascii="Times" w:hAnsi="Times" w:cs="Times"/>
          <w:sz w:val="28"/>
          <w:szCs w:val="28"/>
        </w:rPr>
        <w:t>8</w:t>
      </w:r>
      <w:r w:rsidRPr="005B402E">
        <w:rPr>
          <w:sz w:val="28"/>
          <w:szCs w:val="28"/>
        </w:rPr>
        <w:t>тыс</w:t>
      </w:r>
      <w:r w:rsidRPr="005B402E">
        <w:rPr>
          <w:rFonts w:ascii="Times" w:hAnsi="Times" w:cs="Times"/>
          <w:sz w:val="28"/>
          <w:szCs w:val="28"/>
        </w:rPr>
        <w:t>.</w:t>
      </w:r>
      <w:r w:rsidRPr="005B402E">
        <w:rPr>
          <w:sz w:val="28"/>
          <w:szCs w:val="28"/>
        </w:rPr>
        <w:t>руб</w:t>
      </w:r>
      <w:r w:rsidRPr="005B402E">
        <w:rPr>
          <w:rFonts w:ascii="Times" w:hAnsi="Times" w:cs="Times"/>
          <w:sz w:val="28"/>
          <w:szCs w:val="28"/>
        </w:rPr>
        <w:t>.</w:t>
      </w:r>
      <w:proofErr w:type="gramEnd"/>
    </w:p>
    <w:p w:rsidR="00167ED0" w:rsidRPr="005B402E" w:rsidRDefault="00167ED0" w:rsidP="00167ED0">
      <w:pPr>
        <w:widowControl w:val="0"/>
        <w:autoSpaceDE w:val="0"/>
        <w:autoSpaceDN w:val="0"/>
        <w:adjustRightInd w:val="0"/>
        <w:spacing w:line="1" w:lineRule="exact"/>
      </w:pPr>
    </w:p>
    <w:p w:rsidR="00167ED0" w:rsidRPr="005B402E" w:rsidRDefault="00167ED0" w:rsidP="00167ED0">
      <w:pPr>
        <w:widowControl w:val="0"/>
        <w:autoSpaceDE w:val="0"/>
        <w:autoSpaceDN w:val="0"/>
        <w:adjustRightInd w:val="0"/>
        <w:spacing w:line="239" w:lineRule="auto"/>
        <w:rPr>
          <w:rFonts w:ascii="Times" w:hAnsi="Times" w:cs="Times"/>
          <w:sz w:val="28"/>
          <w:szCs w:val="28"/>
        </w:rPr>
      </w:pPr>
      <w:r w:rsidRPr="005B402E">
        <w:rPr>
          <w:rFonts w:ascii="Times" w:hAnsi="Times" w:cs="Times"/>
          <w:sz w:val="28"/>
          <w:szCs w:val="28"/>
        </w:rPr>
        <w:t xml:space="preserve">2019 </w:t>
      </w:r>
      <w:r w:rsidRPr="005B402E">
        <w:rPr>
          <w:sz w:val="28"/>
          <w:szCs w:val="28"/>
        </w:rPr>
        <w:t>год</w:t>
      </w:r>
      <w:r w:rsidRPr="005B402E">
        <w:rPr>
          <w:rFonts w:ascii="Times" w:hAnsi="Times" w:cs="Times"/>
          <w:sz w:val="28"/>
          <w:szCs w:val="28"/>
        </w:rPr>
        <w:t>- 1</w:t>
      </w:r>
      <w:r>
        <w:rPr>
          <w:rFonts w:ascii="Times" w:hAnsi="Times" w:cs="Times"/>
          <w:sz w:val="28"/>
          <w:szCs w:val="28"/>
        </w:rPr>
        <w:t>20</w:t>
      </w:r>
      <w:r w:rsidRPr="005B402E">
        <w:rPr>
          <w:rFonts w:ascii="Times" w:hAnsi="Times" w:cs="Times"/>
          <w:sz w:val="28"/>
          <w:szCs w:val="28"/>
        </w:rPr>
        <w:t>,</w:t>
      </w:r>
      <w:r>
        <w:rPr>
          <w:rFonts w:ascii="Times" w:hAnsi="Times" w:cs="Times"/>
          <w:sz w:val="28"/>
          <w:szCs w:val="28"/>
        </w:rPr>
        <w:t>6</w:t>
      </w:r>
      <w:r w:rsidRPr="005B402E">
        <w:rPr>
          <w:rFonts w:ascii="Times" w:hAnsi="Times" w:cs="Times"/>
          <w:sz w:val="28"/>
          <w:szCs w:val="28"/>
        </w:rPr>
        <w:t xml:space="preserve"> </w:t>
      </w:r>
      <w:r w:rsidRPr="005B402E">
        <w:rPr>
          <w:sz w:val="28"/>
          <w:szCs w:val="28"/>
        </w:rPr>
        <w:t>тыс</w:t>
      </w:r>
      <w:r w:rsidRPr="005B402E">
        <w:rPr>
          <w:rFonts w:ascii="Times" w:hAnsi="Times" w:cs="Times"/>
          <w:sz w:val="28"/>
          <w:szCs w:val="28"/>
        </w:rPr>
        <w:t>.</w:t>
      </w:r>
      <w:r w:rsidRPr="005B402E">
        <w:rPr>
          <w:sz w:val="28"/>
          <w:szCs w:val="28"/>
        </w:rPr>
        <w:t>руб</w:t>
      </w:r>
      <w:r w:rsidRPr="005B402E">
        <w:rPr>
          <w:rFonts w:ascii="Times" w:hAnsi="Times" w:cs="Times"/>
          <w:sz w:val="28"/>
          <w:szCs w:val="28"/>
        </w:rPr>
        <w:t>.</w:t>
      </w:r>
    </w:p>
    <w:p w:rsidR="00167ED0" w:rsidRPr="005B402E" w:rsidRDefault="00167ED0" w:rsidP="00167ED0">
      <w:pPr>
        <w:widowControl w:val="0"/>
        <w:autoSpaceDE w:val="0"/>
        <w:autoSpaceDN w:val="0"/>
        <w:adjustRightInd w:val="0"/>
        <w:spacing w:line="239" w:lineRule="auto"/>
      </w:pPr>
      <w:r w:rsidRPr="005B402E">
        <w:rPr>
          <w:rFonts w:ascii="Times" w:hAnsi="Times" w:cs="Times"/>
          <w:sz w:val="28"/>
          <w:szCs w:val="28"/>
        </w:rPr>
        <w:t>2020 год – 1</w:t>
      </w:r>
      <w:r>
        <w:rPr>
          <w:rFonts w:ascii="Times" w:hAnsi="Times" w:cs="Times"/>
          <w:sz w:val="28"/>
          <w:szCs w:val="28"/>
        </w:rPr>
        <w:t>21</w:t>
      </w:r>
      <w:r w:rsidRPr="005B402E">
        <w:rPr>
          <w:rFonts w:ascii="Times" w:hAnsi="Times" w:cs="Times"/>
          <w:sz w:val="28"/>
          <w:szCs w:val="28"/>
        </w:rPr>
        <w:t>,</w:t>
      </w:r>
      <w:r>
        <w:rPr>
          <w:rFonts w:ascii="Times" w:hAnsi="Times" w:cs="Times"/>
          <w:sz w:val="28"/>
          <w:szCs w:val="28"/>
        </w:rPr>
        <w:t>3</w:t>
      </w:r>
      <w:r w:rsidRPr="005B402E">
        <w:rPr>
          <w:rFonts w:ascii="Times" w:hAnsi="Times" w:cs="Times"/>
          <w:sz w:val="28"/>
          <w:szCs w:val="28"/>
        </w:rPr>
        <w:t xml:space="preserve"> тыс.руб.</w:t>
      </w:r>
    </w:p>
    <w:p w:rsidR="00167ED0" w:rsidRPr="005B402E" w:rsidRDefault="00167ED0" w:rsidP="00167ED0">
      <w:pPr>
        <w:widowControl w:val="0"/>
        <w:overflowPunct w:val="0"/>
        <w:autoSpaceDE w:val="0"/>
        <w:autoSpaceDN w:val="0"/>
        <w:adjustRightInd w:val="0"/>
        <w:spacing w:line="223" w:lineRule="auto"/>
        <w:ind w:firstLine="139"/>
        <w:jc w:val="both"/>
      </w:pPr>
      <w:bookmarkStart w:id="5" w:name="page5"/>
      <w:bookmarkEnd w:id="5"/>
      <w:r w:rsidRPr="005B402E">
        <w:rPr>
          <w:sz w:val="28"/>
          <w:szCs w:val="28"/>
        </w:rPr>
        <w:t>Объём финансирования муниципальной программы подлежит ежегодному уточнению при формировании краевого бюджета на очередной финансовый год и на плановый период</w:t>
      </w:r>
      <w:r w:rsidRPr="005B402E">
        <w:rPr>
          <w:rFonts w:ascii="Times" w:hAnsi="Times" w:cs="Times"/>
          <w:sz w:val="28"/>
          <w:szCs w:val="28"/>
        </w:rPr>
        <w:t>.</w:t>
      </w:r>
    </w:p>
    <w:p w:rsidR="00167ED0" w:rsidRDefault="00167ED0" w:rsidP="00167ED0">
      <w:pPr>
        <w:widowControl w:val="0"/>
        <w:autoSpaceDE w:val="0"/>
        <w:autoSpaceDN w:val="0"/>
        <w:adjustRightInd w:val="0"/>
        <w:spacing w:line="334" w:lineRule="exact"/>
      </w:pPr>
    </w:p>
    <w:p w:rsidR="00167ED0" w:rsidRDefault="00167ED0" w:rsidP="003E5045">
      <w:pPr>
        <w:rPr>
          <w:rFonts w:ascii="Times" w:hAnsi="Times" w:cs="Times"/>
          <w:sz w:val="27"/>
          <w:szCs w:val="27"/>
        </w:rPr>
        <w:sectPr w:rsidR="00167E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5045" w:rsidRDefault="00167ED0" w:rsidP="003E5045">
      <w:pPr>
        <w:widowControl w:val="0"/>
        <w:overflowPunct w:val="0"/>
        <w:autoSpaceDE w:val="0"/>
        <w:autoSpaceDN w:val="0"/>
        <w:adjustRightInd w:val="0"/>
        <w:spacing w:line="251" w:lineRule="auto"/>
        <w:ind w:right="2240"/>
        <w:rPr>
          <w:rFonts w:ascii="Times" w:hAnsi="Times" w:cs="Times"/>
          <w:sz w:val="27"/>
          <w:szCs w:val="27"/>
        </w:rPr>
      </w:pPr>
      <w:r>
        <w:rPr>
          <w:rFonts w:ascii="Times" w:hAnsi="Times" w:cs="Times"/>
          <w:sz w:val="27"/>
          <w:szCs w:val="27"/>
        </w:rPr>
        <w:lastRenderedPageBreak/>
        <w:t>1.3</w:t>
      </w:r>
      <w:r w:rsidR="003E5045">
        <w:rPr>
          <w:rFonts w:ascii="Times" w:hAnsi="Times" w:cs="Times"/>
          <w:sz w:val="27"/>
          <w:szCs w:val="27"/>
        </w:rPr>
        <w:t xml:space="preserve">. Строки с порядковыми номерами 7 и 14 в таблице 2 раздела </w:t>
      </w:r>
      <w:r w:rsidR="003E5045">
        <w:rPr>
          <w:rFonts w:ascii="Times" w:hAnsi="Times" w:cs="Times"/>
          <w:sz w:val="27"/>
          <w:szCs w:val="27"/>
          <w:lang w:val="en-US"/>
        </w:rPr>
        <w:t>VI</w:t>
      </w:r>
      <w:r w:rsidR="003E5045" w:rsidRPr="00461712">
        <w:rPr>
          <w:rFonts w:ascii="Times" w:hAnsi="Times" w:cs="Times"/>
          <w:sz w:val="27"/>
          <w:szCs w:val="27"/>
        </w:rPr>
        <w:t xml:space="preserve"> </w:t>
      </w:r>
      <w:r w:rsidR="003E5045">
        <w:rPr>
          <w:rFonts w:ascii="Times" w:hAnsi="Times" w:cs="Times"/>
          <w:sz w:val="27"/>
          <w:szCs w:val="27"/>
        </w:rPr>
        <w:t>Программы изложить в следующей редакции:</w:t>
      </w:r>
    </w:p>
    <w:p w:rsidR="003E5045" w:rsidRPr="00461712" w:rsidRDefault="003E5045" w:rsidP="003E5045">
      <w:pPr>
        <w:widowControl w:val="0"/>
        <w:overflowPunct w:val="0"/>
        <w:autoSpaceDE w:val="0"/>
        <w:autoSpaceDN w:val="0"/>
        <w:adjustRightInd w:val="0"/>
        <w:spacing w:line="251" w:lineRule="auto"/>
        <w:ind w:right="2240" w:firstLine="709"/>
        <w:rPr>
          <w:rFonts w:ascii="Times" w:hAnsi="Times" w:cs="Times"/>
          <w:sz w:val="27"/>
          <w:szCs w:val="27"/>
        </w:rPr>
      </w:pPr>
    </w:p>
    <w:p w:rsidR="003E5045" w:rsidRDefault="003E5045" w:rsidP="003E5045">
      <w:pPr>
        <w:widowControl w:val="0"/>
        <w:autoSpaceDE w:val="0"/>
        <w:autoSpaceDN w:val="0"/>
        <w:adjustRightInd w:val="0"/>
        <w:spacing w:line="38" w:lineRule="exact"/>
      </w:pPr>
      <w:bookmarkStart w:id="6" w:name="page8"/>
      <w:bookmarkEnd w:id="6"/>
    </w:p>
    <w:tbl>
      <w:tblPr>
        <w:tblW w:w="152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499"/>
        <w:gridCol w:w="709"/>
        <w:gridCol w:w="2268"/>
        <w:gridCol w:w="1080"/>
        <w:gridCol w:w="900"/>
        <w:gridCol w:w="1140"/>
        <w:gridCol w:w="1020"/>
        <w:gridCol w:w="1020"/>
        <w:gridCol w:w="960"/>
        <w:gridCol w:w="1020"/>
        <w:gridCol w:w="1140"/>
        <w:gridCol w:w="30"/>
      </w:tblGrid>
      <w:tr w:rsidR="003E5045" w:rsidRPr="008B4CCE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045" w:rsidRPr="008B4CCE" w:rsidRDefault="003E5045" w:rsidP="003E5045">
            <w:pPr>
              <w:spacing w:after="200" w:line="276" w:lineRule="auto"/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045" w:rsidRPr="008B4CCE" w:rsidRDefault="003E5045" w:rsidP="003E504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045" w:rsidRPr="008B4CCE" w:rsidRDefault="003E5045" w:rsidP="003E504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045" w:rsidRPr="008B4CCE" w:rsidRDefault="003E5045" w:rsidP="003E504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045" w:rsidRPr="008B4CCE" w:rsidRDefault="003E5045" w:rsidP="003E504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045" w:rsidRPr="008B4CCE" w:rsidRDefault="003E5045" w:rsidP="003E5045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045" w:rsidRPr="008B4CCE" w:rsidRDefault="003E5045" w:rsidP="003E5045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045" w:rsidRPr="008B4CCE" w:rsidRDefault="003E5045" w:rsidP="003E5045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045" w:rsidRPr="008B4CCE" w:rsidRDefault="003E5045" w:rsidP="003E5045"/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5045" w:rsidRPr="008B4CCE" w:rsidRDefault="003E5045" w:rsidP="003E5045"/>
        </w:tc>
      </w:tr>
      <w:tr w:rsidR="003E5045" w:rsidRPr="008B4CCE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>
              <w:t>7</w:t>
            </w:r>
          </w:p>
        </w:tc>
        <w:tc>
          <w:tcPr>
            <w:tcW w:w="3499" w:type="dxa"/>
            <w:vMerge w:val="restart"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Меропри</w:t>
            </w:r>
            <w:r>
              <w:t>я</w:t>
            </w:r>
            <w:r w:rsidRPr="008B4CCE">
              <w:t>тие 1.5</w:t>
            </w:r>
          </w:p>
          <w:p w:rsidR="003E5045" w:rsidRPr="008B4CCE" w:rsidRDefault="003E5045" w:rsidP="003E5045">
            <w:r w:rsidRPr="008B4CCE">
              <w:t xml:space="preserve">Оказание помощи в натуральной </w:t>
            </w:r>
          </w:p>
          <w:p w:rsidR="003E5045" w:rsidRPr="008B4CCE" w:rsidRDefault="003E5045" w:rsidP="003E5045">
            <w:r w:rsidRPr="008B4CCE">
              <w:t xml:space="preserve">форме (одежда, обувь, продукты </w:t>
            </w:r>
          </w:p>
          <w:p w:rsidR="003E5045" w:rsidRPr="008B4CCE" w:rsidRDefault="003E5045" w:rsidP="003E5045">
            <w:proofErr w:type="gramStart"/>
            <w:r w:rsidRPr="008B4CCE">
              <w:t>питания..</w:t>
            </w:r>
            <w:proofErr w:type="gramEnd"/>
            <w:r w:rsidRPr="008B4CCE">
              <w:t>)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2015-</w:t>
            </w:r>
          </w:p>
          <w:p w:rsidR="003E5045" w:rsidRPr="008B4CCE" w:rsidRDefault="003E5045" w:rsidP="003E5045">
            <w:r w:rsidRPr="008B4CCE">
              <w:t>2020гг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Филиал</w:t>
            </w:r>
            <w:r>
              <w:t xml:space="preserve"> </w:t>
            </w:r>
            <w:r w:rsidRPr="008B4CCE">
              <w:t>КГБУСО</w:t>
            </w:r>
          </w:p>
          <w:p w:rsidR="003E5045" w:rsidRPr="008B4CCE" w:rsidRDefault="003E5045" w:rsidP="003E5045">
            <w:r w:rsidRPr="008B4CCE">
              <w:t>«Комплексный</w:t>
            </w:r>
          </w:p>
          <w:p w:rsidR="003E5045" w:rsidRPr="008B4CCE" w:rsidRDefault="003E5045" w:rsidP="003E5045">
            <w:r w:rsidRPr="008B4CCE">
              <w:t>центр социального обслуживания населения</w:t>
            </w:r>
            <w:r>
              <w:t xml:space="preserve"> </w:t>
            </w:r>
            <w:r w:rsidRPr="008B4CCE">
              <w:t>города Славгорода» по Табунскому</w:t>
            </w:r>
          </w:p>
          <w:p w:rsidR="003E5045" w:rsidRPr="008B4CCE" w:rsidRDefault="003E5045" w:rsidP="003E5045">
            <w:r w:rsidRPr="008B4CCE">
              <w:t>району</w:t>
            </w:r>
          </w:p>
        </w:tc>
        <w:tc>
          <w:tcPr>
            <w:tcW w:w="1080" w:type="dxa"/>
            <w:vMerge w:val="restart"/>
            <w:tcBorders>
              <w:left w:val="nil"/>
              <w:right w:val="single" w:sz="8" w:space="0" w:color="auto"/>
            </w:tcBorders>
          </w:tcPr>
          <w:p w:rsidR="003E5045" w:rsidRPr="008B4CCE" w:rsidRDefault="00AD61D1" w:rsidP="003E5045">
            <w:r>
              <w:t>27</w:t>
            </w:r>
            <w:r w:rsidR="003E5045" w:rsidRPr="008B4CCE">
              <w:t>,0</w:t>
            </w:r>
          </w:p>
        </w:tc>
        <w:tc>
          <w:tcPr>
            <w:tcW w:w="900" w:type="dxa"/>
            <w:vMerge w:val="restart"/>
            <w:tcBorders>
              <w:left w:val="nil"/>
              <w:right w:val="single" w:sz="8" w:space="0" w:color="auto"/>
            </w:tcBorders>
          </w:tcPr>
          <w:p w:rsidR="003E5045" w:rsidRPr="008B4CCE" w:rsidRDefault="00AD61D1" w:rsidP="003E5045">
            <w:r>
              <w:t>3</w:t>
            </w:r>
            <w:r w:rsidR="003E5045" w:rsidRPr="008B4CCE">
              <w:t>5</w:t>
            </w:r>
            <w:r>
              <w:t>,0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2</w:t>
            </w:r>
            <w:r>
              <w:t>8</w:t>
            </w:r>
            <w:r w:rsidRPr="008B4CCE">
              <w:t>,0</w:t>
            </w:r>
          </w:p>
        </w:tc>
        <w:tc>
          <w:tcPr>
            <w:tcW w:w="1020" w:type="dxa"/>
            <w:vMerge w:val="restart"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2</w:t>
            </w:r>
            <w:r>
              <w:t>8</w:t>
            </w:r>
            <w:r w:rsidRPr="008B4CCE">
              <w:t>,5</w:t>
            </w:r>
          </w:p>
        </w:tc>
        <w:tc>
          <w:tcPr>
            <w:tcW w:w="1020" w:type="dxa"/>
            <w:vMerge w:val="restart"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>
            <w:r>
              <w:t>29</w:t>
            </w:r>
            <w:r w:rsidRPr="008B4CCE">
              <w:t>,0</w:t>
            </w:r>
          </w:p>
        </w:tc>
        <w:tc>
          <w:tcPr>
            <w:tcW w:w="960" w:type="dxa"/>
            <w:vMerge w:val="restart"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>
            <w:r>
              <w:t>29</w:t>
            </w:r>
            <w:r w:rsidRPr="008B4CCE">
              <w:t>,5</w:t>
            </w:r>
          </w:p>
        </w:tc>
        <w:tc>
          <w:tcPr>
            <w:tcW w:w="1020" w:type="dxa"/>
            <w:vMerge w:val="restart"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>
            <w:r>
              <w:t>1</w:t>
            </w:r>
            <w:r w:rsidR="00AD61D1">
              <w:t>77,0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Внебюджетные источники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E5045" w:rsidRPr="008B4CCE" w:rsidRDefault="003E5045" w:rsidP="003E5045"/>
        </w:tc>
      </w:tr>
      <w:tr w:rsidR="003E5045" w:rsidRPr="008B4CCE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3499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90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96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E5045" w:rsidRPr="008B4CCE" w:rsidRDefault="003E5045" w:rsidP="003E5045"/>
        </w:tc>
      </w:tr>
      <w:tr w:rsidR="003E5045" w:rsidRPr="008B4CCE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3499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90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96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E5045" w:rsidRPr="008B4CCE" w:rsidRDefault="003E5045" w:rsidP="003E5045"/>
        </w:tc>
      </w:tr>
      <w:tr w:rsidR="003E5045" w:rsidRPr="008B4CCE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3499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90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96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E5045" w:rsidRPr="008B4CCE" w:rsidRDefault="003E5045" w:rsidP="003E5045"/>
        </w:tc>
      </w:tr>
      <w:tr w:rsidR="003E5045" w:rsidRPr="008B4CCE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3499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90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96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E5045" w:rsidRPr="008B4CCE" w:rsidRDefault="003E5045" w:rsidP="003E5045"/>
        </w:tc>
      </w:tr>
      <w:tr w:rsidR="003E5045" w:rsidRPr="008B4CCE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3499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90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96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E5045" w:rsidRPr="008B4CCE" w:rsidRDefault="003E5045" w:rsidP="003E5045"/>
        </w:tc>
      </w:tr>
      <w:tr w:rsidR="003E5045" w:rsidRPr="008B4CCE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3499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90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96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E5045" w:rsidRPr="008B4CCE" w:rsidRDefault="003E5045" w:rsidP="003E5045"/>
        </w:tc>
      </w:tr>
      <w:tr w:rsidR="003E5045" w:rsidRPr="008B4CCE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3499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90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96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E5045" w:rsidRPr="008B4CCE" w:rsidRDefault="003E5045" w:rsidP="003E5045"/>
        </w:tc>
      </w:tr>
      <w:tr w:rsidR="003E5045" w:rsidRPr="008B4CCE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3499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90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96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E5045" w:rsidRPr="008B4CCE" w:rsidRDefault="003E5045" w:rsidP="003E5045"/>
        </w:tc>
      </w:tr>
      <w:tr w:rsidR="003E5045" w:rsidRPr="008B4CCE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34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9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1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1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E5045" w:rsidRPr="008B4CCE" w:rsidRDefault="003E5045" w:rsidP="003E5045"/>
        </w:tc>
      </w:tr>
      <w:tr w:rsidR="003E5045" w:rsidRPr="008B4CCE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34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9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1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1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E5045" w:rsidRPr="008B4CCE" w:rsidRDefault="003E5045" w:rsidP="003E5045"/>
        </w:tc>
      </w:tr>
      <w:tr w:rsidR="003E5045" w:rsidRPr="008B4CCE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>
              <w:t>14</w:t>
            </w:r>
          </w:p>
        </w:tc>
        <w:tc>
          <w:tcPr>
            <w:tcW w:w="3499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Мероприятие 2.2</w:t>
            </w:r>
          </w:p>
          <w:p w:rsidR="003E5045" w:rsidRPr="008B4CCE" w:rsidRDefault="003E5045" w:rsidP="003E5045">
            <w:r w:rsidRPr="008B4CCE">
              <w:t xml:space="preserve">Организация оздоровительной </w:t>
            </w:r>
          </w:p>
          <w:p w:rsidR="003E5045" w:rsidRPr="008B4CCE" w:rsidRDefault="003E5045" w:rsidP="003E5045">
            <w:r w:rsidRPr="008B4CCE">
              <w:t xml:space="preserve">кампании детей из семей, </w:t>
            </w:r>
          </w:p>
          <w:p w:rsidR="003E5045" w:rsidRPr="008B4CCE" w:rsidRDefault="003E5045" w:rsidP="003E5045">
            <w:r w:rsidRPr="008B4CCE">
              <w:t xml:space="preserve">находящихся в трудной </w:t>
            </w:r>
            <w:r>
              <w:t>ж</w:t>
            </w:r>
            <w:r w:rsidRPr="008B4CCE">
              <w:t>изненной ситуации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2015-</w:t>
            </w:r>
          </w:p>
          <w:p w:rsidR="003E5045" w:rsidRPr="008B4CCE" w:rsidRDefault="003E5045" w:rsidP="003E5045">
            <w:r w:rsidRPr="008B4CCE">
              <w:t>2020гг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Администрация</w:t>
            </w:r>
          </w:p>
          <w:p w:rsidR="003E5045" w:rsidRPr="008B4CCE" w:rsidRDefault="003E5045" w:rsidP="003E5045">
            <w:r w:rsidRPr="008B4CCE">
              <w:t>Табунского района</w:t>
            </w:r>
          </w:p>
          <w:p w:rsidR="003E5045" w:rsidRPr="008B4CCE" w:rsidRDefault="003E5045" w:rsidP="003E5045">
            <w:r w:rsidRPr="008B4CCE">
              <w:t>УСЗН по Табунскому району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>
              <w:t>495,0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Default="00AD61D1" w:rsidP="003E5045">
            <w:r>
              <w:t>11</w:t>
            </w:r>
            <w:r w:rsidR="003E5045" w:rsidRPr="00147A29"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Default="003E5045" w:rsidP="003E5045">
            <w:r w:rsidRPr="00147A29">
              <w:t>495,0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Default="003E5045" w:rsidP="003E5045">
            <w:r w:rsidRPr="00147A29">
              <w:t>495,0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Default="003E5045" w:rsidP="003E5045">
            <w:r w:rsidRPr="00147A29">
              <w:t>495,0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Default="003E5045" w:rsidP="003E5045">
            <w:r w:rsidRPr="00147A29">
              <w:t>495,0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Default="003E5045" w:rsidP="003E5045">
            <w:r>
              <w:t>2</w:t>
            </w:r>
            <w:r w:rsidR="00DE4AF6">
              <w:t>59</w:t>
            </w:r>
            <w: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Всего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E5045" w:rsidRPr="008B4CCE" w:rsidRDefault="003E5045" w:rsidP="003E5045"/>
        </w:tc>
      </w:tr>
      <w:tr w:rsidR="003E5045" w:rsidRPr="008B4CCE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3499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В том числе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E5045" w:rsidRPr="008B4CCE" w:rsidRDefault="003E5045" w:rsidP="003E5045"/>
        </w:tc>
      </w:tr>
      <w:tr w:rsidR="003E5045" w:rsidRPr="008B4CCE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3499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420,0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40,0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420,0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420,0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420,0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420,0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>
              <w:t>2</w:t>
            </w:r>
            <w:r w:rsidR="00DE4AF6">
              <w:t>14</w:t>
            </w:r>
            <w: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Краевой бюджет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E5045" w:rsidRPr="008B4CCE" w:rsidRDefault="003E5045" w:rsidP="003E5045"/>
        </w:tc>
      </w:tr>
      <w:tr w:rsidR="003E5045" w:rsidRPr="008B4CCE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3499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DF5521" w:rsidRDefault="003E5045" w:rsidP="003E5045">
            <w:r>
              <w:t>5</w:t>
            </w:r>
            <w:r w:rsidRPr="00DF5521"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Местный бюджет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E5045" w:rsidRPr="008B4CCE" w:rsidRDefault="003E5045" w:rsidP="003E5045"/>
        </w:tc>
      </w:tr>
      <w:tr w:rsidR="003E5045" w:rsidRPr="008B4CCE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3499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3E5045" w:rsidRPr="008B4CCE" w:rsidRDefault="003E5045" w:rsidP="003E5045"/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25,0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>
              <w:t>150,0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5045" w:rsidRPr="008B4CCE" w:rsidRDefault="003E5045" w:rsidP="003E5045">
            <w:r w:rsidRPr="008B4CCE">
              <w:t>Внебюджетные средства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3E5045" w:rsidRPr="008B4CCE" w:rsidRDefault="003E5045" w:rsidP="003E5045"/>
        </w:tc>
      </w:tr>
    </w:tbl>
    <w:p w:rsidR="003E5045" w:rsidRDefault="003E5045" w:rsidP="003E5045">
      <w:pPr>
        <w:sectPr w:rsidR="003E5045" w:rsidSect="003E50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5045" w:rsidRDefault="003E5045" w:rsidP="003E5045">
      <w:pPr>
        <w:widowControl w:val="0"/>
        <w:overflowPunct w:val="0"/>
        <w:autoSpaceDE w:val="0"/>
        <w:autoSpaceDN w:val="0"/>
        <w:adjustRightInd w:val="0"/>
        <w:spacing w:line="251" w:lineRule="auto"/>
        <w:ind w:right="79" w:firstLine="709"/>
        <w:rPr>
          <w:rFonts w:ascii="Times" w:hAnsi="Times" w:cs="Times"/>
          <w:sz w:val="27"/>
          <w:szCs w:val="27"/>
        </w:rPr>
      </w:pPr>
      <w:r>
        <w:rPr>
          <w:sz w:val="28"/>
          <w:szCs w:val="28"/>
        </w:rPr>
        <w:lastRenderedPageBreak/>
        <w:t>1.</w:t>
      </w:r>
      <w:r w:rsidR="00B92E9D">
        <w:rPr>
          <w:sz w:val="28"/>
          <w:szCs w:val="28"/>
        </w:rPr>
        <w:t>4</w:t>
      </w:r>
      <w:r>
        <w:rPr>
          <w:sz w:val="28"/>
          <w:szCs w:val="28"/>
        </w:rPr>
        <w:t>. Т</w:t>
      </w:r>
      <w:r>
        <w:rPr>
          <w:rFonts w:ascii="Times" w:hAnsi="Times" w:cs="Times"/>
          <w:sz w:val="27"/>
          <w:szCs w:val="27"/>
        </w:rPr>
        <w:t xml:space="preserve">аблицу 3 раздела </w:t>
      </w:r>
      <w:r>
        <w:rPr>
          <w:rFonts w:ascii="Times" w:hAnsi="Times" w:cs="Times"/>
          <w:sz w:val="27"/>
          <w:szCs w:val="27"/>
          <w:lang w:val="en-US"/>
        </w:rPr>
        <w:t>VI</w:t>
      </w:r>
      <w:r w:rsidRPr="00461712">
        <w:rPr>
          <w:rFonts w:ascii="Times" w:hAnsi="Times" w:cs="Times"/>
          <w:sz w:val="27"/>
          <w:szCs w:val="27"/>
        </w:rPr>
        <w:t xml:space="preserve"> </w:t>
      </w:r>
      <w:r>
        <w:rPr>
          <w:rFonts w:ascii="Times" w:hAnsi="Times" w:cs="Times"/>
          <w:sz w:val="27"/>
          <w:szCs w:val="27"/>
        </w:rPr>
        <w:t>Программы изложить в следующей редакции:</w:t>
      </w:r>
    </w:p>
    <w:p w:rsidR="003E5045" w:rsidRDefault="003E5045" w:rsidP="003E5045">
      <w:pPr>
        <w:widowControl w:val="0"/>
        <w:overflowPunct w:val="0"/>
        <w:autoSpaceDE w:val="0"/>
        <w:autoSpaceDN w:val="0"/>
        <w:adjustRightInd w:val="0"/>
        <w:spacing w:line="236" w:lineRule="auto"/>
        <w:ind w:left="260" w:right="240" w:firstLine="24"/>
        <w:jc w:val="both"/>
        <w:rPr>
          <w:sz w:val="28"/>
          <w:szCs w:val="28"/>
        </w:rPr>
      </w:pPr>
    </w:p>
    <w:p w:rsidR="003E5045" w:rsidRDefault="003E5045" w:rsidP="003E5045">
      <w:pPr>
        <w:widowControl w:val="0"/>
        <w:overflowPunct w:val="0"/>
        <w:autoSpaceDE w:val="0"/>
        <w:autoSpaceDN w:val="0"/>
        <w:adjustRightInd w:val="0"/>
        <w:spacing w:line="236" w:lineRule="auto"/>
        <w:ind w:left="260" w:right="240" w:firstLine="24"/>
        <w:jc w:val="center"/>
      </w:pPr>
      <w:r>
        <w:rPr>
          <w:sz w:val="28"/>
          <w:szCs w:val="28"/>
        </w:rPr>
        <w:t>Объем финансовых ресурсов</w:t>
      </w:r>
      <w:r>
        <w:rPr>
          <w:rFonts w:ascii="Times" w:hAnsi="Times" w:cs="Times"/>
          <w:sz w:val="28"/>
          <w:szCs w:val="28"/>
        </w:rPr>
        <w:t>,</w:t>
      </w:r>
      <w:r>
        <w:rPr>
          <w:sz w:val="28"/>
          <w:szCs w:val="28"/>
        </w:rPr>
        <w:t xml:space="preserve"> необходимых для реализации муниципальной программы на </w:t>
      </w:r>
      <w:r>
        <w:rPr>
          <w:rFonts w:ascii="Times" w:hAnsi="Times" w:cs="Times"/>
          <w:sz w:val="28"/>
          <w:szCs w:val="28"/>
        </w:rPr>
        <w:t>2015 -2020</w:t>
      </w:r>
      <w:r>
        <w:rPr>
          <w:sz w:val="28"/>
          <w:szCs w:val="28"/>
        </w:rPr>
        <w:t xml:space="preserve"> годы</w:t>
      </w:r>
      <w:r>
        <w:rPr>
          <w:rFonts w:ascii="Times" w:hAnsi="Times" w:cs="Times"/>
          <w:sz w:val="28"/>
          <w:szCs w:val="28"/>
        </w:rPr>
        <w:t>.</w:t>
      </w:r>
    </w:p>
    <w:p w:rsidR="003E5045" w:rsidRDefault="003E5045" w:rsidP="003E5045">
      <w:pPr>
        <w:widowControl w:val="0"/>
        <w:autoSpaceDE w:val="0"/>
        <w:autoSpaceDN w:val="0"/>
        <w:adjustRightInd w:val="0"/>
        <w:spacing w:line="239" w:lineRule="exact"/>
      </w:pPr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820"/>
        <w:gridCol w:w="820"/>
        <w:gridCol w:w="820"/>
        <w:gridCol w:w="820"/>
        <w:gridCol w:w="840"/>
        <w:gridCol w:w="820"/>
        <w:gridCol w:w="940"/>
      </w:tblGrid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58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ind w:right="530"/>
              <w:jc w:val="center"/>
            </w:pPr>
            <w:r>
              <w:rPr>
                <w:sz w:val="22"/>
                <w:szCs w:val="22"/>
              </w:rPr>
              <w:t>Сумма расходов</w:t>
            </w:r>
            <w:r>
              <w:rPr>
                <w:rFonts w:ascii="Times" w:hAnsi="Times" w:cs="Times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тыс</w:t>
            </w:r>
            <w:r>
              <w:rPr>
                <w:rFonts w:ascii="Times" w:hAnsi="Times" w:cs="Times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рублей</w:t>
            </w:r>
          </w:p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Times" w:hAnsi="Times" w:cs="Times"/>
                <w:w w:val="99"/>
                <w:sz w:val="22"/>
                <w:szCs w:val="22"/>
              </w:rPr>
              <w:t xml:space="preserve">2015-2020 </w:t>
            </w:r>
            <w:r>
              <w:rPr>
                <w:w w:val="99"/>
                <w:sz w:val="22"/>
                <w:szCs w:val="22"/>
              </w:rPr>
              <w:t>годы</w:t>
            </w:r>
            <w:r>
              <w:rPr>
                <w:rFonts w:ascii="Times" w:hAnsi="Times" w:cs="Times"/>
                <w:w w:val="99"/>
                <w:sz w:val="22"/>
                <w:szCs w:val="22"/>
              </w:rPr>
              <w:t>.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/>
        </w:trPr>
        <w:tc>
          <w:tcPr>
            <w:tcW w:w="40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</w:pPr>
            <w:r>
              <w:rPr>
                <w:rFonts w:ascii="Times" w:hAnsi="Times" w:cs="Times"/>
                <w:w w:val="99"/>
                <w:sz w:val="22"/>
                <w:szCs w:val="22"/>
              </w:rPr>
              <w:t>2015</w:t>
            </w:r>
          </w:p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</w:pPr>
            <w:r>
              <w:rPr>
                <w:rFonts w:ascii="Times" w:hAnsi="Times" w:cs="Times"/>
                <w:w w:val="99"/>
                <w:sz w:val="22"/>
                <w:szCs w:val="22"/>
              </w:rPr>
              <w:t>2016</w:t>
            </w:r>
          </w:p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w w:val="95"/>
                <w:sz w:val="22"/>
                <w:szCs w:val="22"/>
              </w:rPr>
              <w:t>год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</w:pPr>
            <w:r>
              <w:rPr>
                <w:rFonts w:ascii="Times" w:hAnsi="Times" w:cs="Times"/>
                <w:w w:val="99"/>
                <w:sz w:val="22"/>
                <w:szCs w:val="22"/>
              </w:rPr>
              <w:t>2017</w:t>
            </w:r>
          </w:p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>
              <w:rPr>
                <w:w w:val="95"/>
                <w:sz w:val="22"/>
                <w:szCs w:val="22"/>
              </w:rPr>
              <w:t>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</w:pPr>
            <w:r>
              <w:rPr>
                <w:rFonts w:ascii="Times" w:hAnsi="Times" w:cs="Times"/>
                <w:w w:val="99"/>
                <w:sz w:val="22"/>
                <w:szCs w:val="22"/>
              </w:rPr>
              <w:t>2018</w:t>
            </w:r>
          </w:p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>
              <w:rPr>
                <w:w w:val="95"/>
                <w:sz w:val="22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</w:pPr>
            <w:r>
              <w:rPr>
                <w:rFonts w:ascii="Times" w:hAnsi="Times" w:cs="Times"/>
                <w:w w:val="99"/>
                <w:sz w:val="22"/>
                <w:szCs w:val="22"/>
              </w:rPr>
              <w:t>2019</w:t>
            </w:r>
          </w:p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</w:pPr>
            <w:r>
              <w:rPr>
                <w:rFonts w:ascii="Times" w:hAnsi="Times" w:cs="Times"/>
                <w:w w:val="99"/>
                <w:sz w:val="22"/>
                <w:szCs w:val="22"/>
              </w:rPr>
              <w:t>2020</w:t>
            </w:r>
          </w:p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50" w:lineRule="exact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39" w:lineRule="exact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34" w:lineRule="exact"/>
              <w:jc w:val="center"/>
            </w:pPr>
            <w:r>
              <w:rPr>
                <w:sz w:val="22"/>
                <w:szCs w:val="22"/>
              </w:rPr>
              <w:t>Всего финансовых затрат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698,3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326,8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700,2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702,0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702,0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702,8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4203,7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из краевого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531,0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531,2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531,4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531,4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531,5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3187,5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20"/>
            </w:pPr>
            <w:r>
              <w:rPr>
                <w:sz w:val="22"/>
                <w:szCs w:val="22"/>
              </w:rPr>
              <w:t>из муниципального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Pr="00FD1D2C" w:rsidRDefault="003E5045" w:rsidP="003E5045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</w:pPr>
            <w:r w:rsidRPr="00FD1D2C">
              <w:t>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Pr="00FD1D2C" w:rsidRDefault="003E5045" w:rsidP="003E5045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Pr="00FD1D2C" w:rsidRDefault="003E5045" w:rsidP="003E5045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</w:pPr>
            <w:r w:rsidRPr="00FD1D2C">
              <w:t>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Pr="00FD1D2C" w:rsidRDefault="003E5045" w:rsidP="003E5045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</w:pPr>
            <w:r w:rsidRPr="00FD1D2C">
              <w:t>50,0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Pr="00FD1D2C" w:rsidRDefault="003E5045" w:rsidP="003E5045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</w:pPr>
            <w:r w:rsidRPr="00FD1D2C">
              <w:t>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Pr="00FD1D2C" w:rsidRDefault="003E5045" w:rsidP="003E5045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</w:pPr>
            <w:r w:rsidRPr="00FD1D2C"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Pr="00FD1D2C" w:rsidRDefault="003E5045" w:rsidP="003E5045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</w:pPr>
            <w:r>
              <w:t>300</w:t>
            </w:r>
            <w:r w:rsidRPr="00FD1D2C">
              <w:t>,0</w:t>
            </w:r>
          </w:p>
        </w:tc>
      </w:tr>
      <w:tr w:rsidR="003E5045" w:rsidTr="003E5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37" w:lineRule="exact"/>
              <w:ind w:left="120"/>
            </w:pPr>
            <w:r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</w:pPr>
            <w:r>
              <w:t>117,3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</w:pPr>
            <w:r>
              <w:t>119,0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</w:pPr>
            <w:r>
              <w:t>120,6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</w:pPr>
            <w:r>
              <w:t>120,6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</w:pPr>
            <w:r>
              <w:t>121,3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045" w:rsidRDefault="003E5045" w:rsidP="003E5045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</w:pPr>
            <w:r>
              <w:t>716,2</w:t>
            </w:r>
          </w:p>
        </w:tc>
      </w:tr>
    </w:tbl>
    <w:p w:rsidR="003E5045" w:rsidRDefault="003E5045" w:rsidP="003E5045">
      <w:pPr>
        <w:widowControl w:val="0"/>
        <w:autoSpaceDE w:val="0"/>
        <w:autoSpaceDN w:val="0"/>
        <w:adjustRightInd w:val="0"/>
        <w:spacing w:line="200" w:lineRule="exact"/>
      </w:pPr>
    </w:p>
    <w:p w:rsidR="003E5045" w:rsidRDefault="003E5045" w:rsidP="003E5045">
      <w:pPr>
        <w:widowControl w:val="0"/>
        <w:autoSpaceDE w:val="0"/>
        <w:autoSpaceDN w:val="0"/>
        <w:adjustRightInd w:val="0"/>
        <w:spacing w:line="200" w:lineRule="exact"/>
      </w:pPr>
    </w:p>
    <w:p w:rsidR="003E5045" w:rsidRDefault="003E5045" w:rsidP="003E5045">
      <w:pPr>
        <w:widowControl w:val="0"/>
        <w:autoSpaceDE w:val="0"/>
        <w:autoSpaceDN w:val="0"/>
        <w:adjustRightInd w:val="0"/>
        <w:spacing w:line="200" w:lineRule="exact"/>
      </w:pPr>
    </w:p>
    <w:p w:rsidR="003E5045" w:rsidRPr="00512F5F" w:rsidRDefault="003E5045" w:rsidP="003E50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2F5F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512F5F">
        <w:rPr>
          <w:sz w:val="28"/>
          <w:szCs w:val="28"/>
        </w:rPr>
        <w:t>бнародовать настоящее постановление на официальном сайте</w:t>
      </w:r>
      <w:r>
        <w:rPr>
          <w:sz w:val="28"/>
          <w:szCs w:val="28"/>
        </w:rPr>
        <w:t xml:space="preserve"> </w:t>
      </w:r>
      <w:r w:rsidRPr="00512F5F">
        <w:rPr>
          <w:sz w:val="28"/>
          <w:szCs w:val="28"/>
        </w:rPr>
        <w:t>администрации района в сети интернет.</w:t>
      </w:r>
    </w:p>
    <w:p w:rsidR="003E5045" w:rsidRPr="00512F5F" w:rsidRDefault="003E5045" w:rsidP="003E50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E5045" w:rsidRDefault="003E5045" w:rsidP="003E504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3E5045" w:rsidRDefault="003E5045" w:rsidP="003E504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3E5045" w:rsidRPr="00512F5F" w:rsidRDefault="003E5045" w:rsidP="003E504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3E5045" w:rsidRPr="00512F5F" w:rsidRDefault="003E5045" w:rsidP="003E504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512F5F">
        <w:rPr>
          <w:sz w:val="28"/>
          <w:szCs w:val="28"/>
        </w:rPr>
        <w:t xml:space="preserve">лава администрации района                 </w:t>
      </w:r>
      <w:r>
        <w:rPr>
          <w:sz w:val="28"/>
          <w:szCs w:val="28"/>
        </w:rPr>
        <w:t xml:space="preserve">                   </w:t>
      </w:r>
      <w:r w:rsidRPr="00512F5F">
        <w:rPr>
          <w:sz w:val="28"/>
          <w:szCs w:val="28"/>
        </w:rPr>
        <w:t xml:space="preserve">                           В.С. Швыдкой</w:t>
      </w:r>
    </w:p>
    <w:sectPr w:rsidR="003E5045" w:rsidRPr="00512F5F">
      <w:pgSz w:w="11900" w:h="16840"/>
      <w:pgMar w:top="1440" w:right="740" w:bottom="1134" w:left="1300" w:header="720" w:footer="720" w:gutter="0"/>
      <w:cols w:space="720" w:equalWidth="0">
        <w:col w:w="9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45"/>
    <w:rsid w:val="00167ED0"/>
    <w:rsid w:val="003E5045"/>
    <w:rsid w:val="00704E82"/>
    <w:rsid w:val="00826F2F"/>
    <w:rsid w:val="00AD61D1"/>
    <w:rsid w:val="00B92E9D"/>
    <w:rsid w:val="00C36C85"/>
    <w:rsid w:val="00D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A910B-40B3-4356-A364-25093B9B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4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E5045"/>
    <w:pPr>
      <w:keepNext/>
      <w:jc w:val="center"/>
      <w:outlineLvl w:val="2"/>
    </w:pPr>
    <w:rPr>
      <w:b/>
      <w:caps/>
      <w:spacing w:val="50"/>
      <w:sz w:val="3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locked/>
    <w:rsid w:val="003E5045"/>
    <w:rPr>
      <w:b/>
      <w:caps/>
      <w:spacing w:val="50"/>
      <w:sz w:val="30"/>
      <w:lang w:val="ru-RU" w:eastAsia="ru-RU" w:bidi="ar-SA"/>
    </w:rPr>
  </w:style>
  <w:style w:type="paragraph" w:customStyle="1" w:styleId="a3">
    <w:name w:val="Знак"/>
    <w:basedOn w:val="a"/>
    <w:rsid w:val="003E504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Subtitle"/>
    <w:basedOn w:val="a"/>
    <w:link w:val="a5"/>
    <w:qFormat/>
    <w:rsid w:val="003E5045"/>
    <w:pPr>
      <w:jc w:val="center"/>
    </w:pPr>
    <w:rPr>
      <w:sz w:val="26"/>
      <w:szCs w:val="20"/>
    </w:rPr>
  </w:style>
  <w:style w:type="character" w:customStyle="1" w:styleId="a5">
    <w:name w:val="Подзаголовок Знак"/>
    <w:basedOn w:val="a0"/>
    <w:link w:val="a4"/>
    <w:locked/>
    <w:rsid w:val="003E5045"/>
    <w:rPr>
      <w:sz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Евгений</cp:lastModifiedBy>
  <cp:revision>2</cp:revision>
  <dcterms:created xsi:type="dcterms:W3CDTF">2016-02-16T06:00:00Z</dcterms:created>
  <dcterms:modified xsi:type="dcterms:W3CDTF">2016-02-16T06:00:00Z</dcterms:modified>
</cp:coreProperties>
</file>