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D05AA7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11.01.2016</w:t>
            </w: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D05AA7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4532"/>
        <w:gridCol w:w="142"/>
        <w:gridCol w:w="4530"/>
      </w:tblGrid>
      <w:tr w:rsidR="00555CEB" w:rsidRPr="00B83D72" w:rsidTr="00C615D3">
        <w:trPr>
          <w:trHeight w:val="62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sz w:val="10"/>
                <w:szCs w:val="10"/>
              </w:rPr>
            </w:pPr>
          </w:p>
        </w:tc>
      </w:tr>
    </w:tbl>
    <w:p w:rsidR="005C12E2" w:rsidRDefault="00180D32" w:rsidP="00C615D3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  <w:r w:rsidR="00910B1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C615D3">
        <w:rPr>
          <w:sz w:val="28"/>
          <w:szCs w:val="28"/>
        </w:rPr>
        <w:t xml:space="preserve"> «</w:t>
      </w:r>
      <w:r w:rsidR="00A07BA4">
        <w:rPr>
          <w:sz w:val="28"/>
          <w:szCs w:val="28"/>
        </w:rPr>
        <w:t>Повышение безопасности дорожного движения в</w:t>
      </w:r>
      <w:r w:rsidR="00AC4818">
        <w:rPr>
          <w:sz w:val="28"/>
          <w:szCs w:val="28"/>
        </w:rPr>
        <w:t xml:space="preserve"> Табунском районе»</w:t>
      </w:r>
      <w:r w:rsidR="00F36DA5">
        <w:rPr>
          <w:sz w:val="28"/>
          <w:szCs w:val="28"/>
        </w:rPr>
        <w:t xml:space="preserve"> на 201</w:t>
      </w:r>
      <w:r w:rsidR="00910B15">
        <w:rPr>
          <w:sz w:val="28"/>
          <w:szCs w:val="28"/>
        </w:rPr>
        <w:t>5</w:t>
      </w:r>
      <w:r w:rsidR="00C615D3">
        <w:rPr>
          <w:sz w:val="28"/>
          <w:szCs w:val="28"/>
        </w:rPr>
        <w:t>-</w:t>
      </w:r>
      <w:r w:rsidR="00F36DA5">
        <w:rPr>
          <w:sz w:val="28"/>
          <w:szCs w:val="28"/>
        </w:rPr>
        <w:t>2020</w:t>
      </w:r>
      <w:r w:rsidR="00F97A5A">
        <w:rPr>
          <w:sz w:val="28"/>
          <w:szCs w:val="28"/>
        </w:rPr>
        <w:t xml:space="preserve"> гг.</w:t>
      </w:r>
    </w:p>
    <w:p w:rsidR="00CD10F0" w:rsidRDefault="00CD10F0" w:rsidP="00C615D3">
      <w:pPr>
        <w:ind w:right="4535"/>
        <w:jc w:val="both"/>
        <w:rPr>
          <w:sz w:val="28"/>
          <w:szCs w:val="28"/>
        </w:rPr>
      </w:pPr>
    </w:p>
    <w:p w:rsidR="00F36DA5" w:rsidRDefault="00F36DA5" w:rsidP="00C615D3">
      <w:pPr>
        <w:ind w:right="4535"/>
        <w:jc w:val="both"/>
        <w:rPr>
          <w:sz w:val="28"/>
          <w:szCs w:val="28"/>
        </w:rPr>
      </w:pPr>
    </w:p>
    <w:p w:rsidR="00487CDE" w:rsidRPr="00CD10F0" w:rsidRDefault="00487CDE" w:rsidP="00487CDE">
      <w:pPr>
        <w:ind w:firstLine="708"/>
        <w:jc w:val="both"/>
        <w:rPr>
          <w:sz w:val="28"/>
          <w:szCs w:val="28"/>
        </w:rPr>
      </w:pPr>
      <w:r w:rsidRPr="008B05F1">
        <w:rPr>
          <w:bCs/>
          <w:color w:val="000000"/>
          <w:sz w:val="28"/>
          <w:szCs w:val="28"/>
        </w:rPr>
        <w:t>В соответствии с</w:t>
      </w:r>
      <w:r w:rsidR="00180D32">
        <w:rPr>
          <w:bCs/>
          <w:color w:val="000000"/>
          <w:sz w:val="28"/>
          <w:szCs w:val="28"/>
        </w:rPr>
        <w:t>о ст</w:t>
      </w:r>
      <w:r w:rsidR="00EE492B">
        <w:rPr>
          <w:bCs/>
          <w:color w:val="000000"/>
          <w:sz w:val="28"/>
          <w:szCs w:val="28"/>
        </w:rPr>
        <w:t>.</w:t>
      </w:r>
      <w:r w:rsidR="00180D32">
        <w:rPr>
          <w:bCs/>
          <w:color w:val="000000"/>
          <w:sz w:val="28"/>
          <w:szCs w:val="28"/>
        </w:rPr>
        <w:t xml:space="preserve"> 44 </w:t>
      </w:r>
      <w:r w:rsidR="00EE492B">
        <w:rPr>
          <w:bCs/>
          <w:color w:val="000000"/>
          <w:sz w:val="28"/>
          <w:szCs w:val="28"/>
        </w:rPr>
        <w:t>У</w:t>
      </w:r>
      <w:r w:rsidR="00180D32">
        <w:rPr>
          <w:bCs/>
          <w:color w:val="000000"/>
          <w:sz w:val="28"/>
          <w:szCs w:val="28"/>
        </w:rPr>
        <w:t>става муниципального образования Табунский район Алтайского края</w:t>
      </w:r>
      <w:r w:rsidR="00D05AA7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487CDE" w:rsidRDefault="00487CDE" w:rsidP="00487CDE">
      <w:pPr>
        <w:jc w:val="both"/>
        <w:rPr>
          <w:sz w:val="28"/>
          <w:szCs w:val="28"/>
        </w:rPr>
      </w:pPr>
    </w:p>
    <w:p w:rsidR="00A07BA4" w:rsidRDefault="0058492C" w:rsidP="0058492C">
      <w:pPr>
        <w:ind w:right="-1"/>
        <w:jc w:val="both"/>
        <w:rPr>
          <w:sz w:val="28"/>
          <w:szCs w:val="28"/>
        </w:rPr>
      </w:pPr>
      <w:r w:rsidRPr="0058492C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180D32" w:rsidRPr="00180D32">
        <w:rPr>
          <w:sz w:val="28"/>
          <w:szCs w:val="28"/>
        </w:rPr>
        <w:t xml:space="preserve">Приложение </w:t>
      </w:r>
      <w:r w:rsidR="00A07BA4">
        <w:rPr>
          <w:sz w:val="28"/>
          <w:szCs w:val="28"/>
        </w:rPr>
        <w:t>1</w:t>
      </w:r>
      <w:r w:rsidR="00180D32" w:rsidRPr="00180D32">
        <w:rPr>
          <w:sz w:val="28"/>
          <w:szCs w:val="28"/>
        </w:rPr>
        <w:t xml:space="preserve"> муниципальн</w:t>
      </w:r>
      <w:r w:rsidR="00180D32">
        <w:rPr>
          <w:sz w:val="28"/>
          <w:szCs w:val="28"/>
        </w:rPr>
        <w:t>ой</w:t>
      </w:r>
      <w:r w:rsidR="00180D32" w:rsidRPr="00180D32">
        <w:rPr>
          <w:sz w:val="28"/>
          <w:szCs w:val="28"/>
        </w:rPr>
        <w:t xml:space="preserve"> программ</w:t>
      </w:r>
      <w:r w:rsidR="00180D32">
        <w:rPr>
          <w:sz w:val="28"/>
          <w:szCs w:val="28"/>
        </w:rPr>
        <w:t>ы</w:t>
      </w:r>
      <w:r w:rsidR="00180D32" w:rsidRPr="00180D32">
        <w:rPr>
          <w:sz w:val="28"/>
          <w:szCs w:val="28"/>
        </w:rPr>
        <w:t xml:space="preserve"> </w:t>
      </w:r>
      <w:r w:rsidR="00A07BA4">
        <w:rPr>
          <w:sz w:val="28"/>
          <w:szCs w:val="28"/>
        </w:rPr>
        <w:t xml:space="preserve">«Повышение безопасности дорожного движения в Табунском районе» на 2015-2020 гг., </w:t>
      </w:r>
      <w:r w:rsidR="00EE492B">
        <w:rPr>
          <w:sz w:val="28"/>
          <w:szCs w:val="28"/>
        </w:rPr>
        <w:t>утверждённой постановлением администрации Табунского района №4</w:t>
      </w:r>
      <w:r w:rsidR="00A07BA4">
        <w:rPr>
          <w:sz w:val="28"/>
          <w:szCs w:val="28"/>
        </w:rPr>
        <w:t xml:space="preserve">49 </w:t>
      </w:r>
      <w:r w:rsidR="00EE492B">
        <w:rPr>
          <w:sz w:val="28"/>
          <w:szCs w:val="28"/>
        </w:rPr>
        <w:t>от 30.12.2014г.</w:t>
      </w:r>
      <w:r w:rsidR="00180D32" w:rsidRPr="00180D32">
        <w:rPr>
          <w:sz w:val="28"/>
          <w:szCs w:val="28"/>
        </w:rPr>
        <w:t xml:space="preserve"> изложить в следующей редакции:</w:t>
      </w:r>
    </w:p>
    <w:p w:rsidR="0058492C" w:rsidRDefault="0058492C" w:rsidP="0058492C">
      <w:pPr>
        <w:ind w:right="-1"/>
        <w:jc w:val="both"/>
        <w:rPr>
          <w:sz w:val="28"/>
          <w:szCs w:val="28"/>
        </w:rPr>
      </w:pPr>
    </w:p>
    <w:p w:rsidR="00A07BA4" w:rsidRPr="000B1741" w:rsidRDefault="00A07BA4" w:rsidP="00A07B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17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0B1741">
        <w:rPr>
          <w:sz w:val="28"/>
          <w:szCs w:val="28"/>
        </w:rPr>
        <w:t>1</w:t>
      </w:r>
      <w:r>
        <w:rPr>
          <w:sz w:val="28"/>
          <w:szCs w:val="28"/>
        </w:rPr>
        <w:t xml:space="preserve"> к П</w:t>
      </w:r>
      <w:r w:rsidRPr="000B1741">
        <w:rPr>
          <w:sz w:val="28"/>
          <w:szCs w:val="28"/>
        </w:rPr>
        <w:t>рограмме</w:t>
      </w:r>
    </w:p>
    <w:p w:rsidR="00A07BA4" w:rsidRDefault="00A07BA4" w:rsidP="00A07B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B1741">
        <w:rPr>
          <w:sz w:val="28"/>
          <w:szCs w:val="28"/>
        </w:rPr>
        <w:t>«Повышение безопасности</w:t>
      </w:r>
      <w:r>
        <w:rPr>
          <w:sz w:val="28"/>
          <w:szCs w:val="28"/>
        </w:rPr>
        <w:t xml:space="preserve"> </w:t>
      </w:r>
      <w:r w:rsidRPr="000B1741">
        <w:rPr>
          <w:sz w:val="28"/>
          <w:szCs w:val="28"/>
        </w:rPr>
        <w:t>дорожного</w:t>
      </w:r>
    </w:p>
    <w:p w:rsidR="00A07BA4" w:rsidRDefault="00A07BA4" w:rsidP="00A07B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1741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в Табунском районе»</w:t>
      </w:r>
    </w:p>
    <w:p w:rsidR="00A07BA4" w:rsidRDefault="00A07BA4" w:rsidP="00A07BA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 2015</w:t>
      </w:r>
      <w:proofErr w:type="gramEnd"/>
      <w:r>
        <w:rPr>
          <w:sz w:val="28"/>
          <w:szCs w:val="28"/>
        </w:rPr>
        <w:t>-2020 годы</w:t>
      </w:r>
    </w:p>
    <w:p w:rsidR="00A07BA4" w:rsidRDefault="00A07BA4" w:rsidP="00A07BA4">
      <w:pPr>
        <w:jc w:val="center"/>
        <w:rPr>
          <w:sz w:val="28"/>
          <w:szCs w:val="28"/>
        </w:rPr>
      </w:pPr>
      <w:bookmarkStart w:id="0" w:name="_GoBack"/>
      <w:bookmarkEnd w:id="0"/>
    </w:p>
    <w:p w:rsidR="00A07BA4" w:rsidRDefault="00A07BA4" w:rsidP="00A07BA4">
      <w:pPr>
        <w:jc w:val="center"/>
        <w:rPr>
          <w:sz w:val="28"/>
          <w:szCs w:val="28"/>
        </w:rPr>
      </w:pPr>
      <w:r w:rsidRPr="000B1741">
        <w:rPr>
          <w:sz w:val="28"/>
          <w:szCs w:val="28"/>
        </w:rPr>
        <w:t xml:space="preserve">Сведения об индикаторах </w:t>
      </w:r>
      <w:proofErr w:type="gramStart"/>
      <w:r>
        <w:rPr>
          <w:sz w:val="28"/>
          <w:szCs w:val="28"/>
        </w:rPr>
        <w:t>П</w:t>
      </w:r>
      <w:r w:rsidRPr="000B1741">
        <w:rPr>
          <w:sz w:val="28"/>
          <w:szCs w:val="28"/>
        </w:rPr>
        <w:t>рограммы  и</w:t>
      </w:r>
      <w:proofErr w:type="gramEnd"/>
      <w:r w:rsidRPr="000B1741">
        <w:rPr>
          <w:sz w:val="28"/>
          <w:szCs w:val="28"/>
        </w:rPr>
        <w:t xml:space="preserve"> их значениях</w:t>
      </w:r>
    </w:p>
    <w:p w:rsidR="0058492C" w:rsidRDefault="0058492C" w:rsidP="00A07BA4">
      <w:pPr>
        <w:jc w:val="center"/>
        <w:rPr>
          <w:sz w:val="28"/>
          <w:szCs w:val="28"/>
        </w:rPr>
      </w:pPr>
    </w:p>
    <w:p w:rsidR="00D05AA7" w:rsidRDefault="00D05AA7" w:rsidP="00A07BA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7"/>
        <w:gridCol w:w="1288"/>
        <w:gridCol w:w="939"/>
        <w:gridCol w:w="939"/>
        <w:gridCol w:w="939"/>
        <w:gridCol w:w="939"/>
        <w:gridCol w:w="939"/>
        <w:gridCol w:w="939"/>
        <w:gridCol w:w="939"/>
      </w:tblGrid>
      <w:tr w:rsidR="00A07BA4" w:rsidRPr="00A07BA4" w:rsidTr="00A07BA4">
        <w:trPr>
          <w:trHeight w:val="352"/>
          <w:jc w:val="center"/>
        </w:trPr>
        <w:tc>
          <w:tcPr>
            <w:tcW w:w="1687" w:type="dxa"/>
            <w:vMerge w:val="restart"/>
            <w:vAlign w:val="center"/>
          </w:tcPr>
          <w:p w:rsidR="00A07BA4" w:rsidRPr="00A07BA4" w:rsidRDefault="00A07BA4" w:rsidP="00A07BA4">
            <w:pPr>
              <w:jc w:val="both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1288" w:type="dxa"/>
            <w:vMerge w:val="restart"/>
            <w:vAlign w:val="center"/>
          </w:tcPr>
          <w:p w:rsidR="00A07BA4" w:rsidRPr="00A07BA4" w:rsidRDefault="00A07BA4" w:rsidP="00A07BA4">
            <w:pPr>
              <w:jc w:val="both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573" w:type="dxa"/>
            <w:gridSpan w:val="7"/>
            <w:tcBorders>
              <w:bottom w:val="single" w:sz="4" w:space="0" w:color="auto"/>
            </w:tcBorders>
            <w:vAlign w:val="center"/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Значение индикатора по годам</w:t>
            </w:r>
          </w:p>
        </w:tc>
      </w:tr>
      <w:tr w:rsidR="00A07BA4" w:rsidRPr="00A07BA4" w:rsidTr="00A07BA4">
        <w:trPr>
          <w:trHeight w:val="856"/>
          <w:jc w:val="center"/>
        </w:trPr>
        <w:tc>
          <w:tcPr>
            <w:tcW w:w="1687" w:type="dxa"/>
            <w:vMerge/>
            <w:vAlign w:val="center"/>
          </w:tcPr>
          <w:p w:rsidR="00A07BA4" w:rsidRPr="00A07BA4" w:rsidRDefault="00A07BA4" w:rsidP="00A07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vAlign w:val="center"/>
          </w:tcPr>
          <w:p w:rsidR="00A07BA4" w:rsidRPr="00A07BA4" w:rsidRDefault="00A07BA4" w:rsidP="00A07B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2014г.</w:t>
            </w:r>
          </w:p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факт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2015г.</w:t>
            </w:r>
          </w:p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прогноз</w:t>
            </w:r>
          </w:p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2016г.</w:t>
            </w:r>
          </w:p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прогноз</w:t>
            </w:r>
          </w:p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2017г. прогноз</w:t>
            </w:r>
          </w:p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2018г. прогноз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2019г. прогноз</w:t>
            </w:r>
          </w:p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 w:rsidRPr="00A07BA4">
              <w:rPr>
                <w:sz w:val="24"/>
                <w:szCs w:val="24"/>
              </w:rPr>
              <w:t>2020г. прогноз</w:t>
            </w:r>
          </w:p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</w:p>
        </w:tc>
      </w:tr>
      <w:tr w:rsidR="00A07BA4" w:rsidRPr="00A07BA4" w:rsidTr="00A07BA4">
        <w:trPr>
          <w:jc w:val="center"/>
        </w:trPr>
        <w:tc>
          <w:tcPr>
            <w:tcW w:w="1687" w:type="dxa"/>
            <w:vAlign w:val="center"/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  <w:vAlign w:val="center"/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9" w:type="dxa"/>
            <w:vAlign w:val="center"/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center"/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9" w:type="dxa"/>
            <w:vAlign w:val="center"/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9" w:type="dxa"/>
            <w:vAlign w:val="center"/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9" w:type="dxa"/>
            <w:vAlign w:val="center"/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9" w:type="dxa"/>
            <w:vAlign w:val="center"/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9" w:type="dxa"/>
            <w:vAlign w:val="center"/>
          </w:tcPr>
          <w:p w:rsidR="00A07BA4" w:rsidRPr="00A07BA4" w:rsidRDefault="00A07BA4" w:rsidP="00A0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07BA4" w:rsidRPr="00A07BA4" w:rsidTr="00A07BA4">
        <w:trPr>
          <w:jc w:val="center"/>
        </w:trPr>
        <w:tc>
          <w:tcPr>
            <w:tcW w:w="1687" w:type="dxa"/>
            <w:vAlign w:val="center"/>
          </w:tcPr>
          <w:p w:rsidR="00A07BA4" w:rsidRPr="0058492C" w:rsidRDefault="00A07BA4" w:rsidP="00A07BA4">
            <w:pPr>
              <w:jc w:val="both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Уменьшение количества дорожно- транспортных происшествий по отношению к 2014 году;</w:t>
            </w:r>
          </w:p>
        </w:tc>
        <w:tc>
          <w:tcPr>
            <w:tcW w:w="1288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proofErr w:type="spellStart"/>
            <w:r w:rsidRPr="0058492C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11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10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9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6</w:t>
            </w:r>
          </w:p>
        </w:tc>
      </w:tr>
      <w:tr w:rsidR="00A07BA4" w:rsidRPr="00A07BA4" w:rsidTr="00A07BA4">
        <w:trPr>
          <w:jc w:val="center"/>
        </w:trPr>
        <w:tc>
          <w:tcPr>
            <w:tcW w:w="1687" w:type="dxa"/>
            <w:vAlign w:val="center"/>
          </w:tcPr>
          <w:p w:rsidR="0058492C" w:rsidRPr="0058492C" w:rsidRDefault="00A07BA4" w:rsidP="0058492C">
            <w:pPr>
              <w:jc w:val="both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Снижение количества погибших в ДТП по отношению к 2014 году;</w:t>
            </w:r>
          </w:p>
        </w:tc>
        <w:tc>
          <w:tcPr>
            <w:tcW w:w="1288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чел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1</w:t>
            </w:r>
          </w:p>
        </w:tc>
      </w:tr>
      <w:tr w:rsidR="00A07BA4" w:rsidRPr="00A07BA4" w:rsidTr="00A07BA4">
        <w:trPr>
          <w:jc w:val="center"/>
        </w:trPr>
        <w:tc>
          <w:tcPr>
            <w:tcW w:w="1687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88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2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6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7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8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9</w:t>
            </w:r>
          </w:p>
        </w:tc>
      </w:tr>
      <w:tr w:rsidR="00A07BA4" w:rsidRPr="00A07BA4" w:rsidTr="00A07BA4">
        <w:trPr>
          <w:jc w:val="center"/>
        </w:trPr>
        <w:tc>
          <w:tcPr>
            <w:tcW w:w="1687" w:type="dxa"/>
            <w:vAlign w:val="center"/>
          </w:tcPr>
          <w:p w:rsidR="00A07BA4" w:rsidRPr="0058492C" w:rsidRDefault="00A07BA4" w:rsidP="00A07BA4">
            <w:pPr>
              <w:jc w:val="both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Уменьшение детского травматизма по отношению к 2014 году</w:t>
            </w:r>
          </w:p>
        </w:tc>
        <w:tc>
          <w:tcPr>
            <w:tcW w:w="1288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чел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6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5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4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3</w:t>
            </w:r>
          </w:p>
        </w:tc>
        <w:tc>
          <w:tcPr>
            <w:tcW w:w="939" w:type="dxa"/>
            <w:vAlign w:val="center"/>
          </w:tcPr>
          <w:p w:rsidR="00A07BA4" w:rsidRPr="0058492C" w:rsidRDefault="00A07BA4" w:rsidP="00A07BA4">
            <w:pPr>
              <w:jc w:val="center"/>
              <w:rPr>
                <w:sz w:val="22"/>
                <w:szCs w:val="22"/>
              </w:rPr>
            </w:pPr>
            <w:r w:rsidRPr="0058492C">
              <w:rPr>
                <w:sz w:val="22"/>
                <w:szCs w:val="22"/>
              </w:rPr>
              <w:t>2</w:t>
            </w:r>
          </w:p>
        </w:tc>
      </w:tr>
    </w:tbl>
    <w:p w:rsidR="00A07BA4" w:rsidRPr="000B1741" w:rsidRDefault="00A07BA4" w:rsidP="00A07BA4">
      <w:pPr>
        <w:jc w:val="both"/>
        <w:rPr>
          <w:sz w:val="28"/>
          <w:szCs w:val="28"/>
        </w:rPr>
      </w:pPr>
    </w:p>
    <w:p w:rsidR="00A07BA4" w:rsidRPr="000B1741" w:rsidRDefault="00A07BA4" w:rsidP="00A07BA4">
      <w:pPr>
        <w:ind w:left="360"/>
        <w:jc w:val="both"/>
        <w:rPr>
          <w:sz w:val="28"/>
          <w:szCs w:val="28"/>
        </w:rPr>
      </w:pPr>
    </w:p>
    <w:p w:rsidR="002575CA" w:rsidRPr="00180D32" w:rsidRDefault="00E61221" w:rsidP="00E61221">
      <w:pPr>
        <w:numPr>
          <w:ilvl w:val="0"/>
          <w:numId w:val="5"/>
        </w:numPr>
        <w:ind w:left="0" w:right="-1" w:firstLine="705"/>
        <w:jc w:val="both"/>
        <w:rPr>
          <w:sz w:val="28"/>
          <w:szCs w:val="28"/>
        </w:rPr>
      </w:pPr>
      <w:r w:rsidRPr="00180D32">
        <w:rPr>
          <w:sz w:val="28"/>
          <w:szCs w:val="28"/>
        </w:rPr>
        <w:t xml:space="preserve">Контроль за исполнением постановления возложить на </w:t>
      </w:r>
      <w:r w:rsidR="00A07BA4">
        <w:rPr>
          <w:sz w:val="28"/>
          <w:szCs w:val="28"/>
        </w:rPr>
        <w:t>начальника управления сельского хозяйства и продовольствия администрации района Кислова А.Н.</w:t>
      </w:r>
    </w:p>
    <w:p w:rsidR="00AC4818" w:rsidRDefault="00AC4818" w:rsidP="00E61221">
      <w:pPr>
        <w:ind w:right="-1"/>
        <w:jc w:val="both"/>
        <w:rPr>
          <w:sz w:val="28"/>
          <w:szCs w:val="28"/>
        </w:rPr>
      </w:pPr>
    </w:p>
    <w:p w:rsidR="00BF6E4D" w:rsidRPr="00555CEB" w:rsidRDefault="00BF6E4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3"/>
        <w:gridCol w:w="5082"/>
      </w:tblGrid>
      <w:tr w:rsidR="00555CEB" w:rsidRPr="001344D2" w:rsidTr="00555CEB">
        <w:tc>
          <w:tcPr>
            <w:tcW w:w="4361" w:type="dxa"/>
          </w:tcPr>
          <w:p w:rsidR="00555CEB" w:rsidRPr="001344D2" w:rsidRDefault="00FC7C7E" w:rsidP="00EE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555CEB" w:rsidRPr="001344D2" w:rsidRDefault="00FC7C7E" w:rsidP="00555C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В.С.Швыдкой</w:t>
            </w:r>
          </w:p>
        </w:tc>
      </w:tr>
    </w:tbl>
    <w:p w:rsidR="00555CEB" w:rsidRDefault="00555CEB" w:rsidP="005C12E2"/>
    <w:sectPr w:rsidR="00555CEB" w:rsidSect="00180D3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B6EE2"/>
    <w:multiLevelType w:val="hybridMultilevel"/>
    <w:tmpl w:val="469C2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3A46"/>
    <w:multiLevelType w:val="hybridMultilevel"/>
    <w:tmpl w:val="61A4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B15C6"/>
    <w:multiLevelType w:val="hybridMultilevel"/>
    <w:tmpl w:val="FB4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730CE"/>
    <w:multiLevelType w:val="hybridMultilevel"/>
    <w:tmpl w:val="A00C93F6"/>
    <w:lvl w:ilvl="0" w:tplc="AA483042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365EE9"/>
    <w:multiLevelType w:val="hybridMultilevel"/>
    <w:tmpl w:val="371694A4"/>
    <w:lvl w:ilvl="0" w:tplc="0419000F">
      <w:start w:val="1"/>
      <w:numFmt w:val="decimal"/>
      <w:lvlText w:val="%1.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5" w15:restartNumberingAfterBreak="0">
    <w:nsid w:val="36E81682"/>
    <w:multiLevelType w:val="hybridMultilevel"/>
    <w:tmpl w:val="AA4E10D2"/>
    <w:lvl w:ilvl="0" w:tplc="CFDEF15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E6D6367"/>
    <w:multiLevelType w:val="hybridMultilevel"/>
    <w:tmpl w:val="8E4A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66D81"/>
    <w:multiLevelType w:val="hybridMultilevel"/>
    <w:tmpl w:val="71B25D4A"/>
    <w:lvl w:ilvl="0" w:tplc="3CCCA84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16523"/>
    <w:rsid w:val="000477D3"/>
    <w:rsid w:val="000D136E"/>
    <w:rsid w:val="000E6F90"/>
    <w:rsid w:val="00180D32"/>
    <w:rsid w:val="001E0886"/>
    <w:rsid w:val="002575CA"/>
    <w:rsid w:val="00285305"/>
    <w:rsid w:val="002E4B79"/>
    <w:rsid w:val="00301F7E"/>
    <w:rsid w:val="00410F18"/>
    <w:rsid w:val="00421D2B"/>
    <w:rsid w:val="00487CDE"/>
    <w:rsid w:val="004B243A"/>
    <w:rsid w:val="004C4B64"/>
    <w:rsid w:val="00523382"/>
    <w:rsid w:val="00555CEB"/>
    <w:rsid w:val="0056754E"/>
    <w:rsid w:val="0058492C"/>
    <w:rsid w:val="005C12E2"/>
    <w:rsid w:val="005C5963"/>
    <w:rsid w:val="005C73BF"/>
    <w:rsid w:val="005F0FE3"/>
    <w:rsid w:val="00677BE6"/>
    <w:rsid w:val="00681DB7"/>
    <w:rsid w:val="006C0150"/>
    <w:rsid w:val="006C16F3"/>
    <w:rsid w:val="00704C8F"/>
    <w:rsid w:val="0072179D"/>
    <w:rsid w:val="00727CC0"/>
    <w:rsid w:val="00734A25"/>
    <w:rsid w:val="0074035E"/>
    <w:rsid w:val="007A1BF8"/>
    <w:rsid w:val="00812B57"/>
    <w:rsid w:val="00840967"/>
    <w:rsid w:val="0084642B"/>
    <w:rsid w:val="008650E6"/>
    <w:rsid w:val="008956AA"/>
    <w:rsid w:val="008B4647"/>
    <w:rsid w:val="008E03CE"/>
    <w:rsid w:val="008E5DFC"/>
    <w:rsid w:val="009100F2"/>
    <w:rsid w:val="00910B15"/>
    <w:rsid w:val="009809C7"/>
    <w:rsid w:val="009B2282"/>
    <w:rsid w:val="009B3569"/>
    <w:rsid w:val="009E6546"/>
    <w:rsid w:val="00A07BA4"/>
    <w:rsid w:val="00A246F6"/>
    <w:rsid w:val="00A43EF4"/>
    <w:rsid w:val="00A6127B"/>
    <w:rsid w:val="00A63681"/>
    <w:rsid w:val="00AC4818"/>
    <w:rsid w:val="00B83C1D"/>
    <w:rsid w:val="00B91CE3"/>
    <w:rsid w:val="00BF6E4D"/>
    <w:rsid w:val="00C615D3"/>
    <w:rsid w:val="00CD10F0"/>
    <w:rsid w:val="00CE6358"/>
    <w:rsid w:val="00D05AA7"/>
    <w:rsid w:val="00D1453E"/>
    <w:rsid w:val="00D809ED"/>
    <w:rsid w:val="00DC4F4E"/>
    <w:rsid w:val="00DF5F95"/>
    <w:rsid w:val="00E269D9"/>
    <w:rsid w:val="00E61221"/>
    <w:rsid w:val="00E957C3"/>
    <w:rsid w:val="00EC3BC4"/>
    <w:rsid w:val="00EE31D6"/>
    <w:rsid w:val="00EE492B"/>
    <w:rsid w:val="00F25090"/>
    <w:rsid w:val="00F36DA5"/>
    <w:rsid w:val="00F65B56"/>
    <w:rsid w:val="00F97A5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24891-4440-40D5-9F7F-4442E263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EB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9D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E269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195F73-C37E-40EB-A907-F32058D2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dc:description/>
  <cp:lastModifiedBy>Евгений</cp:lastModifiedBy>
  <cp:revision>4</cp:revision>
  <cp:lastPrinted>2015-12-30T02:52:00Z</cp:lastPrinted>
  <dcterms:created xsi:type="dcterms:W3CDTF">2016-02-05T05:39:00Z</dcterms:created>
  <dcterms:modified xsi:type="dcterms:W3CDTF">2016-02-05T05:39:00Z</dcterms:modified>
</cp:coreProperties>
</file>