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263" w:rsidRPr="0026216A" w:rsidRDefault="0045075C" w:rsidP="0045075C">
      <w:pPr>
        <w:pBdr>
          <w:bottom w:val="single" w:sz="4" w:space="1" w:color="auto"/>
        </w:pBdr>
        <w:jc w:val="center"/>
        <w:rPr>
          <w:b/>
          <w:sz w:val="36"/>
          <w:szCs w:val="36"/>
        </w:rPr>
        <w:sectPr w:rsidR="003A2263" w:rsidRPr="0026216A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6216A">
        <w:rPr>
          <w:b/>
          <w:sz w:val="36"/>
          <w:szCs w:val="36"/>
        </w:rPr>
        <w:t>КОНТРОЛЬНО-СЧЕТНЫЙ ОРГАН МУНИЦИПАЛЬНОГО ОБРАЗОВАНИЯ</w:t>
      </w:r>
      <w:r w:rsidR="003A2263" w:rsidRPr="0026216A">
        <w:rPr>
          <w:b/>
          <w:sz w:val="36"/>
          <w:szCs w:val="36"/>
        </w:rPr>
        <w:t xml:space="preserve"> ТАБУНСКИЙ РАЙОН АЛТАЙСКОГО КРАЯ</w:t>
      </w:r>
    </w:p>
    <w:p w:rsidR="003A2263" w:rsidRDefault="003A2263" w:rsidP="003A2263">
      <w:pPr>
        <w:shd w:val="clear" w:color="auto" w:fill="FFFFFF"/>
        <w:jc w:val="center"/>
        <w:rPr>
          <w:color w:val="000000"/>
        </w:rPr>
      </w:pPr>
      <w:r w:rsidRPr="003A2263">
        <w:rPr>
          <w:color w:val="000000"/>
        </w:rPr>
        <w:t>658860, Алтайский край, Табунский район, с.</w:t>
      </w:r>
      <w:r w:rsidR="0026216A">
        <w:rPr>
          <w:color w:val="000000"/>
        </w:rPr>
        <w:t xml:space="preserve"> </w:t>
      </w:r>
      <w:r w:rsidRPr="003A2263">
        <w:rPr>
          <w:color w:val="000000"/>
        </w:rPr>
        <w:t>Табуны, ул. Ленина, 15</w:t>
      </w:r>
    </w:p>
    <w:p w:rsidR="009613D5" w:rsidRDefault="0026216A" w:rsidP="00B34EC2">
      <w:pPr>
        <w:shd w:val="clear" w:color="auto" w:fill="FFFFFF"/>
        <w:jc w:val="center"/>
        <w:rPr>
          <w:rStyle w:val="a4"/>
          <w:lang w:val="en-US"/>
        </w:rPr>
        <w:sectPr w:rsidR="009613D5" w:rsidSect="003A226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color w:val="000000"/>
          <w:lang w:val="en-US"/>
        </w:rPr>
        <w:t>e</w:t>
      </w:r>
      <w:r w:rsidRPr="00F11A0E">
        <w:rPr>
          <w:color w:val="000000"/>
          <w:lang w:val="en-US"/>
        </w:rPr>
        <w:t>-</w:t>
      </w:r>
      <w:r>
        <w:rPr>
          <w:color w:val="000000"/>
          <w:lang w:val="en-US"/>
        </w:rPr>
        <w:t>mail</w:t>
      </w:r>
      <w:r w:rsidRPr="00F11A0E">
        <w:rPr>
          <w:color w:val="000000"/>
          <w:lang w:val="en-US"/>
        </w:rPr>
        <w:t xml:space="preserve">: </w:t>
      </w:r>
      <w:hyperlink r:id="rId9" w:history="1">
        <w:r w:rsidR="00B34EC2" w:rsidRPr="001675C6">
          <w:rPr>
            <w:rStyle w:val="a4"/>
            <w:lang w:val="en-US"/>
          </w:rPr>
          <w:t>kso</w:t>
        </w:r>
        <w:r w:rsidR="00B34EC2" w:rsidRPr="00F11A0E">
          <w:rPr>
            <w:rStyle w:val="a4"/>
            <w:lang w:val="en-US"/>
          </w:rPr>
          <w:t>-</w:t>
        </w:r>
        <w:r w:rsidR="00B34EC2" w:rsidRPr="001675C6">
          <w:rPr>
            <w:rStyle w:val="a4"/>
            <w:lang w:val="en-US"/>
          </w:rPr>
          <w:t>tab</w:t>
        </w:r>
        <w:r w:rsidR="00B34EC2" w:rsidRPr="00F11A0E">
          <w:rPr>
            <w:rStyle w:val="a4"/>
            <w:lang w:val="en-US"/>
          </w:rPr>
          <w:t>@</w:t>
        </w:r>
        <w:r w:rsidR="00B34EC2" w:rsidRPr="001675C6">
          <w:rPr>
            <w:rStyle w:val="a4"/>
            <w:lang w:val="en-US"/>
          </w:rPr>
          <w:t>yandex</w:t>
        </w:r>
        <w:r w:rsidR="00B34EC2" w:rsidRPr="00F11A0E">
          <w:rPr>
            <w:rStyle w:val="a4"/>
            <w:lang w:val="en-US"/>
          </w:rPr>
          <w:t>.</w:t>
        </w:r>
        <w:r w:rsidR="00B34EC2" w:rsidRPr="001675C6">
          <w:rPr>
            <w:rStyle w:val="a4"/>
            <w:lang w:val="en-US"/>
          </w:rPr>
          <w:t>ru</w:t>
        </w:r>
      </w:hyperlink>
    </w:p>
    <w:p w:rsidR="00B34EC2" w:rsidRDefault="00B34EC2" w:rsidP="00B34EC2">
      <w:pPr>
        <w:shd w:val="clear" w:color="auto" w:fill="FFFFFF"/>
        <w:jc w:val="center"/>
        <w:rPr>
          <w:color w:val="000000"/>
          <w:lang w:val="en-US"/>
        </w:rPr>
      </w:pPr>
    </w:p>
    <w:p w:rsidR="009613D5" w:rsidRDefault="009613D5" w:rsidP="00B34EC2">
      <w:pPr>
        <w:shd w:val="clear" w:color="auto" w:fill="FFFFFF"/>
        <w:jc w:val="center"/>
        <w:rPr>
          <w:color w:val="000000"/>
          <w:lang w:val="en-US"/>
        </w:rPr>
      </w:pPr>
    </w:p>
    <w:p w:rsidR="009613D5" w:rsidRPr="00B34EC2" w:rsidRDefault="009613D5" w:rsidP="009613D5">
      <w:pPr>
        <w:rPr>
          <w:u w:val="single"/>
        </w:rPr>
      </w:pPr>
      <w:r>
        <w:rPr>
          <w:u w:val="single"/>
        </w:rPr>
        <w:t>0</w:t>
      </w:r>
      <w:r w:rsidR="00F53640">
        <w:rPr>
          <w:u w:val="single"/>
        </w:rPr>
        <w:t>2</w:t>
      </w:r>
      <w:r>
        <w:rPr>
          <w:u w:val="single"/>
        </w:rPr>
        <w:t>.0</w:t>
      </w:r>
      <w:r w:rsidR="00F53640">
        <w:rPr>
          <w:u w:val="single"/>
        </w:rPr>
        <w:t>7</w:t>
      </w:r>
      <w:r w:rsidRPr="001C6F69">
        <w:rPr>
          <w:u w:val="single"/>
        </w:rPr>
        <w:t>.2021</w:t>
      </w:r>
      <w:r w:rsidRPr="001C6F69">
        <w:rPr>
          <w:u w:val="single"/>
        </w:rPr>
        <w:tab/>
      </w:r>
      <w:r w:rsidRPr="001C6F69">
        <w:t xml:space="preserve"> № </w:t>
      </w:r>
      <w:r w:rsidRPr="001C6F69">
        <w:rPr>
          <w:u w:val="single"/>
        </w:rPr>
        <w:tab/>
      </w:r>
      <w:r w:rsidR="00C410A1">
        <w:rPr>
          <w:u w:val="single"/>
        </w:rPr>
        <w:t>01-14/17</w:t>
      </w:r>
      <w:r>
        <w:rPr>
          <w:u w:val="single"/>
        </w:rPr>
        <w:tab/>
      </w:r>
    </w:p>
    <w:p w:rsidR="009613D5" w:rsidRPr="00B34EC2" w:rsidRDefault="009613D5" w:rsidP="009613D5"/>
    <w:p w:rsidR="009613D5" w:rsidRPr="00103578" w:rsidRDefault="009613D5" w:rsidP="009613D5">
      <w:pPr>
        <w:rPr>
          <w:u w:val="single"/>
        </w:rPr>
      </w:pPr>
      <w:r w:rsidRPr="00B34EC2">
        <w:t xml:space="preserve">На № </w:t>
      </w:r>
      <w:r w:rsidRPr="00B34EC2">
        <w:rPr>
          <w:u w:val="single"/>
        </w:rPr>
        <w:tab/>
      </w:r>
      <w:r>
        <w:rPr>
          <w:u w:val="single"/>
        </w:rPr>
        <w:t xml:space="preserve">          </w:t>
      </w:r>
      <w:r w:rsidRPr="00B34EC2">
        <w:t xml:space="preserve">от </w:t>
      </w:r>
      <w:r>
        <w:t xml:space="preserve"> </w:t>
      </w:r>
      <w:r>
        <w:rPr>
          <w:u w:val="single"/>
        </w:rPr>
        <w:t xml:space="preserve">  </w:t>
      </w:r>
      <w:r>
        <w:rPr>
          <w:u w:val="single"/>
        </w:rPr>
        <w:tab/>
      </w:r>
      <w:r>
        <w:rPr>
          <w:u w:val="single"/>
        </w:rPr>
        <w:tab/>
      </w:r>
    </w:p>
    <w:p w:rsidR="009613D5" w:rsidRPr="00721EC4" w:rsidRDefault="009613D5" w:rsidP="009613D5"/>
    <w:p w:rsidR="009613D5" w:rsidRPr="00B34EC2" w:rsidRDefault="009613D5" w:rsidP="009613D5">
      <w:pPr>
        <w:spacing w:line="288" w:lineRule="auto"/>
        <w:jc w:val="both"/>
      </w:pPr>
    </w:p>
    <w:p w:rsidR="009613D5" w:rsidRDefault="009613D5" w:rsidP="009613D5">
      <w:pPr>
        <w:spacing w:line="288" w:lineRule="auto"/>
      </w:pPr>
    </w:p>
    <w:p w:rsidR="009613D5" w:rsidRDefault="009613D5" w:rsidP="009613D5">
      <w:pPr>
        <w:spacing w:line="288" w:lineRule="auto"/>
      </w:pPr>
    </w:p>
    <w:p w:rsidR="009613D5" w:rsidRDefault="009613D5" w:rsidP="009613D5">
      <w:pPr>
        <w:spacing w:line="288" w:lineRule="auto"/>
      </w:pPr>
      <w:r>
        <w:t>Главе Табунского района Алтайского края Швыдкому В.С</w:t>
      </w:r>
    </w:p>
    <w:p w:rsidR="009613D5" w:rsidRPr="00B34EC2" w:rsidRDefault="009613D5" w:rsidP="009613D5">
      <w:pPr>
        <w:sectPr w:rsidR="009613D5" w:rsidRPr="00B34EC2" w:rsidSect="002E331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t>П</w:t>
      </w:r>
      <w:r w:rsidRPr="001C4532">
        <w:t>редседател</w:t>
      </w:r>
      <w:r>
        <w:t>ю</w:t>
      </w:r>
      <w:r w:rsidRPr="001C4532">
        <w:t xml:space="preserve"> Табунс</w:t>
      </w:r>
      <w:r>
        <w:t>кого районного Совета депутатов</w:t>
      </w:r>
      <w:r w:rsidRPr="001C4532">
        <w:t xml:space="preserve"> Чайка Г.В.</w:t>
      </w:r>
    </w:p>
    <w:p w:rsidR="009613D5" w:rsidRPr="00B34EC2" w:rsidRDefault="009613D5" w:rsidP="009613D5">
      <w:pPr>
        <w:sectPr w:rsidR="009613D5" w:rsidRPr="00B34EC2" w:rsidSect="002E331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A2263" w:rsidRPr="009613D5" w:rsidRDefault="003A2263" w:rsidP="003A2263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9613D5" w:rsidRPr="009613D5" w:rsidRDefault="009613D5" w:rsidP="00CA6F3F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:rsidR="009613D5" w:rsidRPr="009613D5" w:rsidRDefault="009613D5" w:rsidP="00CA6F3F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:rsidR="00CA6F3F" w:rsidRPr="009613D5" w:rsidRDefault="00CA6F3F" w:rsidP="00CA6F3F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:rsidR="0026216A" w:rsidRDefault="00CA6F3F" w:rsidP="004604FA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CA6F3F">
        <w:rPr>
          <w:b/>
          <w:color w:val="000000"/>
          <w:sz w:val="28"/>
          <w:szCs w:val="28"/>
        </w:rPr>
        <w:t>ЗАКЛЮЧЕНИЕ</w:t>
      </w:r>
    </w:p>
    <w:p w:rsidR="004604FA" w:rsidRDefault="004604FA" w:rsidP="004604FA">
      <w:pPr>
        <w:pStyle w:val="32"/>
        <w:shd w:val="clear" w:color="auto" w:fill="auto"/>
        <w:spacing w:after="0"/>
        <w:ind w:firstLine="760"/>
        <w:jc w:val="center"/>
      </w:pPr>
      <w:r>
        <w:rPr>
          <w:color w:val="000000"/>
          <w:lang w:eastAsia="ru-RU" w:bidi="ru-RU"/>
        </w:rPr>
        <w:t>на Проект решения районного Совета депутатов Табунского района Алтайского края «</w:t>
      </w:r>
      <w:r w:rsidR="00F6004C" w:rsidRPr="00F6004C">
        <w:rPr>
          <w:color w:val="000000"/>
          <w:lang w:eastAsia="ru-RU" w:bidi="ru-RU"/>
        </w:rPr>
        <w:t>О внесении изменений и дополнений в решение районного Совета депутатов №39 от 29.12.2020 «О районном бюджете муниципального образования Табунский район на 2021 год»</w:t>
      </w:r>
      <w:r w:rsidR="00F53640">
        <w:rPr>
          <w:color w:val="000000"/>
          <w:lang w:eastAsia="ru-RU" w:bidi="ru-RU"/>
        </w:rPr>
        <w:t xml:space="preserve"> (в редакции ре</w:t>
      </w:r>
      <w:r w:rsidR="00F53640" w:rsidRPr="008D5EC7">
        <w:rPr>
          <w:color w:val="000000"/>
          <w:lang w:eastAsia="ru-RU" w:bidi="ru-RU"/>
        </w:rPr>
        <w:t>шения районного Со</w:t>
      </w:r>
      <w:r w:rsidR="00F53640">
        <w:rPr>
          <w:color w:val="000000"/>
          <w:lang w:eastAsia="ru-RU" w:bidi="ru-RU"/>
        </w:rPr>
        <w:t>вета</w:t>
      </w:r>
      <w:r w:rsidR="00F53640" w:rsidRPr="008D5EC7">
        <w:rPr>
          <w:color w:val="000000"/>
          <w:lang w:eastAsia="ru-RU" w:bidi="ru-RU"/>
        </w:rPr>
        <w:t xml:space="preserve"> депутатов от </w:t>
      </w:r>
      <w:r w:rsidR="00F53640">
        <w:rPr>
          <w:color w:val="000000"/>
          <w:lang w:eastAsia="ru-RU" w:bidi="ru-RU"/>
        </w:rPr>
        <w:t>08</w:t>
      </w:r>
      <w:r w:rsidR="00F53640" w:rsidRPr="008D5EC7">
        <w:rPr>
          <w:color w:val="000000"/>
          <w:lang w:eastAsia="ru-RU" w:bidi="ru-RU"/>
        </w:rPr>
        <w:t>.0</w:t>
      </w:r>
      <w:r w:rsidR="00F53640">
        <w:rPr>
          <w:color w:val="000000"/>
          <w:lang w:eastAsia="ru-RU" w:bidi="ru-RU"/>
        </w:rPr>
        <w:t>4</w:t>
      </w:r>
      <w:r w:rsidR="00F53640" w:rsidRPr="008D5EC7">
        <w:rPr>
          <w:color w:val="000000"/>
          <w:lang w:eastAsia="ru-RU" w:bidi="ru-RU"/>
        </w:rPr>
        <w:t>.202</w:t>
      </w:r>
      <w:r w:rsidR="00F53640">
        <w:rPr>
          <w:color w:val="000000"/>
          <w:lang w:eastAsia="ru-RU" w:bidi="ru-RU"/>
        </w:rPr>
        <w:t>1</w:t>
      </w:r>
      <w:r w:rsidR="00F53640" w:rsidRPr="008D5EC7">
        <w:rPr>
          <w:color w:val="000000"/>
          <w:lang w:eastAsia="ru-RU" w:bidi="ru-RU"/>
        </w:rPr>
        <w:t xml:space="preserve"> года №</w:t>
      </w:r>
      <w:r w:rsidR="00F53640">
        <w:rPr>
          <w:color w:val="000000"/>
          <w:lang w:eastAsia="ru-RU" w:bidi="ru-RU"/>
        </w:rPr>
        <w:t>7)</w:t>
      </w:r>
    </w:p>
    <w:p w:rsidR="00CA6F3F" w:rsidRDefault="00CA6F3F" w:rsidP="00CA6F3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6004C" w:rsidRDefault="00F6004C" w:rsidP="00CA6F3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6004C" w:rsidRDefault="00F6004C" w:rsidP="00CA6F3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A6F3F" w:rsidRDefault="00EF6CA4" w:rsidP="00CA6F3F">
      <w:pPr>
        <w:jc w:val="both"/>
      </w:pPr>
      <w:r>
        <w:t>0</w:t>
      </w:r>
      <w:r w:rsidR="00F53640">
        <w:t>2</w:t>
      </w:r>
      <w:r>
        <w:t>.0</w:t>
      </w:r>
      <w:r w:rsidR="00F53640">
        <w:t>7</w:t>
      </w:r>
      <w:r w:rsidR="00CA6F3F" w:rsidRPr="003C6B16">
        <w:t>.</w:t>
      </w:r>
      <w:r w:rsidR="004F4320" w:rsidRPr="003C6B16">
        <w:t>202</w:t>
      </w:r>
      <w:r w:rsidR="009613D5">
        <w:t>1</w:t>
      </w:r>
      <w:r w:rsidR="00CA6F3F" w:rsidRPr="003C6B16">
        <w:t xml:space="preserve">                                                                                             </w:t>
      </w:r>
      <w:r w:rsidR="00F6004C">
        <w:t xml:space="preserve">                       </w:t>
      </w:r>
      <w:r w:rsidR="00CA6F3F" w:rsidRPr="003C6B16">
        <w:t xml:space="preserve">    </w:t>
      </w:r>
      <w:r w:rsidR="00F6004C">
        <w:t xml:space="preserve">с. Табуны </w:t>
      </w:r>
    </w:p>
    <w:p w:rsidR="00CA6F3F" w:rsidRDefault="00CA6F3F" w:rsidP="004F0223">
      <w:pPr>
        <w:spacing w:line="288" w:lineRule="auto"/>
        <w:jc w:val="both"/>
      </w:pPr>
    </w:p>
    <w:p w:rsidR="00F53640" w:rsidRDefault="00F53640" w:rsidP="004F0223">
      <w:pPr>
        <w:spacing w:line="288" w:lineRule="auto"/>
        <w:jc w:val="both"/>
      </w:pPr>
    </w:p>
    <w:p w:rsidR="00F53640" w:rsidRDefault="00F53640" w:rsidP="004F0223">
      <w:pPr>
        <w:spacing w:line="288" w:lineRule="auto"/>
        <w:jc w:val="both"/>
      </w:pPr>
    </w:p>
    <w:p w:rsidR="001C0EC0" w:rsidRDefault="001C0EC0" w:rsidP="001C0EC0">
      <w:pPr>
        <w:shd w:val="clear" w:color="auto" w:fill="FFFFFF"/>
        <w:ind w:firstLine="708"/>
        <w:jc w:val="both"/>
      </w:pPr>
      <w:r w:rsidRPr="00170D80">
        <w:rPr>
          <w:b/>
          <w:color w:val="000000"/>
        </w:rPr>
        <w:t>Основание для проведения экспертно-аналитического мероприятия:</w:t>
      </w:r>
      <w:r w:rsidRPr="00170D80">
        <w:rPr>
          <w:color w:val="000000"/>
        </w:rPr>
        <w:t xml:space="preserve"> </w:t>
      </w:r>
    </w:p>
    <w:p w:rsidR="004604FA" w:rsidRPr="00D46F57" w:rsidRDefault="004604FA" w:rsidP="001C0EC0">
      <w:pPr>
        <w:shd w:val="clear" w:color="auto" w:fill="FFFFFF"/>
        <w:ind w:firstLine="708"/>
        <w:jc w:val="both"/>
        <w:rPr>
          <w:b/>
        </w:rPr>
      </w:pPr>
      <w:r>
        <w:rPr>
          <w:color w:val="000000"/>
          <w:lang w:bidi="ru-RU"/>
        </w:rPr>
        <w:t>Бюджетный кодекс Российской Федерации, Федеральный закон от 07.02.2011 №6-ФЗ «Об общих принципах организации и деятельности контрольно-счетных органов субъектов РФ и муници</w:t>
      </w:r>
      <w:r>
        <w:rPr>
          <w:color w:val="000000"/>
          <w:lang w:bidi="ru-RU"/>
        </w:rPr>
        <w:softHyphen/>
        <w:t xml:space="preserve">пальных образований» (ст. 9 ч.2 п. 2), </w:t>
      </w:r>
      <w:r w:rsidRPr="004F4320">
        <w:t>Положени</w:t>
      </w:r>
      <w:r>
        <w:t>е</w:t>
      </w:r>
      <w:r w:rsidRPr="004F4320">
        <w:t xml:space="preserve"> о бюджетном устройстве, бюджетном процессе и финансо</w:t>
      </w:r>
      <w:r>
        <w:t>вом контроле в Табунском районе</w:t>
      </w:r>
      <w:r>
        <w:rPr>
          <w:color w:val="000000"/>
          <w:lang w:bidi="ru-RU"/>
        </w:rPr>
        <w:t xml:space="preserve">, </w:t>
      </w:r>
      <w:r w:rsidRPr="00170D80">
        <w:t>Положение о контрольно-счетном органе муниципального образования Табунский райо</w:t>
      </w:r>
      <w:r>
        <w:t xml:space="preserve">н Алтайского </w:t>
      </w:r>
      <w:r w:rsidRPr="00D46F57">
        <w:t>края.</w:t>
      </w:r>
    </w:p>
    <w:p w:rsidR="001C0EC0" w:rsidRPr="00D46F57" w:rsidRDefault="001C0EC0" w:rsidP="001C0EC0">
      <w:pPr>
        <w:shd w:val="clear" w:color="auto" w:fill="FFFFFF"/>
        <w:ind w:firstLine="708"/>
        <w:jc w:val="both"/>
        <w:rPr>
          <w:b/>
        </w:rPr>
      </w:pPr>
      <w:r w:rsidRPr="00D46F57">
        <w:rPr>
          <w:b/>
        </w:rPr>
        <w:t>Предмет экспертно-аналитического мероприятия:</w:t>
      </w:r>
      <w:r w:rsidRPr="00D46F57">
        <w:t xml:space="preserve"> </w:t>
      </w:r>
      <w:r w:rsidR="00AA0B60" w:rsidRPr="00D46F57">
        <w:t xml:space="preserve">проект </w:t>
      </w:r>
      <w:r w:rsidR="004604FA" w:rsidRPr="00D46F57">
        <w:rPr>
          <w:lang w:bidi="ru-RU"/>
        </w:rPr>
        <w:t>решени</w:t>
      </w:r>
      <w:r w:rsidR="00AA0B60" w:rsidRPr="00D46F57">
        <w:rPr>
          <w:lang w:bidi="ru-RU"/>
        </w:rPr>
        <w:t>я</w:t>
      </w:r>
      <w:r w:rsidR="004604FA" w:rsidRPr="00D46F57">
        <w:rPr>
          <w:lang w:bidi="ru-RU"/>
        </w:rPr>
        <w:t xml:space="preserve"> районного </w:t>
      </w:r>
      <w:r w:rsidR="00AA0B60" w:rsidRPr="00D46F57">
        <w:rPr>
          <w:lang w:bidi="ru-RU"/>
        </w:rPr>
        <w:t>Совета депутатов Табунского района Алтайского края «</w:t>
      </w:r>
      <w:r w:rsidR="00F6004C" w:rsidRPr="00D46F57">
        <w:rPr>
          <w:lang w:bidi="ru-RU"/>
        </w:rPr>
        <w:t>О внесении изменений и дополнений в решение районного Совета депутатов №39 от 29.12.2020 «О районном бюджете муниципального образования Табунский район на 2021 год»</w:t>
      </w:r>
      <w:r w:rsidR="00F53640" w:rsidRPr="00D46F57">
        <w:t xml:space="preserve"> </w:t>
      </w:r>
      <w:r w:rsidR="00F53640" w:rsidRPr="00D46F57">
        <w:rPr>
          <w:lang w:bidi="ru-RU"/>
        </w:rPr>
        <w:t>(в редакции решения районного Совета депутатов от 08.04.2021 года №7)</w:t>
      </w:r>
      <w:r w:rsidRPr="00D46F57">
        <w:t>.</w:t>
      </w:r>
    </w:p>
    <w:p w:rsidR="001C0EC0" w:rsidRPr="00D46F57" w:rsidRDefault="004604FA" w:rsidP="004604FA">
      <w:pPr>
        <w:ind w:firstLine="708"/>
        <w:jc w:val="both"/>
        <w:rPr>
          <w:lang w:bidi="ru-RU"/>
        </w:rPr>
      </w:pPr>
      <w:r w:rsidRPr="00D46F57">
        <w:rPr>
          <w:rStyle w:val="23"/>
          <w:color w:val="auto"/>
        </w:rPr>
        <w:t xml:space="preserve">Цель экспертизы: </w:t>
      </w:r>
      <w:r w:rsidRPr="00D46F57">
        <w:rPr>
          <w:lang w:bidi="ru-RU"/>
        </w:rPr>
        <w:t>определение достоверности и обоснованности расход</w:t>
      </w:r>
      <w:r w:rsidRPr="00D46F57">
        <w:rPr>
          <w:lang w:bidi="ru-RU"/>
        </w:rPr>
        <w:softHyphen/>
        <w:t>ных обязательств бюджета Табунского муниципального района и проекта реше</w:t>
      </w:r>
      <w:r w:rsidRPr="00D46F57">
        <w:rPr>
          <w:lang w:bidi="ru-RU"/>
        </w:rPr>
        <w:softHyphen/>
        <w:t xml:space="preserve">ния районного Совета депутатов Табунского района Алтайского края </w:t>
      </w:r>
      <w:r w:rsidR="00F6004C" w:rsidRPr="00D46F57">
        <w:rPr>
          <w:lang w:bidi="ru-RU"/>
        </w:rPr>
        <w:t>«О внесении изменений и дополнений в решение районного Совета депутатов №39 от 29.12.2020 «О районном бюджете муниципального образования Табунский район на 2021 год»</w:t>
      </w:r>
      <w:r w:rsidR="00F53640" w:rsidRPr="00D46F57">
        <w:t xml:space="preserve"> </w:t>
      </w:r>
      <w:r w:rsidR="00F53640" w:rsidRPr="00D46F57">
        <w:rPr>
          <w:lang w:bidi="ru-RU"/>
        </w:rPr>
        <w:t>(в редакции решения районного Совета депутатов от 08.04.2021 года №7).</w:t>
      </w:r>
    </w:p>
    <w:p w:rsidR="004604FA" w:rsidRPr="00D46F57" w:rsidRDefault="004604FA" w:rsidP="004604FA">
      <w:pPr>
        <w:ind w:firstLine="708"/>
        <w:jc w:val="both"/>
        <w:rPr>
          <w:i/>
        </w:rPr>
      </w:pPr>
    </w:p>
    <w:p w:rsidR="001C0EC0" w:rsidRPr="00D46F57" w:rsidRDefault="001C0EC0" w:rsidP="001C0EC0">
      <w:pPr>
        <w:numPr>
          <w:ilvl w:val="0"/>
          <w:numId w:val="7"/>
        </w:numPr>
        <w:shd w:val="clear" w:color="auto" w:fill="FFFFFF"/>
        <w:jc w:val="center"/>
        <w:rPr>
          <w:b/>
        </w:rPr>
      </w:pPr>
      <w:r w:rsidRPr="00D46F57">
        <w:rPr>
          <w:b/>
        </w:rPr>
        <w:t>Общие положения</w:t>
      </w:r>
    </w:p>
    <w:p w:rsidR="00575561" w:rsidRPr="00D46F57" w:rsidRDefault="00575561" w:rsidP="00575561">
      <w:pPr>
        <w:shd w:val="clear" w:color="auto" w:fill="FFFFFF"/>
        <w:ind w:left="1068"/>
        <w:rPr>
          <w:b/>
        </w:rPr>
      </w:pPr>
    </w:p>
    <w:p w:rsidR="00AA0B60" w:rsidRPr="00351CBD" w:rsidRDefault="00351CBD" w:rsidP="00575561">
      <w:pPr>
        <w:shd w:val="clear" w:color="auto" w:fill="FFFFFF"/>
        <w:ind w:firstLine="708"/>
        <w:jc w:val="both"/>
        <w:rPr>
          <w:color w:val="000000"/>
        </w:rPr>
      </w:pPr>
      <w:r w:rsidRPr="00D46F57">
        <w:t>Проект решения районного Совета депутатов Табунского района Алтайского края «</w:t>
      </w:r>
      <w:r w:rsidR="00F6004C" w:rsidRPr="00D46F57">
        <w:t xml:space="preserve">О внесении изменений и дополнений в решение районного Совета депутатов №39 от 29.12.2020 «О районном бюджете муниципального образования Табунский район на 2021 </w:t>
      </w:r>
      <w:r w:rsidR="00F53640" w:rsidRPr="00D46F57">
        <w:t>год (в редакции решения районного Совета депутатов от 08.04.2021 года №7),</w:t>
      </w:r>
      <w:r w:rsidR="00AA0B60" w:rsidRPr="00D46F57">
        <w:t xml:space="preserve"> представлен на</w:t>
      </w:r>
      <w:r w:rsidRPr="00D46F57">
        <w:t xml:space="preserve"> экспертизу в контрольно-счетный</w:t>
      </w:r>
      <w:r w:rsidR="00AA0B60" w:rsidRPr="00D46F57">
        <w:t xml:space="preserve"> </w:t>
      </w:r>
      <w:r w:rsidRPr="00D46F57">
        <w:t xml:space="preserve">орган муниципального образования Табунский район </w:t>
      </w:r>
      <w:r>
        <w:rPr>
          <w:color w:val="000000"/>
        </w:rPr>
        <w:t xml:space="preserve">Алтайского края </w:t>
      </w:r>
      <w:r w:rsidR="00AA0B60" w:rsidRPr="00351CBD">
        <w:rPr>
          <w:color w:val="000000"/>
        </w:rPr>
        <w:t>(далее - контрольно-</w:t>
      </w:r>
      <w:r>
        <w:rPr>
          <w:color w:val="000000"/>
        </w:rPr>
        <w:t>счетный орган</w:t>
      </w:r>
      <w:r w:rsidR="00DF0486">
        <w:rPr>
          <w:color w:val="000000"/>
        </w:rPr>
        <w:t>)</w:t>
      </w:r>
      <w:r w:rsidR="00F53640">
        <w:rPr>
          <w:color w:val="000000"/>
        </w:rPr>
        <w:t xml:space="preserve"> 02.07.2021г</w:t>
      </w:r>
      <w:r w:rsidR="00DF0486">
        <w:rPr>
          <w:color w:val="000000"/>
        </w:rPr>
        <w:t>.</w:t>
      </w:r>
    </w:p>
    <w:p w:rsidR="00575561" w:rsidRPr="00575561" w:rsidRDefault="0073238B" w:rsidP="00575561">
      <w:pPr>
        <w:pStyle w:val="22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56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A0B60" w:rsidRPr="00575561">
        <w:rPr>
          <w:rFonts w:ascii="Times New Roman" w:hAnsi="Times New Roman" w:cs="Times New Roman"/>
          <w:color w:val="000000"/>
          <w:sz w:val="24"/>
          <w:szCs w:val="24"/>
        </w:rPr>
        <w:t>се приложения к проекту соот</w:t>
      </w:r>
      <w:r w:rsidRPr="00575561">
        <w:rPr>
          <w:rFonts w:ascii="Times New Roman" w:hAnsi="Times New Roman" w:cs="Times New Roman"/>
          <w:color w:val="000000"/>
          <w:sz w:val="24"/>
          <w:szCs w:val="24"/>
        </w:rPr>
        <w:t xml:space="preserve">ветствуют Бюджетному кодексу </w:t>
      </w:r>
      <w:r w:rsidR="00575561" w:rsidRPr="00575561">
        <w:rPr>
          <w:rFonts w:ascii="Times New Roman" w:hAnsi="Times New Roman" w:cs="Times New Roman"/>
          <w:color w:val="000000"/>
          <w:sz w:val="24"/>
          <w:szCs w:val="24"/>
        </w:rPr>
        <w:t xml:space="preserve">РФ, </w:t>
      </w:r>
      <w:r w:rsidR="00575561" w:rsidRPr="00575561">
        <w:rPr>
          <w:rFonts w:ascii="Times New Roman" w:hAnsi="Times New Roman" w:cs="Times New Roman"/>
          <w:sz w:val="24"/>
          <w:szCs w:val="24"/>
        </w:rPr>
        <w:t>Положению о бюджетном устройстве, бюджетном процессе и финансовом контроле в Табунском районе.</w:t>
      </w:r>
    </w:p>
    <w:p w:rsidR="0073238B" w:rsidRPr="0073238B" w:rsidRDefault="0073238B" w:rsidP="00575561">
      <w:pPr>
        <w:pStyle w:val="22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238B">
        <w:rPr>
          <w:rFonts w:ascii="Times New Roman" w:eastAsia="Calibri" w:hAnsi="Times New Roman" w:cs="Times New Roman"/>
          <w:sz w:val="24"/>
          <w:szCs w:val="24"/>
        </w:rPr>
        <w:t>Представленным проектом Решения предлагается изменить основные характеристики бюджета муниципального образования на 202</w:t>
      </w:r>
      <w:r w:rsidR="00EF6CA4">
        <w:rPr>
          <w:rFonts w:ascii="Times New Roman" w:eastAsia="Calibri" w:hAnsi="Times New Roman" w:cs="Times New Roman"/>
          <w:sz w:val="24"/>
          <w:szCs w:val="24"/>
        </w:rPr>
        <w:t>1</w:t>
      </w:r>
      <w:r w:rsidRPr="0073238B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F6004C" w:rsidRDefault="0073238B" w:rsidP="00F6004C">
      <w:pPr>
        <w:widowControl w:val="0"/>
        <w:ind w:firstLine="709"/>
        <w:jc w:val="both"/>
        <w:rPr>
          <w:rFonts w:eastAsia="Calibri"/>
          <w:lang w:eastAsia="en-US"/>
        </w:rPr>
      </w:pPr>
      <w:r w:rsidRPr="0073238B">
        <w:rPr>
          <w:rFonts w:eastAsia="Calibri"/>
          <w:lang w:eastAsia="en-US"/>
        </w:rPr>
        <w:t>Данные о вносимых изменениях представлены в таблице:</w:t>
      </w:r>
    </w:p>
    <w:p w:rsidR="0073238B" w:rsidRPr="0073238B" w:rsidRDefault="00936831" w:rsidP="00936831">
      <w:pPr>
        <w:widowControl w:val="0"/>
        <w:ind w:firstLine="709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Тыс. руб.</w:t>
      </w: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6"/>
        <w:gridCol w:w="1685"/>
        <w:gridCol w:w="1417"/>
        <w:gridCol w:w="1418"/>
        <w:gridCol w:w="1276"/>
        <w:gridCol w:w="1134"/>
      </w:tblGrid>
      <w:tr w:rsidR="00F53640" w:rsidRPr="00FD348D" w:rsidTr="00222DB3">
        <w:trPr>
          <w:trHeight w:val="590"/>
          <w:jc w:val="center"/>
        </w:trPr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640" w:rsidRPr="00FD348D" w:rsidRDefault="00F53640" w:rsidP="00F53640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 w:rsidRPr="00FD348D">
              <w:rPr>
                <w:rFonts w:eastAsia="Calibri"/>
                <w:b/>
                <w:lang w:eastAsia="en-US"/>
              </w:rPr>
              <w:t>Наименование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3640" w:rsidRPr="00FD348D" w:rsidRDefault="00F53640" w:rsidP="00F53640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 w:rsidRPr="00FD348D">
              <w:rPr>
                <w:rFonts w:eastAsia="Calibri"/>
                <w:b/>
                <w:lang w:eastAsia="en-US"/>
              </w:rPr>
              <w:t>Первоначальный план на 2021 г.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53640" w:rsidRPr="00FD348D" w:rsidRDefault="00F53640" w:rsidP="00F53640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 w:rsidRPr="00F53640">
              <w:rPr>
                <w:rFonts w:eastAsia="Calibri"/>
                <w:b/>
                <w:lang w:eastAsia="en-US"/>
              </w:rPr>
              <w:t>Уточ. бюджет от</w:t>
            </w:r>
            <w:r>
              <w:rPr>
                <w:rFonts w:eastAsia="Calibri"/>
                <w:b/>
                <w:lang w:eastAsia="en-US"/>
              </w:rPr>
              <w:t xml:space="preserve"> 08.04.2021 №7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53640" w:rsidRDefault="00F53640" w:rsidP="00F53640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</w:p>
          <w:p w:rsidR="00F53640" w:rsidRDefault="00F53640" w:rsidP="00F53640">
            <w:pPr>
              <w:jc w:val="center"/>
              <w:rPr>
                <w:rFonts w:eastAsia="Calibri"/>
                <w:lang w:eastAsia="en-US"/>
              </w:rPr>
            </w:pPr>
            <w:r w:rsidRPr="00FD348D">
              <w:rPr>
                <w:rFonts w:eastAsia="Calibri"/>
                <w:b/>
                <w:lang w:eastAsia="en-US"/>
              </w:rPr>
              <w:t>Проект решения</w:t>
            </w:r>
          </w:p>
          <w:p w:rsidR="00F53640" w:rsidRPr="00F53640" w:rsidRDefault="00F53640" w:rsidP="00F536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640" w:rsidRPr="00FD348D" w:rsidRDefault="00F53640" w:rsidP="00F53640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 w:rsidRPr="00FD348D">
              <w:rPr>
                <w:rFonts w:eastAsia="Calibri"/>
                <w:b/>
                <w:lang w:eastAsia="en-US"/>
              </w:rPr>
              <w:t>Изменения к первоначальному плану</w:t>
            </w:r>
          </w:p>
        </w:tc>
      </w:tr>
      <w:tr w:rsidR="00F53640" w:rsidRPr="00FD348D" w:rsidTr="00222DB3">
        <w:trPr>
          <w:trHeight w:val="683"/>
          <w:jc w:val="center"/>
        </w:trPr>
        <w:tc>
          <w:tcPr>
            <w:tcW w:w="2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40" w:rsidRPr="00FD348D" w:rsidRDefault="00F53640" w:rsidP="00F53640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640" w:rsidRPr="00FD348D" w:rsidRDefault="00F53640" w:rsidP="00F53640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53640" w:rsidRPr="00FD348D" w:rsidRDefault="00F53640" w:rsidP="00F53640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53640" w:rsidRPr="00FD348D" w:rsidRDefault="00F53640" w:rsidP="00F53640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53640" w:rsidRPr="00401510" w:rsidRDefault="00F53640" w:rsidP="00F53640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 пе</w:t>
            </w:r>
            <w:r w:rsidRPr="00401510">
              <w:rPr>
                <w:rFonts w:eastAsia="Calibri"/>
                <w:lang w:eastAsia="en-US"/>
              </w:rPr>
              <w:t>рвоначальному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53640" w:rsidRPr="00401510" w:rsidRDefault="00F53640" w:rsidP="00F53640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401510">
              <w:rPr>
                <w:rStyle w:val="211pt"/>
              </w:rPr>
              <w:t>к предыду</w:t>
            </w:r>
            <w:r w:rsidRPr="00401510">
              <w:rPr>
                <w:rStyle w:val="211pt"/>
              </w:rPr>
              <w:softHyphen/>
              <w:t>щим изме</w:t>
            </w:r>
            <w:r w:rsidRPr="00401510">
              <w:rPr>
                <w:rStyle w:val="211pt"/>
              </w:rPr>
              <w:softHyphen/>
              <w:t>нениям</w:t>
            </w:r>
          </w:p>
        </w:tc>
      </w:tr>
      <w:tr w:rsidR="00F53640" w:rsidRPr="00F53640" w:rsidTr="00222DB3">
        <w:trPr>
          <w:jc w:val="center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3640" w:rsidRPr="00F53640" w:rsidRDefault="00F53640" w:rsidP="00F53640">
            <w:pPr>
              <w:widowControl w:val="0"/>
              <w:spacing w:line="310" w:lineRule="exact"/>
              <w:jc w:val="both"/>
              <w:rPr>
                <w:rFonts w:eastAsia="Calibri"/>
                <w:lang w:eastAsia="en-US"/>
              </w:rPr>
            </w:pPr>
            <w:r w:rsidRPr="00F53640">
              <w:rPr>
                <w:rFonts w:eastAsia="Calibri"/>
                <w:lang w:eastAsia="en-US"/>
              </w:rPr>
              <w:t xml:space="preserve">ДОХОДЫ, в т.ч.: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40" w:rsidRPr="00F53640" w:rsidRDefault="00F53640" w:rsidP="00F53640">
            <w:pPr>
              <w:widowControl w:val="0"/>
              <w:spacing w:line="310" w:lineRule="exact"/>
              <w:jc w:val="center"/>
              <w:rPr>
                <w:rFonts w:eastAsia="Calibri"/>
                <w:lang w:eastAsia="en-US"/>
              </w:rPr>
            </w:pPr>
            <w:r w:rsidRPr="00F53640">
              <w:t>270176,2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3640" w:rsidRPr="00F53640" w:rsidRDefault="00F53640" w:rsidP="00F53640">
            <w:pPr>
              <w:widowControl w:val="0"/>
              <w:spacing w:line="310" w:lineRule="exact"/>
              <w:jc w:val="center"/>
              <w:rPr>
                <w:rFonts w:eastAsia="Calibri"/>
                <w:lang w:eastAsia="en-US"/>
              </w:rPr>
            </w:pPr>
            <w:r w:rsidRPr="00F53640">
              <w:t>285620,059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40" w:rsidRPr="00F53640" w:rsidRDefault="00F53640" w:rsidP="00F53640">
            <w:pPr>
              <w:widowControl w:val="0"/>
              <w:spacing w:line="310" w:lineRule="exact"/>
              <w:jc w:val="center"/>
              <w:rPr>
                <w:rFonts w:eastAsia="Calibri"/>
                <w:lang w:eastAsia="en-US"/>
              </w:rPr>
            </w:pPr>
            <w:r w:rsidRPr="00F53640">
              <w:rPr>
                <w:rFonts w:eastAsia="Calibri"/>
                <w:lang w:eastAsia="en-US"/>
              </w:rPr>
              <w:t>288401,259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3640" w:rsidRPr="00127179" w:rsidRDefault="00F53640" w:rsidP="00F53640">
            <w:r w:rsidRPr="00127179">
              <w:t>18225,059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3640" w:rsidRPr="00127179" w:rsidRDefault="00F53640" w:rsidP="00F53640">
            <w:r w:rsidRPr="00127179">
              <w:t>2781,2</w:t>
            </w:r>
          </w:p>
        </w:tc>
      </w:tr>
      <w:tr w:rsidR="00F53640" w:rsidRPr="00F53640" w:rsidTr="00222DB3">
        <w:trPr>
          <w:jc w:val="center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640" w:rsidRPr="00F53640" w:rsidRDefault="00F53640" w:rsidP="00F53640">
            <w:pPr>
              <w:widowControl w:val="0"/>
              <w:spacing w:line="310" w:lineRule="exact"/>
              <w:jc w:val="both"/>
              <w:rPr>
                <w:rFonts w:eastAsia="Calibri"/>
                <w:lang w:eastAsia="en-US"/>
              </w:rPr>
            </w:pPr>
            <w:r w:rsidRPr="00F53640">
              <w:rPr>
                <w:rFonts w:eastAsia="Calibri"/>
                <w:lang w:eastAsia="en-US"/>
              </w:rPr>
              <w:t>Собственные доходы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640" w:rsidRPr="00F53640" w:rsidRDefault="00F53640" w:rsidP="00F53640">
            <w:pPr>
              <w:jc w:val="center"/>
            </w:pPr>
            <w:r w:rsidRPr="00F53640">
              <w:t>57988,0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3640" w:rsidRPr="00F53640" w:rsidRDefault="00F53640" w:rsidP="00F53640">
            <w:pPr>
              <w:widowControl w:val="0"/>
              <w:spacing w:line="310" w:lineRule="exact"/>
              <w:jc w:val="center"/>
              <w:rPr>
                <w:rFonts w:eastAsia="Calibri"/>
                <w:lang w:eastAsia="en-US"/>
              </w:rPr>
            </w:pPr>
            <w:r w:rsidRPr="00F53640">
              <w:t>57988,0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3640" w:rsidRPr="00F53640" w:rsidRDefault="00F53640" w:rsidP="00F53640">
            <w:pPr>
              <w:widowControl w:val="0"/>
              <w:spacing w:line="310" w:lineRule="exact"/>
              <w:jc w:val="center"/>
              <w:rPr>
                <w:rFonts w:eastAsia="Calibri"/>
                <w:lang w:eastAsia="en-US"/>
              </w:rPr>
            </w:pPr>
            <w:r w:rsidRPr="00F53640">
              <w:t>57988,0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640" w:rsidRPr="00127179" w:rsidRDefault="00F53640" w:rsidP="00222DB3">
            <w:pPr>
              <w:jc w:val="center"/>
            </w:pPr>
            <w:r w:rsidRPr="00127179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640" w:rsidRPr="00127179" w:rsidRDefault="00F53640" w:rsidP="00222DB3">
            <w:pPr>
              <w:jc w:val="center"/>
            </w:pPr>
            <w:r w:rsidRPr="00127179">
              <w:t>0</w:t>
            </w:r>
          </w:p>
        </w:tc>
      </w:tr>
      <w:tr w:rsidR="00F53640" w:rsidRPr="00F53640" w:rsidTr="00222DB3">
        <w:trPr>
          <w:jc w:val="center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640" w:rsidRPr="00F53640" w:rsidRDefault="00F53640" w:rsidP="00F53640">
            <w:pPr>
              <w:widowControl w:val="0"/>
              <w:spacing w:line="310" w:lineRule="exact"/>
              <w:jc w:val="both"/>
              <w:rPr>
                <w:rFonts w:eastAsia="Calibri"/>
                <w:lang w:eastAsia="en-US"/>
              </w:rPr>
            </w:pPr>
            <w:r w:rsidRPr="00F53640">
              <w:rPr>
                <w:rFonts w:eastAsia="Calibri"/>
                <w:lang w:eastAsia="en-US"/>
              </w:rPr>
              <w:t>Безвозмездные поступления от других бюджетов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640" w:rsidRPr="00F53640" w:rsidRDefault="00F53640" w:rsidP="00F53640">
            <w:pPr>
              <w:jc w:val="center"/>
            </w:pPr>
            <w:r w:rsidRPr="00F53640">
              <w:t>212188,2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3640" w:rsidRPr="00F53640" w:rsidRDefault="00F53640" w:rsidP="00F53640">
            <w:pPr>
              <w:widowControl w:val="0"/>
              <w:spacing w:line="310" w:lineRule="exact"/>
              <w:jc w:val="center"/>
              <w:rPr>
                <w:rFonts w:eastAsia="Calibri"/>
                <w:lang w:eastAsia="en-US"/>
              </w:rPr>
            </w:pPr>
            <w:r w:rsidRPr="00F53640">
              <w:t>227589,059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3640" w:rsidRPr="00F53640" w:rsidRDefault="00F53640" w:rsidP="00F53640">
            <w:pPr>
              <w:widowControl w:val="0"/>
              <w:spacing w:line="310" w:lineRule="exact"/>
              <w:jc w:val="center"/>
              <w:rPr>
                <w:rFonts w:eastAsia="Calibri"/>
                <w:lang w:eastAsia="en-US"/>
              </w:rPr>
            </w:pPr>
            <w:r w:rsidRPr="00F53640">
              <w:t>230370,259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640" w:rsidRPr="00127179" w:rsidRDefault="00F53640" w:rsidP="00222DB3">
            <w:pPr>
              <w:jc w:val="center"/>
            </w:pPr>
            <w:r w:rsidRPr="00127179">
              <w:t>18182,059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640" w:rsidRPr="00127179" w:rsidRDefault="00F53640" w:rsidP="00222DB3">
            <w:pPr>
              <w:jc w:val="center"/>
            </w:pPr>
            <w:r w:rsidRPr="00127179">
              <w:t>2781,2</w:t>
            </w:r>
          </w:p>
        </w:tc>
      </w:tr>
      <w:tr w:rsidR="00F53640" w:rsidRPr="00F53640" w:rsidTr="00222DB3">
        <w:trPr>
          <w:jc w:val="center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3640" w:rsidRPr="00F53640" w:rsidRDefault="00F53640" w:rsidP="00F53640">
            <w:pPr>
              <w:widowControl w:val="0"/>
              <w:spacing w:line="310" w:lineRule="exact"/>
              <w:jc w:val="both"/>
              <w:rPr>
                <w:rFonts w:eastAsia="Calibri"/>
                <w:lang w:eastAsia="en-US"/>
              </w:rPr>
            </w:pPr>
            <w:r w:rsidRPr="00F53640">
              <w:rPr>
                <w:rFonts w:eastAsia="Calibri"/>
                <w:lang w:eastAsia="en-US"/>
              </w:rPr>
              <w:t xml:space="preserve">РАСХОДЫ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40" w:rsidRPr="00F53640" w:rsidRDefault="00F53640" w:rsidP="00F53640">
            <w:pPr>
              <w:widowControl w:val="0"/>
              <w:spacing w:line="310" w:lineRule="exact"/>
              <w:jc w:val="center"/>
              <w:rPr>
                <w:rFonts w:eastAsia="Calibri"/>
                <w:lang w:eastAsia="en-US"/>
              </w:rPr>
            </w:pPr>
            <w:r w:rsidRPr="00F53640">
              <w:t>275975,0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3640" w:rsidRPr="00F53640" w:rsidRDefault="00F53640" w:rsidP="00F53640">
            <w:pPr>
              <w:widowControl w:val="0"/>
              <w:spacing w:line="310" w:lineRule="exact"/>
              <w:jc w:val="center"/>
              <w:rPr>
                <w:rFonts w:eastAsia="Calibri"/>
                <w:lang w:eastAsia="en-US"/>
              </w:rPr>
            </w:pPr>
            <w:r w:rsidRPr="00F53640">
              <w:t>291550,959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40" w:rsidRPr="00F53640" w:rsidRDefault="00F53640" w:rsidP="00F53640">
            <w:pPr>
              <w:widowControl w:val="0"/>
              <w:spacing w:line="310" w:lineRule="exact"/>
              <w:jc w:val="center"/>
              <w:rPr>
                <w:rFonts w:eastAsia="Calibri"/>
                <w:lang w:eastAsia="en-US"/>
              </w:rPr>
            </w:pPr>
            <w:r w:rsidRPr="00F53640">
              <w:t>294332,159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3640" w:rsidRPr="00127179" w:rsidRDefault="00F53640" w:rsidP="00222DB3">
            <w:pPr>
              <w:jc w:val="center"/>
            </w:pPr>
            <w:r w:rsidRPr="00127179">
              <w:t>18357,159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3640" w:rsidRPr="00127179" w:rsidRDefault="00F53640" w:rsidP="00222DB3">
            <w:pPr>
              <w:jc w:val="center"/>
            </w:pPr>
            <w:r w:rsidRPr="00127179">
              <w:t>2781,2</w:t>
            </w:r>
          </w:p>
        </w:tc>
      </w:tr>
      <w:tr w:rsidR="00F53640" w:rsidRPr="00F53640" w:rsidTr="00222DB3">
        <w:trPr>
          <w:jc w:val="center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3640" w:rsidRPr="00F53640" w:rsidRDefault="00F53640" w:rsidP="00F53640">
            <w:pPr>
              <w:widowControl w:val="0"/>
              <w:spacing w:line="310" w:lineRule="exact"/>
              <w:jc w:val="both"/>
              <w:rPr>
                <w:rFonts w:eastAsia="Calibri"/>
                <w:lang w:eastAsia="en-US"/>
              </w:rPr>
            </w:pPr>
            <w:r w:rsidRPr="00F53640">
              <w:rPr>
                <w:rFonts w:eastAsia="Calibri"/>
                <w:lang w:eastAsia="en-US"/>
              </w:rPr>
              <w:t>Дефицит бюджета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40" w:rsidRPr="00F53640" w:rsidRDefault="00F53640" w:rsidP="00F53640">
            <w:pPr>
              <w:widowControl w:val="0"/>
              <w:spacing w:line="310" w:lineRule="exact"/>
              <w:jc w:val="center"/>
              <w:rPr>
                <w:rFonts w:eastAsia="Calibri"/>
                <w:lang w:eastAsia="en-US"/>
              </w:rPr>
            </w:pPr>
            <w:r w:rsidRPr="00F53640">
              <w:t>5798,8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3640" w:rsidRPr="00F53640" w:rsidRDefault="00F53640" w:rsidP="00F53640">
            <w:pPr>
              <w:widowControl w:val="0"/>
              <w:spacing w:line="310" w:lineRule="exact"/>
              <w:jc w:val="center"/>
              <w:rPr>
                <w:rFonts w:eastAsia="Calibri"/>
                <w:lang w:eastAsia="en-US"/>
              </w:rPr>
            </w:pPr>
            <w:r w:rsidRPr="00F53640">
              <w:t>5930,9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40" w:rsidRPr="00F53640" w:rsidRDefault="00F53640" w:rsidP="00F53640">
            <w:pPr>
              <w:widowControl w:val="0"/>
              <w:spacing w:line="310" w:lineRule="exact"/>
              <w:jc w:val="center"/>
              <w:rPr>
                <w:rFonts w:eastAsia="Calibri"/>
                <w:lang w:eastAsia="en-US"/>
              </w:rPr>
            </w:pPr>
            <w:r w:rsidRPr="00F53640">
              <w:t>5930,9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3640" w:rsidRPr="00127179" w:rsidRDefault="00F53640" w:rsidP="00222DB3">
            <w:pPr>
              <w:jc w:val="center"/>
            </w:pPr>
            <w:r w:rsidRPr="00127179">
              <w:t>132,1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3640" w:rsidRDefault="00F53640" w:rsidP="00222DB3">
            <w:pPr>
              <w:jc w:val="center"/>
            </w:pPr>
            <w:r w:rsidRPr="00127179">
              <w:t>0</w:t>
            </w:r>
          </w:p>
        </w:tc>
      </w:tr>
    </w:tbl>
    <w:p w:rsidR="00640922" w:rsidRDefault="00640922" w:rsidP="00640922">
      <w:pPr>
        <w:widowControl w:val="0"/>
        <w:spacing w:line="310" w:lineRule="exact"/>
        <w:ind w:firstLine="709"/>
        <w:jc w:val="both"/>
        <w:rPr>
          <w:rFonts w:eastAsia="Calibri"/>
          <w:lang w:eastAsia="en-US"/>
        </w:rPr>
      </w:pPr>
    </w:p>
    <w:p w:rsidR="00640922" w:rsidRPr="00640922" w:rsidRDefault="00640922" w:rsidP="00640922">
      <w:pPr>
        <w:widowControl w:val="0"/>
        <w:spacing w:line="310" w:lineRule="exact"/>
        <w:ind w:firstLine="709"/>
        <w:jc w:val="both"/>
        <w:rPr>
          <w:rFonts w:eastAsia="Calibri"/>
          <w:lang w:eastAsia="en-US"/>
        </w:rPr>
      </w:pPr>
      <w:r w:rsidRPr="00640922">
        <w:rPr>
          <w:rFonts w:eastAsia="Calibri"/>
          <w:lang w:eastAsia="en-US"/>
        </w:rPr>
        <w:t>-</w:t>
      </w:r>
      <w:r w:rsidRPr="00640922">
        <w:rPr>
          <w:rFonts w:eastAsia="Calibri"/>
          <w:lang w:eastAsia="en-US"/>
        </w:rPr>
        <w:tab/>
        <w:t>доходы районного бюджета на 202</w:t>
      </w:r>
      <w:r w:rsidR="00FD348D">
        <w:rPr>
          <w:rFonts w:eastAsia="Calibri"/>
          <w:lang w:eastAsia="en-US"/>
        </w:rPr>
        <w:t>1</w:t>
      </w:r>
      <w:r w:rsidRPr="00640922">
        <w:rPr>
          <w:rFonts w:eastAsia="Calibri"/>
          <w:lang w:eastAsia="en-US"/>
        </w:rPr>
        <w:t xml:space="preserve"> год</w:t>
      </w:r>
      <w:r w:rsidR="004637B9">
        <w:rPr>
          <w:rFonts w:eastAsia="Calibri"/>
          <w:lang w:eastAsia="en-US"/>
        </w:rPr>
        <w:t xml:space="preserve"> по сравнению с утвержденным до</w:t>
      </w:r>
      <w:r w:rsidRPr="00640922">
        <w:rPr>
          <w:rFonts w:eastAsia="Calibri"/>
          <w:lang w:eastAsia="en-US"/>
        </w:rPr>
        <w:t xml:space="preserve">ходами Решением РСД от </w:t>
      </w:r>
      <w:r>
        <w:rPr>
          <w:rFonts w:eastAsia="Calibri"/>
          <w:lang w:eastAsia="en-US"/>
        </w:rPr>
        <w:t xml:space="preserve">№ </w:t>
      </w:r>
      <w:r w:rsidR="00EF6CA4">
        <w:rPr>
          <w:rFonts w:eastAsia="Calibri"/>
          <w:lang w:eastAsia="en-US"/>
        </w:rPr>
        <w:t>39</w:t>
      </w:r>
      <w:r>
        <w:rPr>
          <w:rFonts w:eastAsia="Calibri"/>
          <w:lang w:eastAsia="en-US"/>
        </w:rPr>
        <w:t xml:space="preserve"> от </w:t>
      </w:r>
      <w:r w:rsidR="00971AE9">
        <w:rPr>
          <w:rFonts w:eastAsia="Calibri"/>
          <w:lang w:eastAsia="en-US"/>
        </w:rPr>
        <w:t>29.</w:t>
      </w:r>
      <w:r w:rsidR="00FD348D">
        <w:rPr>
          <w:rFonts w:eastAsia="Calibri"/>
          <w:lang w:eastAsia="en-US"/>
        </w:rPr>
        <w:t>12.</w:t>
      </w:r>
      <w:r>
        <w:rPr>
          <w:rFonts w:eastAsia="Calibri"/>
          <w:lang w:eastAsia="en-US"/>
        </w:rPr>
        <w:t>2020</w:t>
      </w:r>
      <w:r w:rsidR="00222DB3">
        <w:rPr>
          <w:rFonts w:eastAsia="Calibri"/>
          <w:lang w:eastAsia="en-US"/>
        </w:rPr>
        <w:t xml:space="preserve"> </w:t>
      </w:r>
      <w:r w:rsidR="00222DB3" w:rsidRPr="00222DB3">
        <w:rPr>
          <w:rFonts w:eastAsia="Calibri"/>
          <w:lang w:eastAsia="en-US"/>
        </w:rPr>
        <w:t>(в редакции решения районного Совета депутатов от 08.04.2021 года №7)</w:t>
      </w:r>
      <w:r>
        <w:rPr>
          <w:rFonts w:eastAsia="Calibri"/>
          <w:lang w:eastAsia="en-US"/>
        </w:rPr>
        <w:t xml:space="preserve"> </w:t>
      </w:r>
      <w:r w:rsidRPr="00640922">
        <w:rPr>
          <w:rFonts w:eastAsia="Calibri"/>
          <w:lang w:eastAsia="en-US"/>
        </w:rPr>
        <w:t>увеличатся на сумму</w:t>
      </w:r>
      <w:r w:rsidR="00222DB3">
        <w:rPr>
          <w:rFonts w:eastAsia="Calibri"/>
          <w:lang w:eastAsia="en-US"/>
        </w:rPr>
        <w:t xml:space="preserve"> </w:t>
      </w:r>
      <w:r w:rsidR="00222DB3" w:rsidRPr="00222DB3">
        <w:rPr>
          <w:rFonts w:eastAsia="Calibri"/>
          <w:lang w:eastAsia="en-US"/>
        </w:rPr>
        <w:t>2781,2</w:t>
      </w:r>
      <w:r w:rsidRPr="00640922">
        <w:rPr>
          <w:rFonts w:eastAsia="Calibri"/>
          <w:lang w:eastAsia="en-US"/>
        </w:rPr>
        <w:t xml:space="preserve"> тыс. рублей</w:t>
      </w:r>
      <w:r w:rsidR="00FD348D">
        <w:rPr>
          <w:rFonts w:eastAsia="Calibri"/>
          <w:lang w:eastAsia="en-US"/>
        </w:rPr>
        <w:t xml:space="preserve"> (или на </w:t>
      </w:r>
      <w:r w:rsidR="00222DB3">
        <w:rPr>
          <w:rFonts w:eastAsia="Calibri"/>
          <w:lang w:eastAsia="en-US"/>
        </w:rPr>
        <w:t>0,95</w:t>
      </w:r>
      <w:r w:rsidR="00FD348D">
        <w:rPr>
          <w:rFonts w:eastAsia="Calibri"/>
          <w:lang w:eastAsia="en-US"/>
        </w:rPr>
        <w:t>%)</w:t>
      </w:r>
      <w:r w:rsidRPr="00640922">
        <w:rPr>
          <w:rFonts w:eastAsia="Calibri"/>
          <w:lang w:eastAsia="en-US"/>
        </w:rPr>
        <w:t xml:space="preserve"> и составят </w:t>
      </w:r>
      <w:r w:rsidR="00222DB3" w:rsidRPr="00F53640">
        <w:rPr>
          <w:rFonts w:eastAsia="Calibri"/>
          <w:lang w:eastAsia="en-US"/>
        </w:rPr>
        <w:t>288401,259</w:t>
      </w:r>
      <w:r w:rsidR="00222DB3">
        <w:t xml:space="preserve"> </w:t>
      </w:r>
      <w:r w:rsidRPr="00640922">
        <w:rPr>
          <w:rFonts w:eastAsia="Calibri"/>
          <w:lang w:eastAsia="en-US"/>
        </w:rPr>
        <w:t>тыс. рублей.</w:t>
      </w:r>
      <w:r w:rsidR="00652364" w:rsidRPr="00640922">
        <w:rPr>
          <w:rFonts w:eastAsia="Calibri"/>
          <w:lang w:eastAsia="en-US"/>
        </w:rPr>
        <w:t xml:space="preserve"> </w:t>
      </w:r>
    </w:p>
    <w:p w:rsidR="00640922" w:rsidRPr="00640922" w:rsidRDefault="00640922" w:rsidP="00640922">
      <w:pPr>
        <w:widowControl w:val="0"/>
        <w:spacing w:line="310" w:lineRule="exact"/>
        <w:ind w:firstLine="709"/>
        <w:jc w:val="both"/>
        <w:rPr>
          <w:rFonts w:eastAsia="Calibri"/>
          <w:lang w:eastAsia="en-US"/>
        </w:rPr>
      </w:pPr>
      <w:r w:rsidRPr="00640922">
        <w:rPr>
          <w:rFonts w:eastAsia="Calibri"/>
          <w:lang w:eastAsia="en-US"/>
        </w:rPr>
        <w:t>-</w:t>
      </w:r>
      <w:r w:rsidRPr="00640922">
        <w:rPr>
          <w:rFonts w:eastAsia="Calibri"/>
          <w:lang w:eastAsia="en-US"/>
        </w:rPr>
        <w:tab/>
        <w:t>расходы районного бюджета на 202</w:t>
      </w:r>
      <w:r w:rsidR="00FD348D">
        <w:rPr>
          <w:rFonts w:eastAsia="Calibri"/>
          <w:lang w:eastAsia="en-US"/>
        </w:rPr>
        <w:t>1</w:t>
      </w:r>
      <w:r w:rsidRPr="00640922">
        <w:rPr>
          <w:rFonts w:eastAsia="Calibri"/>
          <w:lang w:eastAsia="en-US"/>
        </w:rPr>
        <w:t xml:space="preserve"> год увеличатся на сумму </w:t>
      </w:r>
      <w:r w:rsidR="001F68B7" w:rsidRPr="001F68B7">
        <w:t>2781,2</w:t>
      </w:r>
      <w:r w:rsidR="006D6FCC">
        <w:rPr>
          <w:rFonts w:eastAsia="Calibri"/>
          <w:lang w:eastAsia="en-US"/>
        </w:rPr>
        <w:t xml:space="preserve"> </w:t>
      </w:r>
      <w:r w:rsidRPr="00640922">
        <w:rPr>
          <w:rFonts w:eastAsia="Calibri"/>
          <w:lang w:eastAsia="en-US"/>
        </w:rPr>
        <w:t xml:space="preserve">тыс. рублей </w:t>
      </w:r>
      <w:r w:rsidR="00FD348D">
        <w:rPr>
          <w:rFonts w:eastAsia="Calibri"/>
          <w:lang w:eastAsia="en-US"/>
        </w:rPr>
        <w:t xml:space="preserve">(или на </w:t>
      </w:r>
      <w:r w:rsidR="00222DB3">
        <w:rPr>
          <w:rFonts w:eastAsia="Calibri"/>
          <w:lang w:eastAsia="en-US"/>
        </w:rPr>
        <w:t>0,95</w:t>
      </w:r>
      <w:r w:rsidR="00FD348D">
        <w:rPr>
          <w:rFonts w:eastAsia="Calibri"/>
          <w:lang w:eastAsia="en-US"/>
        </w:rPr>
        <w:t>%)</w:t>
      </w:r>
      <w:r w:rsidR="00FD348D" w:rsidRPr="00640922">
        <w:rPr>
          <w:rFonts w:eastAsia="Calibri"/>
          <w:lang w:eastAsia="en-US"/>
        </w:rPr>
        <w:t xml:space="preserve"> </w:t>
      </w:r>
      <w:r w:rsidRPr="00640922">
        <w:rPr>
          <w:rFonts w:eastAsia="Calibri"/>
          <w:lang w:eastAsia="en-US"/>
        </w:rPr>
        <w:t xml:space="preserve">и составят </w:t>
      </w:r>
      <w:r w:rsidR="00222DB3" w:rsidRPr="00F53640">
        <w:t>294332,159</w:t>
      </w:r>
      <w:r w:rsidRPr="00640922">
        <w:rPr>
          <w:rFonts w:eastAsia="Calibri"/>
          <w:lang w:eastAsia="en-US"/>
        </w:rPr>
        <w:t xml:space="preserve"> тыс. рублей.</w:t>
      </w:r>
    </w:p>
    <w:p w:rsidR="0073238B" w:rsidRDefault="00640922" w:rsidP="00640922">
      <w:pPr>
        <w:widowControl w:val="0"/>
        <w:spacing w:line="310" w:lineRule="exact"/>
        <w:ind w:firstLine="709"/>
        <w:jc w:val="both"/>
        <w:rPr>
          <w:rFonts w:eastAsia="Calibri"/>
          <w:lang w:eastAsia="en-US"/>
        </w:rPr>
      </w:pPr>
      <w:r w:rsidRPr="00640922">
        <w:rPr>
          <w:rFonts w:eastAsia="Calibri"/>
          <w:lang w:eastAsia="en-US"/>
        </w:rPr>
        <w:t>-</w:t>
      </w:r>
      <w:r w:rsidRPr="00640922">
        <w:rPr>
          <w:rFonts w:eastAsia="Calibri"/>
          <w:lang w:eastAsia="en-US"/>
        </w:rPr>
        <w:tab/>
        <w:t>дефицит районного бюджета на 202</w:t>
      </w:r>
      <w:r w:rsidR="00FD348D">
        <w:rPr>
          <w:rFonts w:eastAsia="Calibri"/>
          <w:lang w:eastAsia="en-US"/>
        </w:rPr>
        <w:t>1</w:t>
      </w:r>
      <w:r w:rsidRPr="00640922">
        <w:rPr>
          <w:rFonts w:eastAsia="Calibri"/>
          <w:lang w:eastAsia="en-US"/>
        </w:rPr>
        <w:t xml:space="preserve"> год </w:t>
      </w:r>
      <w:r w:rsidR="00222DB3">
        <w:rPr>
          <w:rFonts w:eastAsia="Calibri"/>
          <w:lang w:eastAsia="en-US"/>
        </w:rPr>
        <w:t>сохраняется на прежнем уровне</w:t>
      </w:r>
      <w:r w:rsidR="008E779A">
        <w:rPr>
          <w:rFonts w:eastAsia="Calibri"/>
          <w:lang w:eastAsia="en-US"/>
        </w:rPr>
        <w:t xml:space="preserve"> и составит 5930,9 тыс. руб</w:t>
      </w:r>
      <w:r w:rsidR="00652364">
        <w:rPr>
          <w:rFonts w:eastAsia="Calibri"/>
          <w:lang w:eastAsia="en-US"/>
        </w:rPr>
        <w:t>.</w:t>
      </w:r>
    </w:p>
    <w:p w:rsidR="006D6FCC" w:rsidRPr="0073238B" w:rsidRDefault="006D6FCC" w:rsidP="00640922">
      <w:pPr>
        <w:widowControl w:val="0"/>
        <w:spacing w:line="310" w:lineRule="exact"/>
        <w:ind w:firstLine="709"/>
        <w:jc w:val="both"/>
        <w:rPr>
          <w:rFonts w:eastAsia="Calibri"/>
          <w:lang w:eastAsia="en-US"/>
        </w:rPr>
      </w:pPr>
    </w:p>
    <w:p w:rsidR="001C0EC0" w:rsidRDefault="0073238B" w:rsidP="001C0EC0">
      <w:pPr>
        <w:numPr>
          <w:ilvl w:val="0"/>
          <w:numId w:val="7"/>
        </w:numPr>
        <w:autoSpaceDE w:val="0"/>
        <w:autoSpaceDN w:val="0"/>
        <w:adjustRightInd w:val="0"/>
        <w:jc w:val="center"/>
        <w:outlineLvl w:val="3"/>
        <w:rPr>
          <w:b/>
          <w:color w:val="000000"/>
        </w:rPr>
      </w:pPr>
      <w:r>
        <w:rPr>
          <w:b/>
          <w:color w:val="000000"/>
        </w:rPr>
        <w:t>Изменение доходной части бюджета</w:t>
      </w:r>
    </w:p>
    <w:p w:rsidR="00936831" w:rsidRPr="00D6726C" w:rsidRDefault="00936831" w:rsidP="00936831">
      <w:pPr>
        <w:autoSpaceDE w:val="0"/>
        <w:autoSpaceDN w:val="0"/>
        <w:adjustRightInd w:val="0"/>
        <w:ind w:left="1068"/>
        <w:outlineLvl w:val="3"/>
        <w:rPr>
          <w:b/>
          <w:color w:val="000000"/>
        </w:rPr>
      </w:pPr>
    </w:p>
    <w:p w:rsidR="00442906" w:rsidRDefault="00222DB3" w:rsidP="00EF6CA4">
      <w:pPr>
        <w:shd w:val="clear" w:color="auto" w:fill="FFFFFF"/>
        <w:ind w:firstLine="708"/>
        <w:jc w:val="both"/>
      </w:pPr>
      <w:r>
        <w:t>Д</w:t>
      </w:r>
      <w:r w:rsidRPr="00222DB3">
        <w:t>оходы районного бюджета на 2021 год по сравнению с утвержденным доходами Решением РСД от № 39 от 29.12.2020 (в редакции решения районного Совета депутатов от 08.04.2021 года №7) увеличатся на сумму 2781,2 тыс. рублей (или на 0,95%) и составят 288401,259 тыс. рубле</w:t>
      </w:r>
      <w:r>
        <w:t>й</w:t>
      </w:r>
      <w:r w:rsidR="00A72608" w:rsidRPr="00A72608">
        <w:t>.</w:t>
      </w:r>
      <w:r w:rsidR="00936831">
        <w:t xml:space="preserve"> </w:t>
      </w:r>
    </w:p>
    <w:p w:rsidR="00442906" w:rsidRDefault="00442906" w:rsidP="00EF6CA4">
      <w:pPr>
        <w:shd w:val="clear" w:color="auto" w:fill="FFFFFF"/>
        <w:ind w:firstLine="708"/>
        <w:jc w:val="both"/>
      </w:pPr>
      <w:r>
        <w:t>Согласно представленных изменений,</w:t>
      </w:r>
      <w:r w:rsidRPr="00442906">
        <w:t xml:space="preserve"> поступлени</w:t>
      </w:r>
      <w:r>
        <w:t>е</w:t>
      </w:r>
      <w:r w:rsidRPr="00442906">
        <w:t xml:space="preserve"> собственных доходов остается на прежнем уровне</w:t>
      </w:r>
      <w:r>
        <w:t>. В 2021 году объем</w:t>
      </w:r>
      <w:r w:rsidRPr="00442906">
        <w:t xml:space="preserve"> поступлени</w:t>
      </w:r>
      <w:r>
        <w:t>й</w:t>
      </w:r>
      <w:r w:rsidRPr="00442906">
        <w:t xml:space="preserve"> собственных доходов составляет 57988,0 тыс. рублей. </w:t>
      </w:r>
    </w:p>
    <w:p w:rsidR="00936831" w:rsidRDefault="00442906" w:rsidP="009613D5">
      <w:pPr>
        <w:shd w:val="clear" w:color="auto" w:fill="FFFFFF"/>
        <w:ind w:firstLine="708"/>
        <w:jc w:val="both"/>
      </w:pPr>
      <w:r>
        <w:t xml:space="preserve">Увеличение доходов районного бюджета произойдет за счет увеличения безвозмездных поступлений от других бюджетов бюджетной системы РФ на </w:t>
      </w:r>
      <w:r w:rsidR="00222DB3">
        <w:t>1,2</w:t>
      </w:r>
      <w:r>
        <w:t xml:space="preserve"> % (или на </w:t>
      </w:r>
      <w:r w:rsidR="00222DB3" w:rsidRPr="00222DB3">
        <w:rPr>
          <w:color w:val="000000"/>
        </w:rPr>
        <w:t>2781,2</w:t>
      </w:r>
      <w:r>
        <w:rPr>
          <w:color w:val="000000"/>
        </w:rPr>
        <w:t xml:space="preserve"> тыс. руб.</w:t>
      </w:r>
      <w:r>
        <w:t>)</w:t>
      </w:r>
      <w:r w:rsidR="009613D5">
        <w:t xml:space="preserve">, согласно </w:t>
      </w:r>
      <w:r w:rsidR="00F13A24">
        <w:t>Распоряжени</w:t>
      </w:r>
      <w:r w:rsidR="008E779A">
        <w:t>ям</w:t>
      </w:r>
      <w:r w:rsidR="00F13A24">
        <w:t xml:space="preserve"> Правительства Алтайского края № 132-р от 26.04.2021, </w:t>
      </w:r>
      <w:r w:rsidR="008E779A">
        <w:t>№</w:t>
      </w:r>
      <w:r w:rsidR="00F13A24">
        <w:t xml:space="preserve"> 188-р от 10.06.2021.</w:t>
      </w:r>
    </w:p>
    <w:p w:rsidR="00936831" w:rsidRDefault="00936831" w:rsidP="00936831">
      <w:pPr>
        <w:shd w:val="clear" w:color="auto" w:fill="FFFFFF"/>
        <w:jc w:val="both"/>
      </w:pPr>
    </w:p>
    <w:p w:rsidR="00DF0486" w:rsidRPr="00DF0486" w:rsidRDefault="0073238B" w:rsidP="00DF0486">
      <w:pPr>
        <w:pStyle w:val="a3"/>
        <w:numPr>
          <w:ilvl w:val="0"/>
          <w:numId w:val="7"/>
        </w:numPr>
        <w:shd w:val="clear" w:color="auto" w:fill="FFFFFF"/>
        <w:jc w:val="center"/>
        <w:rPr>
          <w:b/>
          <w:color w:val="000000"/>
        </w:rPr>
      </w:pPr>
      <w:r w:rsidRPr="00DF0486">
        <w:rPr>
          <w:b/>
          <w:color w:val="000000"/>
        </w:rPr>
        <w:t>Изменение расходной части бюджета</w:t>
      </w:r>
    </w:p>
    <w:p w:rsidR="00DF0486" w:rsidRDefault="00DF0486" w:rsidP="00936831">
      <w:pPr>
        <w:autoSpaceDE w:val="0"/>
        <w:autoSpaceDN w:val="0"/>
        <w:adjustRightInd w:val="0"/>
        <w:ind w:firstLine="540"/>
        <w:jc w:val="both"/>
        <w:outlineLvl w:val="3"/>
        <w:rPr>
          <w:highlight w:val="yellow"/>
        </w:rPr>
      </w:pPr>
    </w:p>
    <w:p w:rsidR="001C0EC0" w:rsidRDefault="00936831" w:rsidP="00936831">
      <w:pPr>
        <w:autoSpaceDE w:val="0"/>
        <w:autoSpaceDN w:val="0"/>
        <w:adjustRightInd w:val="0"/>
        <w:ind w:firstLine="540"/>
        <w:jc w:val="both"/>
        <w:outlineLvl w:val="3"/>
      </w:pPr>
      <w:r w:rsidRPr="004637B9">
        <w:t>Представленным проектом Решения предусматривается увеличение расходной части бюджета на 202</w:t>
      </w:r>
      <w:r w:rsidR="00A72608">
        <w:t>1</w:t>
      </w:r>
      <w:r w:rsidRPr="004637B9">
        <w:t xml:space="preserve"> год </w:t>
      </w:r>
      <w:r w:rsidR="00652364" w:rsidRPr="00652364">
        <w:t xml:space="preserve">на сумму </w:t>
      </w:r>
      <w:r w:rsidR="008E779A" w:rsidRPr="00127179">
        <w:t>2781,2</w:t>
      </w:r>
      <w:r w:rsidR="00652364" w:rsidRPr="00652364">
        <w:t xml:space="preserve"> тыс. рублей (или на </w:t>
      </w:r>
      <w:r w:rsidR="001F68B7">
        <w:t>0,95</w:t>
      </w:r>
      <w:r w:rsidR="00652364" w:rsidRPr="00652364">
        <w:t xml:space="preserve">%) </w:t>
      </w:r>
      <w:r w:rsidRPr="004637B9">
        <w:t xml:space="preserve">и </w:t>
      </w:r>
      <w:r w:rsidR="004637B9">
        <w:t xml:space="preserve">с учетом планируемых изменений </w:t>
      </w:r>
      <w:r w:rsidR="00A72608">
        <w:t xml:space="preserve">расходная часть бюджета </w:t>
      </w:r>
      <w:r w:rsidRPr="004637B9">
        <w:t xml:space="preserve">составит </w:t>
      </w:r>
      <w:r w:rsidR="008E779A" w:rsidRPr="008E779A">
        <w:t>294332,159</w:t>
      </w:r>
      <w:r w:rsidR="00652364">
        <w:t xml:space="preserve"> </w:t>
      </w:r>
      <w:r w:rsidRPr="004637B9">
        <w:t>тыс.</w:t>
      </w:r>
      <w:r w:rsidR="004637B9" w:rsidRPr="004637B9">
        <w:t xml:space="preserve"> </w:t>
      </w:r>
      <w:r w:rsidRPr="004637B9">
        <w:t>руб.</w:t>
      </w:r>
    </w:p>
    <w:p w:rsidR="00936831" w:rsidRDefault="00DF0486" w:rsidP="00652364">
      <w:pPr>
        <w:shd w:val="clear" w:color="auto" w:fill="FFFFFF"/>
        <w:ind w:firstLine="540"/>
        <w:jc w:val="both"/>
      </w:pPr>
      <w:r w:rsidRPr="00DF0486">
        <w:rPr>
          <w:color w:val="000000"/>
          <w:lang w:bidi="ru-RU"/>
        </w:rPr>
        <w:t>В связи с изменениями доходной части бюджета на плановый период вне</w:t>
      </w:r>
      <w:r w:rsidRPr="00DF0486">
        <w:rPr>
          <w:color w:val="000000"/>
          <w:lang w:bidi="ru-RU"/>
        </w:rPr>
        <w:softHyphen/>
        <w:t>сены изменения в расходную часть бюджета</w:t>
      </w:r>
      <w:r w:rsidR="004637B9">
        <w:rPr>
          <w:color w:val="000000"/>
          <w:lang w:bidi="ru-RU"/>
        </w:rPr>
        <w:t>.</w:t>
      </w:r>
    </w:p>
    <w:p w:rsidR="00936831" w:rsidRDefault="00936831" w:rsidP="004637B9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7B9">
        <w:rPr>
          <w:rFonts w:ascii="Times New Roman" w:hAnsi="Times New Roman" w:cs="Times New Roman"/>
          <w:sz w:val="24"/>
          <w:szCs w:val="24"/>
        </w:rPr>
        <w:t>Изменения по разделам классификации расходов бюджета на 202</w:t>
      </w:r>
      <w:r w:rsidR="00EF6CA4">
        <w:rPr>
          <w:rFonts w:ascii="Times New Roman" w:hAnsi="Times New Roman" w:cs="Times New Roman"/>
          <w:sz w:val="24"/>
          <w:szCs w:val="24"/>
        </w:rPr>
        <w:t>1</w:t>
      </w:r>
      <w:r w:rsidRPr="004637B9">
        <w:rPr>
          <w:rFonts w:ascii="Times New Roman" w:hAnsi="Times New Roman" w:cs="Times New Roman"/>
          <w:sz w:val="24"/>
          <w:szCs w:val="24"/>
        </w:rPr>
        <w:t xml:space="preserve"> год представлены в таблице:</w:t>
      </w:r>
    </w:p>
    <w:p w:rsidR="00936831" w:rsidRPr="00936831" w:rsidRDefault="00936831" w:rsidP="00936831">
      <w:pPr>
        <w:pStyle w:val="22"/>
        <w:shd w:val="clear" w:color="auto" w:fill="auto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36831"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985"/>
        <w:gridCol w:w="1276"/>
        <w:gridCol w:w="1275"/>
        <w:gridCol w:w="1418"/>
      </w:tblGrid>
      <w:tr w:rsidR="004637B9" w:rsidRPr="00936831" w:rsidTr="00992C4E">
        <w:trPr>
          <w:jc w:val="center"/>
        </w:trPr>
        <w:tc>
          <w:tcPr>
            <w:tcW w:w="3510" w:type="dxa"/>
            <w:vMerge w:val="restart"/>
            <w:shd w:val="clear" w:color="auto" w:fill="auto"/>
          </w:tcPr>
          <w:p w:rsidR="004637B9" w:rsidRPr="00936831" w:rsidRDefault="004637B9" w:rsidP="00936831">
            <w:pPr>
              <w:pStyle w:val="22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637B9" w:rsidRPr="00936831" w:rsidRDefault="00A72608" w:rsidP="00A72608">
            <w:pPr>
              <w:pStyle w:val="22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="004637B9" w:rsidRPr="009368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юджет от 2</w:t>
            </w:r>
            <w:r w:rsidR="004637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4637B9" w:rsidRPr="009368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4637B9" w:rsidRPr="009368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.2020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  <w:r w:rsidR="008E77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(в ред. </w:t>
            </w:r>
            <w:r w:rsidR="008E779A" w:rsidRPr="008E77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 08.04.2021 №7</w:t>
            </w:r>
            <w:r w:rsidR="008E77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637B9" w:rsidRPr="00936831" w:rsidRDefault="004637B9" w:rsidP="00936831">
            <w:pPr>
              <w:pStyle w:val="22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31">
              <w:rPr>
                <w:rFonts w:ascii="Times New Roman" w:hAnsi="Times New Roman" w:cs="Times New Roman"/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637B9" w:rsidRPr="00936831" w:rsidRDefault="0013642D" w:rsidP="00936831">
            <w:pPr>
              <w:pStyle w:val="22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4637B9" w:rsidRPr="00936831">
              <w:rPr>
                <w:rFonts w:ascii="Times New Roman" w:hAnsi="Times New Roman" w:cs="Times New Roman"/>
                <w:b/>
                <w:sz w:val="24"/>
                <w:szCs w:val="24"/>
              </w:rPr>
              <w:t>зменение</w:t>
            </w:r>
          </w:p>
        </w:tc>
      </w:tr>
      <w:tr w:rsidR="004637B9" w:rsidRPr="00936831" w:rsidTr="00992C4E">
        <w:trPr>
          <w:jc w:val="center"/>
        </w:trPr>
        <w:tc>
          <w:tcPr>
            <w:tcW w:w="3510" w:type="dxa"/>
            <w:vMerge/>
            <w:shd w:val="clear" w:color="auto" w:fill="auto"/>
          </w:tcPr>
          <w:p w:rsidR="004637B9" w:rsidRPr="00936831" w:rsidRDefault="004637B9" w:rsidP="00936831">
            <w:pPr>
              <w:pStyle w:val="22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637B9" w:rsidRPr="00936831" w:rsidRDefault="004637B9" w:rsidP="00936831">
            <w:pPr>
              <w:pStyle w:val="22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37B9" w:rsidRPr="00936831" w:rsidRDefault="004637B9" w:rsidP="00936831">
            <w:pPr>
              <w:pStyle w:val="22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637B9" w:rsidRPr="00936831" w:rsidRDefault="004637B9" w:rsidP="00936831">
            <w:pPr>
              <w:pStyle w:val="22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31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1418" w:type="dxa"/>
            <w:shd w:val="clear" w:color="auto" w:fill="auto"/>
          </w:tcPr>
          <w:p w:rsidR="004637B9" w:rsidRPr="00936831" w:rsidRDefault="004637B9" w:rsidP="00936831">
            <w:pPr>
              <w:pStyle w:val="22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3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E779A" w:rsidRPr="00936831" w:rsidTr="008E779A">
        <w:trPr>
          <w:jc w:val="center"/>
        </w:trPr>
        <w:tc>
          <w:tcPr>
            <w:tcW w:w="3510" w:type="dxa"/>
            <w:shd w:val="clear" w:color="auto" w:fill="auto"/>
          </w:tcPr>
          <w:p w:rsidR="008E779A" w:rsidRPr="00936831" w:rsidRDefault="008E779A" w:rsidP="008E779A">
            <w:pPr>
              <w:pStyle w:val="22"/>
              <w:shd w:val="clear" w:color="auto" w:fill="auto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31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E779A" w:rsidRPr="00652364" w:rsidRDefault="008E779A" w:rsidP="008E779A">
            <w:pPr>
              <w:jc w:val="center"/>
              <w:rPr>
                <w:color w:val="000000"/>
              </w:rPr>
            </w:pPr>
            <w:r w:rsidRPr="00652364">
              <w:rPr>
                <w:color w:val="000000"/>
              </w:rPr>
              <w:t>23516,16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79A" w:rsidRPr="00A56AE2" w:rsidRDefault="008E779A" w:rsidP="008E779A">
            <w:pPr>
              <w:jc w:val="center"/>
            </w:pPr>
            <w:r w:rsidRPr="00A56AE2">
              <w:t>23278,91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779A" w:rsidRPr="00A56AE2" w:rsidRDefault="008E779A" w:rsidP="008E779A">
            <w:pPr>
              <w:jc w:val="center"/>
            </w:pPr>
            <w:r w:rsidRPr="00A56AE2">
              <w:t>-237,3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779A" w:rsidRPr="00A56AE2" w:rsidRDefault="008E779A" w:rsidP="008E779A">
            <w:pPr>
              <w:jc w:val="center"/>
            </w:pPr>
            <w:r w:rsidRPr="00A56AE2">
              <w:t>-1,01</w:t>
            </w:r>
          </w:p>
        </w:tc>
      </w:tr>
      <w:tr w:rsidR="008E779A" w:rsidRPr="00936831" w:rsidTr="008E779A">
        <w:trPr>
          <w:jc w:val="center"/>
        </w:trPr>
        <w:tc>
          <w:tcPr>
            <w:tcW w:w="3510" w:type="dxa"/>
            <w:shd w:val="clear" w:color="auto" w:fill="auto"/>
          </w:tcPr>
          <w:p w:rsidR="008E779A" w:rsidRPr="00936831" w:rsidRDefault="008E779A" w:rsidP="008E779A">
            <w:pPr>
              <w:pStyle w:val="22"/>
              <w:shd w:val="clear" w:color="auto" w:fill="auto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31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E779A" w:rsidRPr="00652364" w:rsidRDefault="008E779A" w:rsidP="008E779A">
            <w:pPr>
              <w:jc w:val="center"/>
              <w:rPr>
                <w:color w:val="000000"/>
              </w:rPr>
            </w:pPr>
            <w:r w:rsidRPr="00652364">
              <w:rPr>
                <w:color w:val="000000"/>
              </w:rPr>
              <w:t>785,90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79A" w:rsidRPr="00A56AE2" w:rsidRDefault="008E779A" w:rsidP="008E779A">
            <w:pPr>
              <w:jc w:val="center"/>
            </w:pPr>
            <w:r w:rsidRPr="00A56AE2">
              <w:t>785,9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779A" w:rsidRPr="00A56AE2" w:rsidRDefault="008E779A" w:rsidP="008E779A">
            <w:pPr>
              <w:jc w:val="center"/>
            </w:pPr>
            <w:r w:rsidRPr="00A56AE2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779A" w:rsidRPr="00A56AE2" w:rsidRDefault="008E779A" w:rsidP="008E779A">
            <w:pPr>
              <w:jc w:val="center"/>
            </w:pPr>
            <w:r w:rsidRPr="00A56AE2">
              <w:t>0,00</w:t>
            </w:r>
          </w:p>
        </w:tc>
      </w:tr>
      <w:tr w:rsidR="008E779A" w:rsidRPr="00936831" w:rsidTr="008E779A">
        <w:trPr>
          <w:jc w:val="center"/>
        </w:trPr>
        <w:tc>
          <w:tcPr>
            <w:tcW w:w="3510" w:type="dxa"/>
            <w:shd w:val="clear" w:color="auto" w:fill="auto"/>
          </w:tcPr>
          <w:p w:rsidR="008E779A" w:rsidRPr="00936831" w:rsidRDefault="008E779A" w:rsidP="008E779A">
            <w:pPr>
              <w:pStyle w:val="22"/>
              <w:shd w:val="clear" w:color="auto" w:fill="auto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31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E779A" w:rsidRPr="00652364" w:rsidRDefault="008E779A" w:rsidP="008E779A">
            <w:pPr>
              <w:jc w:val="center"/>
              <w:rPr>
                <w:color w:val="000000"/>
              </w:rPr>
            </w:pPr>
            <w:r w:rsidRPr="00652364">
              <w:rPr>
                <w:color w:val="000000"/>
              </w:rPr>
              <w:t>1764,48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79A" w:rsidRPr="00A56AE2" w:rsidRDefault="008E779A" w:rsidP="008E779A">
            <w:pPr>
              <w:jc w:val="center"/>
            </w:pPr>
            <w:r w:rsidRPr="00A56AE2">
              <w:t>1764,48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779A" w:rsidRPr="00A56AE2" w:rsidRDefault="008E779A" w:rsidP="008E779A">
            <w:pPr>
              <w:jc w:val="center"/>
            </w:pPr>
            <w:r w:rsidRPr="00A56AE2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779A" w:rsidRPr="00A56AE2" w:rsidRDefault="008E779A" w:rsidP="008E779A">
            <w:pPr>
              <w:jc w:val="center"/>
            </w:pPr>
            <w:r w:rsidRPr="00A56AE2">
              <w:t>0,00</w:t>
            </w:r>
          </w:p>
        </w:tc>
      </w:tr>
      <w:tr w:rsidR="008E779A" w:rsidRPr="00936831" w:rsidTr="008E779A">
        <w:trPr>
          <w:jc w:val="center"/>
        </w:trPr>
        <w:tc>
          <w:tcPr>
            <w:tcW w:w="3510" w:type="dxa"/>
            <w:shd w:val="clear" w:color="auto" w:fill="auto"/>
          </w:tcPr>
          <w:p w:rsidR="008E779A" w:rsidRPr="00936831" w:rsidRDefault="008E779A" w:rsidP="008E779A">
            <w:pPr>
              <w:pStyle w:val="22"/>
              <w:shd w:val="clear" w:color="auto" w:fill="auto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31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E779A" w:rsidRPr="00652364" w:rsidRDefault="008E779A" w:rsidP="008E779A">
            <w:pPr>
              <w:jc w:val="center"/>
              <w:rPr>
                <w:color w:val="000000"/>
              </w:rPr>
            </w:pPr>
            <w:r w:rsidRPr="00652364">
              <w:rPr>
                <w:color w:val="000000"/>
              </w:rPr>
              <w:t>7055,20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79A" w:rsidRPr="00A56AE2" w:rsidRDefault="008E779A" w:rsidP="008E779A">
            <w:pPr>
              <w:jc w:val="center"/>
            </w:pPr>
            <w:r w:rsidRPr="00A56AE2">
              <w:t>7216,3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779A" w:rsidRPr="00A56AE2" w:rsidRDefault="008E779A" w:rsidP="008E779A">
            <w:pPr>
              <w:jc w:val="center"/>
            </w:pPr>
            <w:r w:rsidRPr="00A56AE2">
              <w:t>161,1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779A" w:rsidRPr="00A56AE2" w:rsidRDefault="008E779A" w:rsidP="008E779A">
            <w:pPr>
              <w:jc w:val="center"/>
            </w:pPr>
            <w:r w:rsidRPr="00A56AE2">
              <w:t>2,28</w:t>
            </w:r>
          </w:p>
        </w:tc>
      </w:tr>
      <w:tr w:rsidR="008E779A" w:rsidRPr="00936831" w:rsidTr="008E779A">
        <w:trPr>
          <w:jc w:val="center"/>
        </w:trPr>
        <w:tc>
          <w:tcPr>
            <w:tcW w:w="3510" w:type="dxa"/>
            <w:shd w:val="clear" w:color="auto" w:fill="auto"/>
          </w:tcPr>
          <w:p w:rsidR="008E779A" w:rsidRPr="00936831" w:rsidRDefault="008E779A" w:rsidP="008E779A">
            <w:pPr>
              <w:pStyle w:val="22"/>
              <w:shd w:val="clear" w:color="auto" w:fill="auto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31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E779A" w:rsidRPr="00652364" w:rsidRDefault="008E779A" w:rsidP="008E779A">
            <w:pPr>
              <w:jc w:val="center"/>
              <w:rPr>
                <w:color w:val="000000"/>
              </w:rPr>
            </w:pPr>
            <w:r w:rsidRPr="00652364">
              <w:rPr>
                <w:color w:val="000000"/>
              </w:rPr>
              <w:t>37292,29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79A" w:rsidRPr="00A56AE2" w:rsidRDefault="008E779A" w:rsidP="008E779A">
            <w:pPr>
              <w:jc w:val="center"/>
            </w:pPr>
            <w:r w:rsidRPr="00A56AE2">
              <w:t>37823,34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779A" w:rsidRPr="00A56AE2" w:rsidRDefault="008E779A" w:rsidP="008E779A">
            <w:pPr>
              <w:jc w:val="center"/>
            </w:pPr>
            <w:r w:rsidRPr="00A56AE2">
              <w:t>531,0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779A" w:rsidRPr="00A56AE2" w:rsidRDefault="008E779A" w:rsidP="008E779A">
            <w:pPr>
              <w:jc w:val="center"/>
            </w:pPr>
            <w:r w:rsidRPr="00A56AE2">
              <w:t>1,42</w:t>
            </w:r>
          </w:p>
        </w:tc>
      </w:tr>
      <w:tr w:rsidR="008E779A" w:rsidRPr="00936831" w:rsidTr="008E779A">
        <w:trPr>
          <w:jc w:val="center"/>
        </w:trPr>
        <w:tc>
          <w:tcPr>
            <w:tcW w:w="3510" w:type="dxa"/>
            <w:shd w:val="clear" w:color="auto" w:fill="auto"/>
          </w:tcPr>
          <w:p w:rsidR="008E779A" w:rsidRPr="00936831" w:rsidRDefault="008E779A" w:rsidP="008E779A">
            <w:pPr>
              <w:pStyle w:val="22"/>
              <w:shd w:val="clear" w:color="auto" w:fill="auto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3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E779A" w:rsidRPr="00652364" w:rsidRDefault="008E779A" w:rsidP="008E779A">
            <w:pPr>
              <w:jc w:val="center"/>
              <w:rPr>
                <w:color w:val="000000"/>
              </w:rPr>
            </w:pPr>
            <w:r w:rsidRPr="00652364">
              <w:rPr>
                <w:color w:val="000000"/>
              </w:rPr>
              <w:t>172153,61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79A" w:rsidRPr="00A56AE2" w:rsidRDefault="008E779A" w:rsidP="008E779A">
            <w:pPr>
              <w:jc w:val="center"/>
            </w:pPr>
            <w:r w:rsidRPr="00A56AE2">
              <w:t>174380,36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779A" w:rsidRPr="00A56AE2" w:rsidRDefault="008E779A" w:rsidP="008E779A">
            <w:pPr>
              <w:jc w:val="center"/>
            </w:pPr>
            <w:r w:rsidRPr="00A56AE2">
              <w:t>2226,8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779A" w:rsidRPr="00A56AE2" w:rsidRDefault="008E779A" w:rsidP="008E779A">
            <w:pPr>
              <w:jc w:val="center"/>
            </w:pPr>
            <w:r w:rsidRPr="00A56AE2">
              <w:t>1,29</w:t>
            </w:r>
          </w:p>
        </w:tc>
      </w:tr>
      <w:tr w:rsidR="008E779A" w:rsidRPr="00936831" w:rsidTr="008E779A">
        <w:trPr>
          <w:jc w:val="center"/>
        </w:trPr>
        <w:tc>
          <w:tcPr>
            <w:tcW w:w="3510" w:type="dxa"/>
            <w:shd w:val="clear" w:color="auto" w:fill="auto"/>
          </w:tcPr>
          <w:p w:rsidR="008E779A" w:rsidRPr="00936831" w:rsidRDefault="008E779A" w:rsidP="008E779A">
            <w:pPr>
              <w:pStyle w:val="22"/>
              <w:shd w:val="clear" w:color="auto" w:fill="auto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31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E779A" w:rsidRPr="00652364" w:rsidRDefault="008E779A" w:rsidP="008E779A">
            <w:pPr>
              <w:jc w:val="center"/>
              <w:rPr>
                <w:color w:val="000000"/>
              </w:rPr>
            </w:pPr>
            <w:r w:rsidRPr="00652364">
              <w:rPr>
                <w:color w:val="000000"/>
              </w:rPr>
              <w:t>15078,05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79A" w:rsidRPr="00A56AE2" w:rsidRDefault="008E779A" w:rsidP="008E779A">
            <w:pPr>
              <w:jc w:val="center"/>
            </w:pPr>
            <w:r w:rsidRPr="00A56AE2">
              <w:t>15090,79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779A" w:rsidRPr="00A56AE2" w:rsidRDefault="008E779A" w:rsidP="008E779A">
            <w:pPr>
              <w:jc w:val="center"/>
            </w:pPr>
            <w:r w:rsidRPr="00A56AE2">
              <w:t>12,7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779A" w:rsidRPr="00A56AE2" w:rsidRDefault="008E779A" w:rsidP="008E779A">
            <w:pPr>
              <w:jc w:val="center"/>
            </w:pPr>
            <w:r w:rsidRPr="00A56AE2">
              <w:t>0,08</w:t>
            </w:r>
          </w:p>
        </w:tc>
      </w:tr>
      <w:tr w:rsidR="008E779A" w:rsidRPr="00936831" w:rsidTr="008E779A">
        <w:trPr>
          <w:jc w:val="center"/>
        </w:trPr>
        <w:tc>
          <w:tcPr>
            <w:tcW w:w="3510" w:type="dxa"/>
            <w:shd w:val="clear" w:color="auto" w:fill="auto"/>
          </w:tcPr>
          <w:p w:rsidR="008E779A" w:rsidRPr="00936831" w:rsidRDefault="008E779A" w:rsidP="008E779A">
            <w:pPr>
              <w:pStyle w:val="22"/>
              <w:shd w:val="clear" w:color="auto" w:fill="auto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31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E779A" w:rsidRPr="00652364" w:rsidRDefault="008E779A" w:rsidP="008E779A">
            <w:pPr>
              <w:jc w:val="center"/>
              <w:rPr>
                <w:color w:val="000000"/>
              </w:rPr>
            </w:pPr>
            <w:r w:rsidRPr="00652364">
              <w:rPr>
                <w:color w:val="000000"/>
              </w:rPr>
              <w:t>18293,98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79A" w:rsidRPr="00A56AE2" w:rsidRDefault="008E779A" w:rsidP="008E779A">
            <w:pPr>
              <w:jc w:val="center"/>
            </w:pPr>
            <w:r w:rsidRPr="00A56AE2">
              <w:t>18293,98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779A" w:rsidRPr="00A56AE2" w:rsidRDefault="008E779A" w:rsidP="008E779A">
            <w:pPr>
              <w:jc w:val="center"/>
            </w:pPr>
            <w:r w:rsidRPr="00A56AE2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779A" w:rsidRPr="00A56AE2" w:rsidRDefault="008E779A" w:rsidP="008E779A">
            <w:pPr>
              <w:jc w:val="center"/>
            </w:pPr>
            <w:r w:rsidRPr="00A56AE2">
              <w:t>0,00</w:t>
            </w:r>
          </w:p>
        </w:tc>
      </w:tr>
      <w:tr w:rsidR="008E779A" w:rsidRPr="00936831" w:rsidTr="008E779A">
        <w:trPr>
          <w:jc w:val="center"/>
        </w:trPr>
        <w:tc>
          <w:tcPr>
            <w:tcW w:w="3510" w:type="dxa"/>
            <w:shd w:val="clear" w:color="auto" w:fill="auto"/>
          </w:tcPr>
          <w:p w:rsidR="008E779A" w:rsidRPr="00936831" w:rsidRDefault="008E779A" w:rsidP="008E779A">
            <w:pPr>
              <w:pStyle w:val="22"/>
              <w:shd w:val="clear" w:color="auto" w:fill="auto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3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E779A" w:rsidRPr="00652364" w:rsidRDefault="008E779A" w:rsidP="008E779A">
            <w:pPr>
              <w:jc w:val="center"/>
              <w:rPr>
                <w:color w:val="000000"/>
              </w:rPr>
            </w:pPr>
            <w:r w:rsidRPr="00652364">
              <w:rPr>
                <w:color w:val="000000"/>
              </w:rPr>
              <w:t>7114,80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79A" w:rsidRPr="00A56AE2" w:rsidRDefault="008E779A" w:rsidP="008E779A">
            <w:pPr>
              <w:jc w:val="center"/>
            </w:pPr>
            <w:r w:rsidRPr="00A56AE2">
              <w:t>7201,6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779A" w:rsidRPr="00A56AE2" w:rsidRDefault="008E779A" w:rsidP="008E779A">
            <w:pPr>
              <w:jc w:val="center"/>
            </w:pPr>
            <w:r w:rsidRPr="00A56AE2">
              <w:t>86,8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779A" w:rsidRPr="00A56AE2" w:rsidRDefault="008E779A" w:rsidP="008E779A">
            <w:pPr>
              <w:jc w:val="center"/>
            </w:pPr>
            <w:r w:rsidRPr="00A56AE2">
              <w:t>1,22</w:t>
            </w:r>
          </w:p>
        </w:tc>
      </w:tr>
      <w:tr w:rsidR="008E779A" w:rsidRPr="00936831" w:rsidTr="008E779A">
        <w:trPr>
          <w:jc w:val="center"/>
        </w:trPr>
        <w:tc>
          <w:tcPr>
            <w:tcW w:w="3510" w:type="dxa"/>
            <w:shd w:val="clear" w:color="auto" w:fill="auto"/>
          </w:tcPr>
          <w:p w:rsidR="008E779A" w:rsidRPr="00936831" w:rsidRDefault="008E779A" w:rsidP="008E779A">
            <w:pPr>
              <w:pStyle w:val="22"/>
              <w:shd w:val="clear" w:color="auto" w:fill="auto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31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E779A" w:rsidRPr="00652364" w:rsidRDefault="008E779A" w:rsidP="008E779A">
            <w:pPr>
              <w:jc w:val="center"/>
              <w:rPr>
                <w:color w:val="000000"/>
              </w:rPr>
            </w:pPr>
            <w:r w:rsidRPr="00652364">
              <w:rPr>
                <w:color w:val="000000"/>
              </w:rPr>
              <w:t>30,00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79A" w:rsidRPr="00A56AE2" w:rsidRDefault="008E779A" w:rsidP="008E779A">
            <w:pPr>
              <w:jc w:val="center"/>
            </w:pPr>
            <w:r w:rsidRPr="00A56AE2">
              <w:t>30,00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779A" w:rsidRPr="00A56AE2" w:rsidRDefault="008E779A" w:rsidP="008E779A">
            <w:pPr>
              <w:jc w:val="center"/>
            </w:pPr>
            <w:r w:rsidRPr="00A56AE2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779A" w:rsidRPr="00A56AE2" w:rsidRDefault="008E779A" w:rsidP="008E779A">
            <w:pPr>
              <w:jc w:val="center"/>
            </w:pPr>
            <w:r w:rsidRPr="00A56AE2">
              <w:t>0,00</w:t>
            </w:r>
          </w:p>
        </w:tc>
      </w:tr>
      <w:tr w:rsidR="008E779A" w:rsidRPr="00936831" w:rsidTr="008E779A">
        <w:trPr>
          <w:jc w:val="center"/>
        </w:trPr>
        <w:tc>
          <w:tcPr>
            <w:tcW w:w="3510" w:type="dxa"/>
            <w:shd w:val="clear" w:color="auto" w:fill="auto"/>
          </w:tcPr>
          <w:p w:rsidR="008E779A" w:rsidRPr="00936831" w:rsidRDefault="008E779A" w:rsidP="008E779A">
            <w:pPr>
              <w:pStyle w:val="22"/>
              <w:shd w:val="clear" w:color="auto" w:fill="auto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3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субъектов РФ и муниципальных образований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E779A" w:rsidRPr="00652364" w:rsidRDefault="008E779A" w:rsidP="008E779A">
            <w:pPr>
              <w:jc w:val="center"/>
              <w:rPr>
                <w:color w:val="000000"/>
              </w:rPr>
            </w:pPr>
            <w:r w:rsidRPr="00652364">
              <w:rPr>
                <w:color w:val="000000"/>
              </w:rPr>
              <w:t>8466,50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79A" w:rsidRPr="00A56AE2" w:rsidRDefault="008E779A" w:rsidP="008E779A">
            <w:pPr>
              <w:jc w:val="center"/>
            </w:pPr>
            <w:r w:rsidRPr="00A56AE2">
              <w:t>8466,5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779A" w:rsidRPr="00A56AE2" w:rsidRDefault="008E779A" w:rsidP="008E779A">
            <w:pPr>
              <w:jc w:val="center"/>
            </w:pPr>
            <w:r w:rsidRPr="00A56AE2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779A" w:rsidRPr="00A56AE2" w:rsidRDefault="008E779A" w:rsidP="008E779A">
            <w:pPr>
              <w:jc w:val="center"/>
            </w:pPr>
            <w:r w:rsidRPr="00A56AE2">
              <w:t>0,00</w:t>
            </w:r>
          </w:p>
        </w:tc>
      </w:tr>
      <w:tr w:rsidR="008E779A" w:rsidRPr="00992C4E" w:rsidTr="008E779A">
        <w:trPr>
          <w:trHeight w:val="505"/>
          <w:jc w:val="center"/>
        </w:trPr>
        <w:tc>
          <w:tcPr>
            <w:tcW w:w="3510" w:type="dxa"/>
            <w:shd w:val="clear" w:color="auto" w:fill="auto"/>
          </w:tcPr>
          <w:p w:rsidR="008E779A" w:rsidRPr="00992C4E" w:rsidRDefault="008E779A" w:rsidP="008E779A">
            <w:pPr>
              <w:pStyle w:val="22"/>
              <w:shd w:val="clear" w:color="auto" w:fill="auto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C4E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E779A" w:rsidRPr="00652364" w:rsidRDefault="008E779A" w:rsidP="008E779A">
            <w:pPr>
              <w:jc w:val="center"/>
              <w:rPr>
                <w:color w:val="000000"/>
              </w:rPr>
            </w:pPr>
            <w:r w:rsidRPr="00652364">
              <w:rPr>
                <w:color w:val="000000"/>
              </w:rPr>
              <w:t>291550,97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79A" w:rsidRPr="00A56AE2" w:rsidRDefault="008E779A" w:rsidP="008E779A">
            <w:pPr>
              <w:jc w:val="center"/>
            </w:pPr>
            <w:r w:rsidRPr="00A56AE2">
              <w:t>294332,16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779A" w:rsidRPr="00A56AE2" w:rsidRDefault="008E779A" w:rsidP="008E779A">
            <w:pPr>
              <w:jc w:val="center"/>
            </w:pPr>
            <w:r w:rsidRPr="00A56AE2">
              <w:t>2781,2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779A" w:rsidRDefault="008E779A" w:rsidP="008E779A">
            <w:pPr>
              <w:jc w:val="center"/>
            </w:pPr>
            <w:r w:rsidRPr="00A56AE2">
              <w:t>0,95</w:t>
            </w:r>
          </w:p>
        </w:tc>
      </w:tr>
    </w:tbl>
    <w:p w:rsidR="003C1AE4" w:rsidRDefault="003C1AE4" w:rsidP="003C1AE4">
      <w:pPr>
        <w:tabs>
          <w:tab w:val="left" w:pos="7230"/>
          <w:tab w:val="left" w:pos="10206"/>
        </w:tabs>
        <w:autoSpaceDE w:val="0"/>
        <w:autoSpaceDN w:val="0"/>
        <w:adjustRightInd w:val="0"/>
        <w:ind w:firstLine="708"/>
        <w:jc w:val="both"/>
      </w:pPr>
    </w:p>
    <w:p w:rsidR="003C1AE4" w:rsidRPr="00D46F57" w:rsidRDefault="003C1AE4" w:rsidP="003C1AE4">
      <w:pPr>
        <w:tabs>
          <w:tab w:val="left" w:pos="7230"/>
          <w:tab w:val="left" w:pos="10206"/>
        </w:tabs>
        <w:autoSpaceDE w:val="0"/>
        <w:autoSpaceDN w:val="0"/>
        <w:adjustRightInd w:val="0"/>
        <w:ind w:firstLine="708"/>
        <w:jc w:val="both"/>
      </w:pPr>
      <w:r w:rsidRPr="004F04A2">
        <w:t>Бюджетны</w:t>
      </w:r>
      <w:r>
        <w:t>е ассигнования, предусмотренные</w:t>
      </w:r>
      <w:r w:rsidRPr="004F04A2">
        <w:t xml:space="preserve"> в разрезе разделов и подразделов   классификации расходов бюджетов, по целевым статьям (муниципальным программам </w:t>
      </w:r>
      <w:r w:rsidRPr="00D46F57">
        <w:t>Табунского района и непрограммным направлениям деятельности), группам (группам и подгруппам) видов расходов классификации расходов районного  бюджета соответствуют объемам средств, представленных в ведомственной структуре расходов районного бюджета.</w:t>
      </w:r>
    </w:p>
    <w:p w:rsidR="003C1AE4" w:rsidRPr="00D46F57" w:rsidRDefault="003C1AE4" w:rsidP="003C1AE4">
      <w:pPr>
        <w:tabs>
          <w:tab w:val="left" w:pos="7230"/>
          <w:tab w:val="left" w:pos="10206"/>
        </w:tabs>
        <w:autoSpaceDE w:val="0"/>
        <w:autoSpaceDN w:val="0"/>
        <w:adjustRightInd w:val="0"/>
        <w:ind w:firstLine="708"/>
        <w:jc w:val="both"/>
      </w:pPr>
      <w:r w:rsidRPr="00D46F57">
        <w:rPr>
          <w:lang w:bidi="ru-RU"/>
        </w:rPr>
        <w:t xml:space="preserve">На основании вышеизложенного внесены изменения в приложения № 5, 6, </w:t>
      </w:r>
      <w:r w:rsidR="00652364" w:rsidRPr="00D46F57">
        <w:rPr>
          <w:lang w:bidi="ru-RU"/>
        </w:rPr>
        <w:t>7, 11</w:t>
      </w:r>
      <w:r w:rsidR="00ED5CA8" w:rsidRPr="00D46F57">
        <w:rPr>
          <w:lang w:bidi="ru-RU"/>
        </w:rPr>
        <w:t xml:space="preserve"> проекта реше</w:t>
      </w:r>
      <w:r w:rsidRPr="00D46F57">
        <w:rPr>
          <w:lang w:bidi="ru-RU"/>
        </w:rPr>
        <w:t xml:space="preserve">ния районного Совета депутатов Табунского района Алтайского края </w:t>
      </w:r>
      <w:r w:rsidR="00CE6064" w:rsidRPr="00D46F57">
        <w:rPr>
          <w:lang w:bidi="ru-RU"/>
        </w:rPr>
        <w:t>«О внесении изменений и дополнений в решение районного Совета депутатов №39 от 29.12.2020 «О районном бюджете муниципального образования Табунский район на 2021 год»</w:t>
      </w:r>
      <w:r w:rsidR="006E7960" w:rsidRPr="00D46F57">
        <w:rPr>
          <w:lang w:bidi="ru-RU"/>
        </w:rPr>
        <w:t xml:space="preserve"> </w:t>
      </w:r>
      <w:r w:rsidR="006E7960" w:rsidRPr="00D46F57">
        <w:t>(в редакции решения районного Совета депутатов от 08.04.2021 года №7)</w:t>
      </w:r>
      <w:r w:rsidRPr="00D46F57">
        <w:rPr>
          <w:lang w:bidi="ru-RU"/>
        </w:rPr>
        <w:t>.</w:t>
      </w:r>
    </w:p>
    <w:p w:rsidR="00936831" w:rsidRPr="00D46F57" w:rsidRDefault="00936831" w:rsidP="00936831">
      <w:pPr>
        <w:ind w:firstLine="708"/>
        <w:jc w:val="both"/>
      </w:pPr>
    </w:p>
    <w:p w:rsidR="0013642D" w:rsidRPr="00D46F57" w:rsidRDefault="0013642D" w:rsidP="0013642D">
      <w:pPr>
        <w:pStyle w:val="a3"/>
        <w:numPr>
          <w:ilvl w:val="0"/>
          <w:numId w:val="7"/>
        </w:numPr>
        <w:jc w:val="center"/>
        <w:rPr>
          <w:b/>
          <w:lang w:bidi="ru-RU"/>
        </w:rPr>
      </w:pPr>
      <w:r w:rsidRPr="00D46F57">
        <w:rPr>
          <w:b/>
          <w:lang w:bidi="ru-RU"/>
        </w:rPr>
        <w:t>Дефицит бюджета муниципального образования</w:t>
      </w:r>
    </w:p>
    <w:p w:rsidR="0013642D" w:rsidRPr="00D46F57" w:rsidRDefault="0013642D" w:rsidP="0013642D">
      <w:pPr>
        <w:pStyle w:val="a3"/>
        <w:ind w:left="1068"/>
        <w:rPr>
          <w:b/>
          <w:lang w:bidi="ru-RU"/>
        </w:rPr>
      </w:pPr>
    </w:p>
    <w:p w:rsidR="00936831" w:rsidRPr="00D46F57" w:rsidRDefault="008E779A" w:rsidP="00936831">
      <w:pPr>
        <w:ind w:firstLine="708"/>
        <w:jc w:val="both"/>
      </w:pPr>
      <w:r w:rsidRPr="00D46F57">
        <w:t xml:space="preserve">Дефицит районного бюджета сохраняется на прежнем уровне и составляет 5930,9 тыс. руб., </w:t>
      </w:r>
      <w:r w:rsidR="00992C4E" w:rsidRPr="00D46F57">
        <w:t xml:space="preserve">что </w:t>
      </w:r>
      <w:r w:rsidR="00992C4E" w:rsidRPr="00D46F57">
        <w:rPr>
          <w:lang w:bidi="ru-RU"/>
        </w:rPr>
        <w:t xml:space="preserve">соответствует ограничениям </w:t>
      </w:r>
      <w:r w:rsidR="00652364" w:rsidRPr="00D46F57">
        <w:rPr>
          <w:lang w:bidi="ru-RU"/>
        </w:rPr>
        <w:t xml:space="preserve">п. 3 </w:t>
      </w:r>
      <w:r w:rsidR="00992C4E" w:rsidRPr="00D46F57">
        <w:rPr>
          <w:lang w:bidi="ru-RU"/>
        </w:rPr>
        <w:t>статьи 92.1 Бюджетного кодекса РФ.</w:t>
      </w:r>
      <w:r w:rsidR="006D7C81" w:rsidRPr="00D46F57">
        <w:t xml:space="preserve"> </w:t>
      </w:r>
      <w:r w:rsidR="006D7C81" w:rsidRPr="00D46F57">
        <w:rPr>
          <w:lang w:bidi="ru-RU"/>
        </w:rPr>
        <w:t>Источником внутреннего финансового дефицита являет</w:t>
      </w:r>
      <w:r w:rsidR="00EC5C29" w:rsidRPr="00D46F57">
        <w:rPr>
          <w:lang w:bidi="ru-RU"/>
        </w:rPr>
        <w:t>ю</w:t>
      </w:r>
      <w:r w:rsidR="006D7C81" w:rsidRPr="00D46F57">
        <w:rPr>
          <w:lang w:bidi="ru-RU"/>
        </w:rPr>
        <w:t xml:space="preserve">ся </w:t>
      </w:r>
      <w:r w:rsidR="00EC5C29" w:rsidRPr="00D46F57">
        <w:rPr>
          <w:lang w:bidi="ru-RU"/>
        </w:rPr>
        <w:t xml:space="preserve">Бюджетные кредиты от других бюджетов бюджетной системы Российской Федерации в размере </w:t>
      </w:r>
      <w:r w:rsidR="00EC5C29" w:rsidRPr="00D46F57">
        <w:t>5020,80 тыс. руб., а так же изменение остатков средств на счетах по учету средств бюджетов в размере 910,1 тыс. руб</w:t>
      </w:r>
      <w:r w:rsidR="006D7C81" w:rsidRPr="00D46F57">
        <w:rPr>
          <w:lang w:bidi="ru-RU"/>
        </w:rPr>
        <w:t>.</w:t>
      </w:r>
    </w:p>
    <w:p w:rsidR="005E7A84" w:rsidRPr="00D46F57" w:rsidRDefault="005E7A84" w:rsidP="0013642D"/>
    <w:p w:rsidR="001C0EC0" w:rsidRPr="00D46F57" w:rsidRDefault="00936831" w:rsidP="0013642D">
      <w:pPr>
        <w:pStyle w:val="a3"/>
        <w:numPr>
          <w:ilvl w:val="0"/>
          <w:numId w:val="7"/>
        </w:numPr>
        <w:jc w:val="center"/>
        <w:rPr>
          <w:b/>
        </w:rPr>
      </w:pPr>
      <w:r w:rsidRPr="00D46F57">
        <w:rPr>
          <w:b/>
        </w:rPr>
        <w:t>Выводы и предложения</w:t>
      </w:r>
    </w:p>
    <w:p w:rsidR="0013642D" w:rsidRPr="00D46F57" w:rsidRDefault="0013642D" w:rsidP="0013642D">
      <w:pPr>
        <w:pStyle w:val="a3"/>
        <w:ind w:left="1068"/>
        <w:rPr>
          <w:b/>
        </w:rPr>
      </w:pPr>
    </w:p>
    <w:p w:rsidR="00936831" w:rsidRPr="00D46F57" w:rsidRDefault="00936831" w:rsidP="00DF0486">
      <w:pPr>
        <w:pStyle w:val="22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D46F57">
        <w:rPr>
          <w:rFonts w:ascii="Times New Roman" w:hAnsi="Times New Roman" w:cs="Times New Roman"/>
          <w:sz w:val="24"/>
          <w:szCs w:val="24"/>
          <w:lang w:eastAsia="ru-RU" w:bidi="ru-RU"/>
        </w:rPr>
        <w:t>По итогам экспертизы проекта реше</w:t>
      </w:r>
      <w:r w:rsidRPr="00D46F57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ния районного Со</w:t>
      </w:r>
      <w:r w:rsidRPr="00D46F57">
        <w:rPr>
          <w:rFonts w:ascii="Times New Roman" w:hAnsi="Times New Roman" w:cs="Times New Roman"/>
          <w:sz w:val="24"/>
          <w:szCs w:val="24"/>
          <w:lang w:bidi="ru-RU"/>
        </w:rPr>
        <w:t>вета</w:t>
      </w:r>
      <w:r w:rsidRPr="00D46F5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депутатов </w:t>
      </w:r>
      <w:r w:rsidRPr="00D46F57">
        <w:rPr>
          <w:rFonts w:ascii="Times New Roman" w:hAnsi="Times New Roman" w:cs="Times New Roman"/>
          <w:sz w:val="24"/>
          <w:szCs w:val="24"/>
          <w:lang w:bidi="ru-RU"/>
        </w:rPr>
        <w:t>Табу</w:t>
      </w:r>
      <w:r w:rsidRPr="00D46F5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нского района Алтайского края </w:t>
      </w:r>
      <w:r w:rsidR="00A72608" w:rsidRPr="00D46F57">
        <w:rPr>
          <w:rFonts w:ascii="Times New Roman" w:hAnsi="Times New Roman" w:cs="Times New Roman"/>
          <w:sz w:val="24"/>
          <w:szCs w:val="24"/>
          <w:lang w:eastAsia="ru-RU" w:bidi="ru-RU"/>
        </w:rPr>
        <w:t>«О внесении изменений и дополнений в решение районного Совета депутатов №39 от 29.12.2020 «О районном бюджете муниципального образования Табунский район на 2021 год»</w:t>
      </w:r>
      <w:r w:rsidR="006E7960" w:rsidRPr="00D46F5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(в редакции решения районного Совета депутатов от 08.04.2021 года №7)</w:t>
      </w:r>
      <w:r w:rsidRPr="00D46F5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замечания отсутст</w:t>
      </w:r>
      <w:r w:rsidRPr="00D46F57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 xml:space="preserve">вуют. В целом проект Решения соответствует требованиям Бюджетного кодекса РФ, </w:t>
      </w:r>
      <w:r w:rsidR="0013642D" w:rsidRPr="00D46F57">
        <w:rPr>
          <w:rFonts w:ascii="Times New Roman" w:hAnsi="Times New Roman" w:cs="Times New Roman"/>
          <w:sz w:val="24"/>
          <w:szCs w:val="24"/>
        </w:rPr>
        <w:t>Положению</w:t>
      </w:r>
      <w:r w:rsidRPr="00D46F57">
        <w:rPr>
          <w:rFonts w:ascii="Times New Roman" w:hAnsi="Times New Roman" w:cs="Times New Roman"/>
          <w:sz w:val="24"/>
          <w:szCs w:val="24"/>
        </w:rPr>
        <w:t xml:space="preserve"> о бюджетном устройстве, бюджетном процессе и финансовом контроле в Табунском районе</w:t>
      </w:r>
      <w:r w:rsidRPr="00D46F57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:rsidR="00DF0486" w:rsidRPr="00D46F57" w:rsidRDefault="00DF0486" w:rsidP="00DF0486">
      <w:pPr>
        <w:ind w:firstLine="708"/>
        <w:jc w:val="both"/>
      </w:pPr>
      <w:r w:rsidRPr="00D46F57">
        <w:t xml:space="preserve">Контрольно-счетный орган муниципального образования Табунский район Алтайского края предлагает принять представленный </w:t>
      </w:r>
      <w:r w:rsidRPr="00D46F57">
        <w:rPr>
          <w:lang w:bidi="ru-RU"/>
        </w:rPr>
        <w:t>проект реше</w:t>
      </w:r>
      <w:r w:rsidRPr="00D46F57">
        <w:rPr>
          <w:lang w:bidi="ru-RU"/>
        </w:rPr>
        <w:softHyphen/>
        <w:t xml:space="preserve">ния районного Совета депутатов Табунского района Алтайского края </w:t>
      </w:r>
      <w:r w:rsidR="00A72608" w:rsidRPr="00D46F57">
        <w:rPr>
          <w:lang w:bidi="ru-RU"/>
        </w:rPr>
        <w:t>«О внесении изменений и дополнений в решение районного Совета депутатов №39 от 29.12.2020 «О районном бюджете муниципального образования Табунский район на 2021 год»</w:t>
      </w:r>
      <w:r w:rsidR="006E7960" w:rsidRPr="00D46F57">
        <w:t xml:space="preserve"> (в редакции решения районного Совета депутатов от 08.04.2021 года №7)</w:t>
      </w:r>
      <w:r w:rsidRPr="00D46F57">
        <w:rPr>
          <w:lang w:bidi="ru-RU"/>
        </w:rPr>
        <w:t>.</w:t>
      </w:r>
    </w:p>
    <w:p w:rsidR="00CA6F3F" w:rsidRPr="00D46F57" w:rsidRDefault="00CA6F3F" w:rsidP="004F0223">
      <w:pPr>
        <w:spacing w:line="288" w:lineRule="auto"/>
        <w:jc w:val="both"/>
      </w:pPr>
    </w:p>
    <w:p w:rsidR="00CA6F3F" w:rsidRPr="00D46F57" w:rsidRDefault="00CA6F3F" w:rsidP="004F0223">
      <w:pPr>
        <w:spacing w:line="288" w:lineRule="auto"/>
        <w:jc w:val="both"/>
      </w:pPr>
    </w:p>
    <w:p w:rsidR="00CA6F3F" w:rsidRPr="00D46F57" w:rsidRDefault="00CA6F3F" w:rsidP="00652364">
      <w:pPr>
        <w:jc w:val="both"/>
      </w:pPr>
    </w:p>
    <w:p w:rsidR="004F0223" w:rsidRPr="004F0223" w:rsidRDefault="00CA6F3F" w:rsidP="00652364">
      <w:pPr>
        <w:jc w:val="both"/>
      </w:pPr>
      <w:r>
        <w:t>П</w:t>
      </w:r>
      <w:r w:rsidR="004F0223" w:rsidRPr="004F0223">
        <w:t xml:space="preserve">редседатель контрольно-счетного </w:t>
      </w:r>
    </w:p>
    <w:p w:rsidR="004F0223" w:rsidRPr="004F0223" w:rsidRDefault="004F0223" w:rsidP="00652364">
      <w:pPr>
        <w:jc w:val="both"/>
      </w:pPr>
      <w:r w:rsidRPr="004F0223">
        <w:t xml:space="preserve">органа муниципального образования </w:t>
      </w:r>
    </w:p>
    <w:p w:rsidR="004F0223" w:rsidRDefault="004F0223" w:rsidP="00652364">
      <w:pPr>
        <w:jc w:val="both"/>
      </w:pPr>
      <w:r w:rsidRPr="00CA6F3F">
        <w:t>Табунский район Алтайского края</w:t>
      </w:r>
      <w:r w:rsidRPr="004F0223">
        <w:t xml:space="preserve">   </w:t>
      </w:r>
      <w:r>
        <w:t xml:space="preserve">   </w:t>
      </w:r>
      <w:r w:rsidR="001C0EC0">
        <w:t xml:space="preserve">           </w:t>
      </w:r>
      <w:r>
        <w:t xml:space="preserve">    </w:t>
      </w:r>
      <w:r w:rsidRPr="004F0223">
        <w:t xml:space="preserve">_________            </w:t>
      </w:r>
      <w:r w:rsidR="001C0EC0">
        <w:t xml:space="preserve">            </w:t>
      </w:r>
      <w:r w:rsidRPr="004F0223">
        <w:t xml:space="preserve">        Е.А. Шпулинг</w:t>
      </w:r>
      <w:r>
        <w:rPr>
          <w:sz w:val="28"/>
          <w:szCs w:val="28"/>
        </w:rPr>
        <w:t xml:space="preserve"> </w:t>
      </w:r>
      <w:r w:rsidRPr="00A314A1">
        <w:rPr>
          <w:sz w:val="28"/>
          <w:szCs w:val="28"/>
        </w:rPr>
        <w:t xml:space="preserve"> </w:t>
      </w:r>
      <w:r>
        <w:t xml:space="preserve">   </w:t>
      </w:r>
    </w:p>
    <w:p w:rsidR="004F0223" w:rsidRPr="004F0223" w:rsidRDefault="004F0223" w:rsidP="0065236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</w:t>
      </w:r>
      <w:r w:rsidR="001C0EC0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 </w:t>
      </w:r>
      <w:r w:rsidRPr="004F0223">
        <w:rPr>
          <w:sz w:val="18"/>
          <w:szCs w:val="18"/>
        </w:rPr>
        <w:t xml:space="preserve"> (подпись)          </w:t>
      </w:r>
      <w:r>
        <w:rPr>
          <w:sz w:val="18"/>
          <w:szCs w:val="18"/>
        </w:rPr>
        <w:t xml:space="preserve">          </w:t>
      </w:r>
      <w:r w:rsidRPr="004F0223">
        <w:rPr>
          <w:sz w:val="18"/>
          <w:szCs w:val="18"/>
        </w:rPr>
        <w:t xml:space="preserve">       </w:t>
      </w:r>
    </w:p>
    <w:p w:rsidR="004F0223" w:rsidRPr="001C71FA" w:rsidRDefault="004F0223" w:rsidP="00B34EC2">
      <w:pPr>
        <w:ind w:firstLine="708"/>
        <w:jc w:val="both"/>
      </w:pPr>
    </w:p>
    <w:p w:rsidR="00B34EC2" w:rsidRDefault="00B34EC2" w:rsidP="00B34EC2">
      <w:pPr>
        <w:jc w:val="both"/>
        <w:rPr>
          <w:sz w:val="32"/>
          <w:szCs w:val="32"/>
        </w:rPr>
      </w:pPr>
    </w:p>
    <w:p w:rsidR="003A2263" w:rsidRPr="0008572A" w:rsidRDefault="003A2263" w:rsidP="003A2263">
      <w:pPr>
        <w:rPr>
          <w:sz w:val="32"/>
          <w:szCs w:val="32"/>
        </w:rPr>
      </w:pPr>
    </w:p>
    <w:sectPr w:rsidR="003A2263" w:rsidRPr="0008572A" w:rsidSect="003A226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BDD" w:rsidRDefault="001F6BDD" w:rsidP="00AE2138">
      <w:r>
        <w:separator/>
      </w:r>
    </w:p>
  </w:endnote>
  <w:endnote w:type="continuationSeparator" w:id="0">
    <w:p w:rsidR="001F6BDD" w:rsidRDefault="001F6BDD" w:rsidP="00AE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446530"/>
      <w:docPartObj>
        <w:docPartGallery w:val="Page Numbers (Bottom of Page)"/>
        <w:docPartUnique/>
      </w:docPartObj>
    </w:sdtPr>
    <w:sdtEndPr/>
    <w:sdtContent>
      <w:p w:rsidR="00AE2138" w:rsidRDefault="00AE213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F57">
          <w:rPr>
            <w:noProof/>
          </w:rPr>
          <w:t>1</w:t>
        </w:r>
        <w:r>
          <w:fldChar w:fldCharType="end"/>
        </w:r>
      </w:p>
    </w:sdtContent>
  </w:sdt>
  <w:p w:rsidR="00AE2138" w:rsidRDefault="00AE213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BDD" w:rsidRDefault="001F6BDD" w:rsidP="00AE2138">
      <w:r>
        <w:separator/>
      </w:r>
    </w:p>
  </w:footnote>
  <w:footnote w:type="continuationSeparator" w:id="0">
    <w:p w:rsidR="001F6BDD" w:rsidRDefault="001F6BDD" w:rsidP="00AE2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57E9C"/>
    <w:multiLevelType w:val="hybridMultilevel"/>
    <w:tmpl w:val="66846C82"/>
    <w:lvl w:ilvl="0" w:tplc="AE3234F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3432439"/>
    <w:multiLevelType w:val="hybridMultilevel"/>
    <w:tmpl w:val="9CB2E93E"/>
    <w:lvl w:ilvl="0" w:tplc="80AE246E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F10847"/>
    <w:multiLevelType w:val="hybridMultilevel"/>
    <w:tmpl w:val="BBA2D6EA"/>
    <w:lvl w:ilvl="0" w:tplc="9E80FB50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33A53"/>
    <w:multiLevelType w:val="hybridMultilevel"/>
    <w:tmpl w:val="9DD8FE8C"/>
    <w:lvl w:ilvl="0" w:tplc="FEB03124">
      <w:start w:val="1"/>
      <w:numFmt w:val="decimal"/>
      <w:lvlText w:val="%1)"/>
      <w:lvlJc w:val="left"/>
      <w:pPr>
        <w:ind w:left="121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483844"/>
    <w:multiLevelType w:val="hybridMultilevel"/>
    <w:tmpl w:val="DADA9CB6"/>
    <w:lvl w:ilvl="0" w:tplc="241CC7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49C6526"/>
    <w:multiLevelType w:val="hybridMultilevel"/>
    <w:tmpl w:val="CBD2C454"/>
    <w:lvl w:ilvl="0" w:tplc="0D6420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F76C46"/>
    <w:multiLevelType w:val="hybridMultilevel"/>
    <w:tmpl w:val="CBD2C454"/>
    <w:lvl w:ilvl="0" w:tplc="0D6420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92D1188"/>
    <w:multiLevelType w:val="hybridMultilevel"/>
    <w:tmpl w:val="0C92A5E0"/>
    <w:lvl w:ilvl="0" w:tplc="EAAED90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5BB49F7"/>
    <w:multiLevelType w:val="multilevel"/>
    <w:tmpl w:val="7B40E6DA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0F68F7"/>
    <w:multiLevelType w:val="hybridMultilevel"/>
    <w:tmpl w:val="806E9C3C"/>
    <w:lvl w:ilvl="0" w:tplc="384E74F0">
      <w:start w:val="1"/>
      <w:numFmt w:val="decimal"/>
      <w:lvlText w:val="%1)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5C"/>
    <w:rsid w:val="00012EE0"/>
    <w:rsid w:val="00031C2A"/>
    <w:rsid w:val="00035778"/>
    <w:rsid w:val="00046CAD"/>
    <w:rsid w:val="00060BCB"/>
    <w:rsid w:val="00070D87"/>
    <w:rsid w:val="00076C39"/>
    <w:rsid w:val="0008572A"/>
    <w:rsid w:val="000F1C9F"/>
    <w:rsid w:val="00103F52"/>
    <w:rsid w:val="001361AD"/>
    <w:rsid w:val="0013642D"/>
    <w:rsid w:val="00170D80"/>
    <w:rsid w:val="00183712"/>
    <w:rsid w:val="001A0F86"/>
    <w:rsid w:val="001C0EC0"/>
    <w:rsid w:val="001C71FA"/>
    <w:rsid w:val="001E0B92"/>
    <w:rsid w:val="001F68B7"/>
    <w:rsid w:val="001F6BDD"/>
    <w:rsid w:val="00211A31"/>
    <w:rsid w:val="00222DB3"/>
    <w:rsid w:val="002429B9"/>
    <w:rsid w:val="00251D22"/>
    <w:rsid w:val="0026216A"/>
    <w:rsid w:val="0029332B"/>
    <w:rsid w:val="002A688C"/>
    <w:rsid w:val="002D6AE7"/>
    <w:rsid w:val="00303A92"/>
    <w:rsid w:val="003443B1"/>
    <w:rsid w:val="0034670A"/>
    <w:rsid w:val="00351CBD"/>
    <w:rsid w:val="0036091D"/>
    <w:rsid w:val="003A2263"/>
    <w:rsid w:val="003A635C"/>
    <w:rsid w:val="003C19FE"/>
    <w:rsid w:val="003C1AE4"/>
    <w:rsid w:val="003C6B16"/>
    <w:rsid w:val="003D1DF5"/>
    <w:rsid w:val="004004F6"/>
    <w:rsid w:val="00401510"/>
    <w:rsid w:val="00425D51"/>
    <w:rsid w:val="0043184B"/>
    <w:rsid w:val="00442906"/>
    <w:rsid w:val="0045075C"/>
    <w:rsid w:val="00452345"/>
    <w:rsid w:val="004604FA"/>
    <w:rsid w:val="004637B9"/>
    <w:rsid w:val="00473B26"/>
    <w:rsid w:val="004930B2"/>
    <w:rsid w:val="004F0223"/>
    <w:rsid w:val="004F4320"/>
    <w:rsid w:val="0052597A"/>
    <w:rsid w:val="00527C20"/>
    <w:rsid w:val="00537600"/>
    <w:rsid w:val="005453E1"/>
    <w:rsid w:val="00575561"/>
    <w:rsid w:val="005946B8"/>
    <w:rsid w:val="005A1D10"/>
    <w:rsid w:val="005D2053"/>
    <w:rsid w:val="005E7A84"/>
    <w:rsid w:val="0060431E"/>
    <w:rsid w:val="00640922"/>
    <w:rsid w:val="00652364"/>
    <w:rsid w:val="00656AA4"/>
    <w:rsid w:val="006951D7"/>
    <w:rsid w:val="006B0AEF"/>
    <w:rsid w:val="006B3FBD"/>
    <w:rsid w:val="006C518B"/>
    <w:rsid w:val="006D6FCC"/>
    <w:rsid w:val="006D7C81"/>
    <w:rsid w:val="006E31D9"/>
    <w:rsid w:val="006E7960"/>
    <w:rsid w:val="00711CEC"/>
    <w:rsid w:val="00711E72"/>
    <w:rsid w:val="0073238B"/>
    <w:rsid w:val="00774872"/>
    <w:rsid w:val="007A641A"/>
    <w:rsid w:val="007C277D"/>
    <w:rsid w:val="007D646D"/>
    <w:rsid w:val="007D6B84"/>
    <w:rsid w:val="00802A3E"/>
    <w:rsid w:val="008057DA"/>
    <w:rsid w:val="008404A4"/>
    <w:rsid w:val="00851785"/>
    <w:rsid w:val="008632C3"/>
    <w:rsid w:val="008A2412"/>
    <w:rsid w:val="008A441B"/>
    <w:rsid w:val="008D5EC7"/>
    <w:rsid w:val="008E779A"/>
    <w:rsid w:val="009045FE"/>
    <w:rsid w:val="00907373"/>
    <w:rsid w:val="00936831"/>
    <w:rsid w:val="009613D5"/>
    <w:rsid w:val="00971AE9"/>
    <w:rsid w:val="00992C4E"/>
    <w:rsid w:val="009A0FEF"/>
    <w:rsid w:val="009A66B8"/>
    <w:rsid w:val="009A7626"/>
    <w:rsid w:val="009F4FAA"/>
    <w:rsid w:val="00A0618A"/>
    <w:rsid w:val="00A43500"/>
    <w:rsid w:val="00A54FA1"/>
    <w:rsid w:val="00A72608"/>
    <w:rsid w:val="00A814EA"/>
    <w:rsid w:val="00AA0B60"/>
    <w:rsid w:val="00AA0DB6"/>
    <w:rsid w:val="00AB2EC4"/>
    <w:rsid w:val="00AE0B82"/>
    <w:rsid w:val="00AE2138"/>
    <w:rsid w:val="00AF5EF3"/>
    <w:rsid w:val="00B076DA"/>
    <w:rsid w:val="00B1714C"/>
    <w:rsid w:val="00B34EC2"/>
    <w:rsid w:val="00B660D9"/>
    <w:rsid w:val="00B96B6A"/>
    <w:rsid w:val="00B96FB4"/>
    <w:rsid w:val="00BA7168"/>
    <w:rsid w:val="00BB169E"/>
    <w:rsid w:val="00BC2E50"/>
    <w:rsid w:val="00C410A1"/>
    <w:rsid w:val="00C51726"/>
    <w:rsid w:val="00C70050"/>
    <w:rsid w:val="00C73728"/>
    <w:rsid w:val="00C80B32"/>
    <w:rsid w:val="00C8266B"/>
    <w:rsid w:val="00C84973"/>
    <w:rsid w:val="00C92C39"/>
    <w:rsid w:val="00C93D5F"/>
    <w:rsid w:val="00CA6F3F"/>
    <w:rsid w:val="00CD06B6"/>
    <w:rsid w:val="00CE6064"/>
    <w:rsid w:val="00CF0334"/>
    <w:rsid w:val="00D0070D"/>
    <w:rsid w:val="00D12FCF"/>
    <w:rsid w:val="00D46F57"/>
    <w:rsid w:val="00D54FB0"/>
    <w:rsid w:val="00D62A03"/>
    <w:rsid w:val="00DB560C"/>
    <w:rsid w:val="00DF0486"/>
    <w:rsid w:val="00DF3C3E"/>
    <w:rsid w:val="00DF79F5"/>
    <w:rsid w:val="00E31C01"/>
    <w:rsid w:val="00E47D3E"/>
    <w:rsid w:val="00E905AC"/>
    <w:rsid w:val="00EA1E3B"/>
    <w:rsid w:val="00EC5601"/>
    <w:rsid w:val="00EC5C29"/>
    <w:rsid w:val="00ED3C85"/>
    <w:rsid w:val="00ED5CA8"/>
    <w:rsid w:val="00EE0949"/>
    <w:rsid w:val="00EF0BD8"/>
    <w:rsid w:val="00EF6CA4"/>
    <w:rsid w:val="00F005D8"/>
    <w:rsid w:val="00F11A0E"/>
    <w:rsid w:val="00F13A24"/>
    <w:rsid w:val="00F15D91"/>
    <w:rsid w:val="00F36B0A"/>
    <w:rsid w:val="00F53640"/>
    <w:rsid w:val="00F6004C"/>
    <w:rsid w:val="00FA5C87"/>
    <w:rsid w:val="00FA6E4B"/>
    <w:rsid w:val="00FD348D"/>
    <w:rsid w:val="00FD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BFAE5-3BE3-42FF-8490-2A4C98CA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BD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0EC0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link w:val="20"/>
    <w:qFormat/>
    <w:rsid w:val="00EF0BD8"/>
    <w:pPr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paragraph" w:styleId="3">
    <w:name w:val="heading 3"/>
    <w:basedOn w:val="a"/>
    <w:next w:val="a"/>
    <w:link w:val="30"/>
    <w:qFormat/>
    <w:rsid w:val="001C0EC0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1C0EC0"/>
    <w:pPr>
      <w:keepNext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1C0EC0"/>
    <w:pPr>
      <w:keepNext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1C0EC0"/>
    <w:pPr>
      <w:keepNext/>
      <w:jc w:val="center"/>
      <w:outlineLvl w:val="5"/>
    </w:pPr>
    <w:rPr>
      <w:b/>
      <w:sz w:val="26"/>
      <w:szCs w:val="20"/>
    </w:rPr>
  </w:style>
  <w:style w:type="paragraph" w:styleId="7">
    <w:name w:val="heading 7"/>
    <w:basedOn w:val="a"/>
    <w:next w:val="a"/>
    <w:link w:val="70"/>
    <w:qFormat/>
    <w:rsid w:val="001C0EC0"/>
    <w:pPr>
      <w:keepNext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qFormat/>
    <w:rsid w:val="001C0EC0"/>
    <w:pPr>
      <w:keepNext/>
      <w:ind w:firstLine="567"/>
      <w:outlineLvl w:val="7"/>
    </w:pPr>
    <w:rPr>
      <w:sz w:val="26"/>
      <w:szCs w:val="20"/>
    </w:rPr>
  </w:style>
  <w:style w:type="paragraph" w:styleId="9">
    <w:name w:val="heading 9"/>
    <w:basedOn w:val="a"/>
    <w:next w:val="a"/>
    <w:link w:val="90"/>
    <w:qFormat/>
    <w:rsid w:val="001C0EC0"/>
    <w:pPr>
      <w:keepNext/>
      <w:jc w:val="both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EF0BD8"/>
    <w:rPr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EF0BD8"/>
    <w:pPr>
      <w:ind w:left="720"/>
      <w:contextualSpacing/>
    </w:pPr>
  </w:style>
  <w:style w:type="character" w:styleId="a4">
    <w:name w:val="Hyperlink"/>
    <w:basedOn w:val="a0"/>
    <w:unhideWhenUsed/>
    <w:rsid w:val="00B34EC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C0EC0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1C0EC0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1C0EC0"/>
    <w:rPr>
      <w:b/>
      <w:sz w:val="28"/>
      <w:lang w:eastAsia="ru-RU"/>
    </w:rPr>
  </w:style>
  <w:style w:type="character" w:customStyle="1" w:styleId="50">
    <w:name w:val="Заголовок 5 Знак"/>
    <w:basedOn w:val="a0"/>
    <w:link w:val="5"/>
    <w:rsid w:val="001C0EC0"/>
    <w:rPr>
      <w:b/>
      <w:sz w:val="24"/>
      <w:lang w:eastAsia="ru-RU"/>
    </w:rPr>
  </w:style>
  <w:style w:type="character" w:customStyle="1" w:styleId="60">
    <w:name w:val="Заголовок 6 Знак"/>
    <w:basedOn w:val="a0"/>
    <w:link w:val="6"/>
    <w:rsid w:val="001C0EC0"/>
    <w:rPr>
      <w:b/>
      <w:sz w:val="26"/>
      <w:lang w:eastAsia="ru-RU"/>
    </w:rPr>
  </w:style>
  <w:style w:type="character" w:customStyle="1" w:styleId="70">
    <w:name w:val="Заголовок 7 Знак"/>
    <w:basedOn w:val="a0"/>
    <w:link w:val="7"/>
    <w:rsid w:val="001C0EC0"/>
    <w:rPr>
      <w:b/>
      <w:sz w:val="22"/>
      <w:lang w:eastAsia="ru-RU"/>
    </w:rPr>
  </w:style>
  <w:style w:type="character" w:customStyle="1" w:styleId="80">
    <w:name w:val="Заголовок 8 Знак"/>
    <w:basedOn w:val="a0"/>
    <w:link w:val="8"/>
    <w:rsid w:val="001C0EC0"/>
    <w:rPr>
      <w:sz w:val="26"/>
      <w:lang w:eastAsia="ru-RU"/>
    </w:rPr>
  </w:style>
  <w:style w:type="character" w:customStyle="1" w:styleId="90">
    <w:name w:val="Заголовок 9 Знак"/>
    <w:basedOn w:val="a0"/>
    <w:link w:val="9"/>
    <w:rsid w:val="001C0EC0"/>
    <w:rPr>
      <w:b/>
      <w:sz w:val="24"/>
      <w:lang w:eastAsia="ru-RU"/>
    </w:rPr>
  </w:style>
  <w:style w:type="paragraph" w:styleId="a5">
    <w:name w:val="Body Text"/>
    <w:basedOn w:val="a"/>
    <w:link w:val="a6"/>
    <w:rsid w:val="001C0EC0"/>
    <w:rPr>
      <w:sz w:val="26"/>
      <w:szCs w:val="20"/>
    </w:rPr>
  </w:style>
  <w:style w:type="character" w:customStyle="1" w:styleId="a6">
    <w:name w:val="Основной текст Знак"/>
    <w:basedOn w:val="a0"/>
    <w:link w:val="a5"/>
    <w:rsid w:val="001C0EC0"/>
    <w:rPr>
      <w:sz w:val="26"/>
      <w:lang w:eastAsia="ru-RU"/>
    </w:rPr>
  </w:style>
  <w:style w:type="paragraph" w:styleId="a7">
    <w:name w:val="Body Text Indent"/>
    <w:basedOn w:val="a"/>
    <w:link w:val="a8"/>
    <w:rsid w:val="001C0EC0"/>
    <w:pPr>
      <w:ind w:firstLine="567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1C0EC0"/>
    <w:rPr>
      <w:sz w:val="28"/>
      <w:lang w:eastAsia="ru-RU"/>
    </w:rPr>
  </w:style>
  <w:style w:type="paragraph" w:styleId="a9">
    <w:name w:val="Balloon Text"/>
    <w:basedOn w:val="a"/>
    <w:link w:val="aa"/>
    <w:semiHidden/>
    <w:rsid w:val="001C0E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1C0EC0"/>
    <w:rPr>
      <w:rFonts w:ascii="Tahom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1C0EC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1C0EC0"/>
    <w:rPr>
      <w:lang w:eastAsia="ru-RU"/>
    </w:rPr>
  </w:style>
  <w:style w:type="paragraph" w:styleId="ad">
    <w:name w:val="footer"/>
    <w:basedOn w:val="a"/>
    <w:link w:val="ae"/>
    <w:uiPriority w:val="99"/>
    <w:rsid w:val="001C0EC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1C0EC0"/>
    <w:rPr>
      <w:lang w:eastAsia="ru-RU"/>
    </w:rPr>
  </w:style>
  <w:style w:type="character" w:styleId="af">
    <w:name w:val="page number"/>
    <w:basedOn w:val="a0"/>
    <w:rsid w:val="001C0EC0"/>
  </w:style>
  <w:style w:type="paragraph" w:customStyle="1" w:styleId="ConsPlusTitle">
    <w:name w:val="ConsPlusTitle"/>
    <w:rsid w:val="001C0EC0"/>
    <w:pPr>
      <w:widowControl w:val="0"/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table" w:styleId="af0">
    <w:name w:val="Table Grid"/>
    <w:basedOn w:val="a1"/>
    <w:rsid w:val="001C0EC0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0EC0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character" w:customStyle="1" w:styleId="2Arial">
    <w:name w:val="Основной текст (2) + Arial"/>
    <w:aliases w:val="7,5 pt"/>
    <w:basedOn w:val="a0"/>
    <w:uiPriority w:val="99"/>
    <w:rsid w:val="00A54FA1"/>
    <w:rPr>
      <w:rFonts w:ascii="Arial" w:hAnsi="Arial" w:cs="Arial"/>
      <w:sz w:val="15"/>
      <w:szCs w:val="15"/>
      <w:u w:val="none"/>
    </w:rPr>
  </w:style>
  <w:style w:type="character" w:customStyle="1" w:styleId="21">
    <w:name w:val="Основной текст (2)_"/>
    <w:basedOn w:val="a0"/>
    <w:link w:val="22"/>
    <w:rsid w:val="0003577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5778"/>
    <w:pPr>
      <w:widowControl w:val="0"/>
      <w:shd w:val="clear" w:color="auto" w:fill="FFFFFF"/>
      <w:spacing w:after="900" w:line="320" w:lineRule="exact"/>
      <w:jc w:val="center"/>
    </w:pPr>
    <w:rPr>
      <w:rFonts w:ascii="Sylfaen" w:eastAsia="Sylfaen" w:hAnsi="Sylfaen" w:cs="Sylfaen"/>
      <w:sz w:val="26"/>
      <w:szCs w:val="26"/>
      <w:lang w:eastAsia="en-US"/>
    </w:rPr>
  </w:style>
  <w:style w:type="character" w:customStyle="1" w:styleId="31">
    <w:name w:val="Основной текст (3)_"/>
    <w:basedOn w:val="a0"/>
    <w:link w:val="32"/>
    <w:rsid w:val="004604FA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604FA"/>
    <w:pPr>
      <w:widowControl w:val="0"/>
      <w:shd w:val="clear" w:color="auto" w:fill="FFFFFF"/>
      <w:spacing w:after="540" w:line="298" w:lineRule="exact"/>
    </w:pPr>
    <w:rPr>
      <w:b/>
      <w:bCs/>
      <w:sz w:val="26"/>
      <w:szCs w:val="26"/>
      <w:lang w:eastAsia="en-US"/>
    </w:rPr>
  </w:style>
  <w:style w:type="character" w:customStyle="1" w:styleId="23">
    <w:name w:val="Основной текст (2) + Полужирный"/>
    <w:basedOn w:val="21"/>
    <w:rsid w:val="004604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1"/>
    <w:rsid w:val="004015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so-tab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068C6-A6D4-483C-890F-960937A9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Евгений</cp:lastModifiedBy>
  <cp:revision>1</cp:revision>
  <cp:lastPrinted>2021-07-02T06:24:00Z</cp:lastPrinted>
  <dcterms:created xsi:type="dcterms:W3CDTF">2022-02-02T04:44:00Z</dcterms:created>
  <dcterms:modified xsi:type="dcterms:W3CDTF">2022-02-02T04:44:00Z</dcterms:modified>
</cp:coreProperties>
</file>